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34D4AF" w14:textId="65A2C169" w:rsidR="00F7339F" w:rsidRPr="002533EB" w:rsidRDefault="009E6369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176C9E19" wp14:editId="3CF9DE7A">
                <wp:simplePos x="0" y="0"/>
                <wp:positionH relativeFrom="column">
                  <wp:posOffset>-688037</wp:posOffset>
                </wp:positionH>
                <wp:positionV relativeFrom="paragraph">
                  <wp:posOffset>-381387</wp:posOffset>
                </wp:positionV>
                <wp:extent cx="5917565" cy="897255"/>
                <wp:effectExtent l="0" t="0" r="635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897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E56F446" w14:textId="77777777" w:rsidR="00C60F5E" w:rsidRDefault="00C60F5E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</w:p>
                          <w:p w14:paraId="68E62BE5" w14:textId="77777777" w:rsidR="00A6086C" w:rsidRPr="00C60F5E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:lang w:val="cy-GB"/>
                                <w14:ligatures w14:val="none"/>
                              </w:rPr>
                              <w:t>Defnyddio Delweddau</w:t>
                            </w:r>
                            <w:r w:rsidRPr="00C60F5E">
                              <w:rPr>
                                <w:rFonts w:ascii="Arial" w:hAnsi="Arial" w:cs="Arial"/>
                                <w:bCs/>
                                <w:sz w:val="36"/>
                                <w:szCs w:val="36"/>
                                <w:lang w:val="cy-GB"/>
                                <w14:ligatures w14:val="no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6C9E1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54.2pt;margin-top:-30.05pt;width:465.95pt;height:70.6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2nYY+gIAAJMGAAAOAAAAZHJzL2Uyb0RvYy54bWysVduOmzAQfa/Uf7D8zgIJl4CWrBIIVaXt&#10;RdrtBzhgAirY1HZCtlX/vWOTZMm2D1W3ebBsYx+fM3Nmcnt37Fp0oEI2nCXYvXEwoqzgZcN2Cf7y&#10;mFsLjKQirCQtZzTBT1Tiu+XbN7dDH9MZr3lbUoEAhMl46BNcK9XHti2LmnZE3vCeMvhYcdERBUux&#10;s0tBBkDvWnvmOIE9cFH2ghdUStjNxo94afCrihbqU1VJqlCbYOCmzCjMuNWjvbwl8U6Qvm6KEw3y&#10;Dyw60jB49AKVEUXQXjS/QXVNIbjklbopeGfzqmoKajSAGtd5oeahJj01WiA4sr+ESf4/2OLj4bNA&#10;TQm5w4iRDlL0SI8KrfkRuTo6Qy9jOPTQwzF1hG19UiuV/T0vvkrEeFoTtqMrIfhQU1ICO3PTnlwd&#10;caQG2Q4feAnPkL3iBuhYiU4DQjAQoEOWni6Z0VQK2PQjN/QDH6MCvi2icOb7mpxN4vPtXkj1jvIO&#10;6UmCBWTeoJPDvVTj0fMR/RjjedO2Jvstu9oAzHGHGvuMt0kMTGCqT2pOJrU/IifaLDYLz/Jmwcby&#10;nCyzVnnqWUEObLN5lqaZ+1OzcL24bsqSMv3o2Wau93dpPBl+NMjFaJK3TanhNCUpdtu0FehAwOb+&#10;Olpn5/BMjtnXNEz0QMsLSe7Mc9azyMqDRWh5uedbUegsLMeN1lHgeJGX5deS7htGXy8JDQme+Z7j&#10;jN66Eqd7Ab3IK7+O/mv3HRhplHyqY9iCap9sQS5NJ9G3jd5JOEjcNQp6T9t0YClH/8ZuoD28YaXx&#10;hiJNO84n0dOK/xy9Ve47oTdfWGHozy1vvnGs9SJPrVXqBkG4WafrzQtDbIzJ5OsDaNI4ceyE7+mN&#10;Z8oQlrOdTZHquhwrVB23RxCuK3fLyycoV8GhmqAmocfDpObiO0YD9MsEy297IihG7XsGJT8P/DCA&#10;BjtdiOliO10QVgBUghVG4zRVY1Pe96LZ1fDScwuBzmeon7q0bq3TNcyn/yXLXwAAAP//AwBQSwME&#10;FAAGAAgAAAAhAFy6E8ngAAAACwEAAA8AAABkcnMvZG93bnJldi54bWxMj8FugzAMhu+T9g6RJ+0y&#10;tQG6dZQSqmrSpB16KWP3ACmgJg5KUmBvP++03X7Ln35/zg+L0WxSzg8WBcTrCJjCxrYDdgKqz/dV&#10;CswHia3UFpWAb+XhUNzf5TJr7YxnNZWhY1SCPpMC+hDGjHPf9MpIv7ajQtpdrDMy0Og63jo5U7nR&#10;PImiLTdyQLrQy1G99aq5ljcjQLqp3J30yVZYv349Xat587E7CvH4sBz3wIJawh8Mv/qkDgU51faG&#10;rWdawCqO0mdiKW2jGBghabJ5AVZTiBPgRc7//1D8AAAA//8DAFBLAQItABQABgAIAAAAIQC2gziS&#10;/gAAAOEBAAATAAAAAAAAAAAAAAAAAAAAAABbQ29udGVudF9UeXBlc10ueG1sUEsBAi0AFAAGAAgA&#10;AAAhADj9If/WAAAAlAEAAAsAAAAAAAAAAAAAAAAALwEAAF9yZWxzLy5yZWxzUEsBAi0AFAAGAAgA&#10;AAAhAHzadhj6AgAAkwYAAA4AAAAAAAAAAAAAAAAALgIAAGRycy9lMm9Eb2MueG1sUEsBAi0AFAAG&#10;AAgAAAAhAFy6E8ngAAAACwEAAA8AAAAAAAAAAAAAAAAAVAUAAGRycy9kb3ducmV2LnhtbFBLBQYA&#10;AAAABAAEAPMAAABhBgAAAAA=&#10;" filled="f" fillcolor="#5b9bd5" stroked="f" strokecolor="black [0]" strokeweight="2pt">
                <v:textbox inset="2.88pt,2.88pt,2.88pt,2.88pt">
                  <w:txbxContent>
                    <w:p w14:paraId="7E56F446" w14:textId="77777777" w:rsidR="00C60F5E" w:rsidRDefault="00C60F5E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</w:p>
                    <w:p w14:paraId="68E62BE5" w14:textId="77777777" w:rsidR="00A6086C" w:rsidRPr="00C60F5E" w:rsidRDefault="009E6369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:lang w:val="cy-GB"/>
                          <w14:ligatures w14:val="none"/>
                        </w:rPr>
                        <w:t>Defnyddio Delweddau</w:t>
                      </w:r>
                      <w:r w:rsidRPr="00C60F5E">
                        <w:rPr>
                          <w:rFonts w:ascii="Arial" w:hAnsi="Arial" w:cs="Arial"/>
                          <w:bCs/>
                          <w:sz w:val="36"/>
                          <w:szCs w:val="36"/>
                          <w:lang w:val="cy-GB"/>
                          <w14:ligatures w14:val="non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1312" behindDoc="0" locked="0" layoutInCell="1" allowOverlap="1" wp14:anchorId="58D8CD67" wp14:editId="104CD584">
                <wp:simplePos x="0" y="0"/>
                <wp:positionH relativeFrom="column">
                  <wp:posOffset>-671030</wp:posOffset>
                </wp:positionH>
                <wp:positionV relativeFrom="paragraph">
                  <wp:posOffset>311647</wp:posOffset>
                </wp:positionV>
                <wp:extent cx="6678930" cy="1456690"/>
                <wp:effectExtent l="635" t="381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78930" cy="1456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EE63A17" w14:textId="77777777" w:rsidR="00A6086C" w:rsidRPr="00C60F5E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Defnyddir delweddau i roi cyfarwyddiadau gweledol clir o'r gweithgareddau y bydd plant yn eu gwneud a'r drefn y byddant yn eu gwneud. Gall hyn helpu i leihau lefelau pryder plant a'u helpu i ddysgu arferion newydd. </w:t>
                            </w:r>
                          </w:p>
                          <w:p w14:paraId="414F5F8B" w14:textId="77777777" w:rsidR="00A6086C" w:rsidRPr="00C60F5E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Gall llinellau amser gweledol fod yn syml iawn (Nawr/Nesaf) a gall eraill fod yn hirach (fel trefn foreol).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8CD67" id="Text Box 2" o:spid="_x0000_s1027" type="#_x0000_t202" style="position:absolute;margin-left:-52.85pt;margin-top:24.55pt;width:525.9pt;height:114.7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ZcMAQMAAJsGAAAOAAAAZHJzL2Uyb0RvYy54bWysVduOmzAQfa/Uf7D8zgIJEEBLVgmEqtL2&#10;Iu32AxwwARVsajsh26r/3rHJhd32oeo2D8ge2zPnzJyZ3N4duxYdqJANZwl2bxyMKCt42bBdgr88&#10;5laIkVSElaTljCb4iUp8t3z75nboYzrjNW9LKhA4YTIe+gTXSvWxbcuiph2RN7ynDA4rLjqiYCt2&#10;dinIAN671p45TmAPXJS94AWVEqzZeIiXxn9V0UJ9qipJFWoTDNiU+Qrz3eqvvbwl8U6Qvm6KEwzy&#10;Dyg60jAIenGVEUXQXjS/ueqaQnDJK3VT8M7mVdUU1HAANq7zgs1DTXpquEByZH9Jk/x/bouPh88C&#10;NWWCZxgx0kGJHulRoTU/opnOztDLGC499HBNHcEMVTZMZX/Pi68SMZ7WhO3oSgg+1JSUgM7VL+3J&#10;09GP1E62wwdeQhiyV9w4Olai06mDZCDwDlV6ulRGQynAGASLMJrDUQFnrucHQWRqZ5P4/LwXUr2j&#10;vEN6kWABpTfuyeFeKg2HxOcrOhrjedO2pvwte2aAi6OFGv2Mr0kMUGCpb2pQprY/IifahJvQs7xZ&#10;sLE8J8usVZ56VpC7Cz+bZ2mauT81CteL66YsKdNBzzpzvb+r40nxo0IuSpO8bUrtTkOSYrdNW4EO&#10;BHTur6N15psSwMn1mv0chkkJcHlByZ15znoWWXkQLiwv93wrWjih5bjROgocL/Ky/Dml+4bR11NC&#10;A0jQ9xxnFNcVNVDQw4Be6JVfRwG2+w6UNFI+NTKYoN0nJqjl5bXhO0kHibtGwfBpmy7BoaN/4zjQ&#10;It6w0mhDkaYd15PsacZ/zt4q952FNw+txcKfW95841jrME+tVeqChDfrdL15IYiNEZl8fQJNGSeK&#10;neA9xbhChrSc5Wy6VDfm2KLquD2acWBaWHfwlpdP0LaCQ1NBA8Ksh0XNxXeMBpibCZbf9kRQjNr3&#10;DFp/HviLAAbtdCOmm+10Q1gBrhKsMBqXqRqH874Xza6GSNdRAhPQMDhNaz1ip3tYT/9Tlr8AAAD/&#10;/wMAUEsDBBQABgAIAAAAIQDiQ+Tf4QAAAAsBAAAPAAAAZHJzL2Rvd25yZXYueG1sTI/BboMwDIbv&#10;k/YOkSftMrWBri2FEapq0qQdehlj90AyQE0cRFJgbz/vtN5s+dPv78+PizVs0qPvHQqI1xEwjY1T&#10;PbYCqs+31QGYDxKVNA61gB/t4Vjc3+UyU27GDz2VoWUUgj6TAroQhoxz33TaSr92g0a6fbvRykDr&#10;2HI1ypnCreGbKNpzK3ukD50c9Gunm0t5tQLkOJXp2ZxdhXXy9XSp5uf39CTE48NyegEW9BL+YfjT&#10;J3UoyKl2V1SeGQGrONolxArYpjEwItLtnoZawCY57IAXOb/tUPwCAAD//wMAUEsBAi0AFAAGAAgA&#10;AAAhALaDOJL+AAAA4QEAABMAAAAAAAAAAAAAAAAAAAAAAFtDb250ZW50X1R5cGVzXS54bWxQSwEC&#10;LQAUAAYACAAAACEAOP0h/9YAAACUAQAACwAAAAAAAAAAAAAAAAAvAQAAX3JlbHMvLnJlbHNQSwEC&#10;LQAUAAYACAAAACEAWJ2XDAEDAACbBgAADgAAAAAAAAAAAAAAAAAuAgAAZHJzL2Uyb0RvYy54bWxQ&#10;SwECLQAUAAYACAAAACEA4kPk3+EAAAALAQAADwAAAAAAAAAAAAAAAABbBQAAZHJzL2Rvd25yZXYu&#10;eG1sUEsFBgAAAAAEAAQA8wAAAGkGAAAAAA==&#10;" filled="f" fillcolor="#5b9bd5" stroked="f" strokecolor="black [0]" strokeweight="2pt">
                <v:textbox inset="2.88pt,2.88pt,2.88pt,2.88pt">
                  <w:txbxContent>
                    <w:p w14:paraId="5EE63A17" w14:textId="77777777" w:rsidR="00A6086C" w:rsidRPr="00C60F5E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Defnyddir delweddau i roi cyfarwyddiadau gweledol clir o'r gweithgareddau y bydd plant yn eu gwneud a'r drefn y byddant yn eu gwneud. Gall hyn helpu i leihau lefelau pryder plant a'u helpu i ddysgu arferion newydd. </w:t>
                      </w:r>
                    </w:p>
                    <w:p w14:paraId="414F5F8B" w14:textId="77777777" w:rsidR="00A6086C" w:rsidRPr="00C60F5E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Gall llinellau amser gweledol fod yn syml iawn (Nawr/Nesaf) a gall eraill fod yn hirach (fel trefn foreol). </w:t>
                      </w:r>
                    </w:p>
                  </w:txbxContent>
                </v:textbox>
              </v:shape>
            </w:pict>
          </mc:Fallback>
        </mc:AlternateContent>
      </w:r>
    </w:p>
    <w:p w14:paraId="3CD00A3A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142525F2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702D6457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186F5CFC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034F014C" w14:textId="132E7011" w:rsidR="00A6086C" w:rsidRPr="002533EB" w:rsidRDefault="00AD44EA" w:rsidP="00A6086C">
      <w:pPr>
        <w:rPr>
          <w:rFonts w:ascii="Times New Roman" w:hAnsi="Times New Roman" w:cs="Times New Roman"/>
          <w:sz w:val="24"/>
          <w:szCs w:val="24"/>
        </w:rPr>
      </w:pPr>
      <w:r w:rsidRPr="00AD44EA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1792" behindDoc="1" locked="0" layoutInCell="1" allowOverlap="1" wp14:anchorId="03E92C8A" wp14:editId="5B29CC69">
            <wp:simplePos x="0" y="0"/>
            <wp:positionH relativeFrom="column">
              <wp:posOffset>-495759</wp:posOffset>
            </wp:positionH>
            <wp:positionV relativeFrom="paragraph">
              <wp:posOffset>387365</wp:posOffset>
            </wp:positionV>
            <wp:extent cx="1819275" cy="1333500"/>
            <wp:effectExtent l="0" t="0" r="9525" b="0"/>
            <wp:wrapNone/>
            <wp:docPr id="3" name="Picture 3" descr="Mae'r llun yn dangos bwrdd nawr a nesaf. Ar y chwith mae'r gair 'nawr' gyda llun wedi'i labelu o faddon. Ar y dde mae'r gwaith 'nesaf' gyda llun wedi'i labelu o ddau blentyn yn chwar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F17A9C" w14:textId="773C6505" w:rsidR="00A6086C" w:rsidRPr="002533EB" w:rsidRDefault="00E32A9F" w:rsidP="00A6086C">
      <w:pPr>
        <w:rPr>
          <w:rFonts w:ascii="Times New Roman" w:hAnsi="Times New Roman" w:cs="Times New Roman"/>
          <w:sz w:val="24"/>
          <w:szCs w:val="24"/>
        </w:rPr>
      </w:pPr>
      <w:r w:rsidRPr="00E32A9F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2816" behindDoc="1" locked="0" layoutInCell="1" allowOverlap="1" wp14:anchorId="275BAD41" wp14:editId="5EEC86DC">
            <wp:simplePos x="0" y="0"/>
            <wp:positionH relativeFrom="column">
              <wp:posOffset>1697760</wp:posOffset>
            </wp:positionH>
            <wp:positionV relativeFrom="paragraph">
              <wp:posOffset>166638</wp:posOffset>
            </wp:positionV>
            <wp:extent cx="4038600" cy="1190625"/>
            <wp:effectExtent l="0" t="0" r="0" b="9525"/>
            <wp:wrapNone/>
            <wp:docPr id="4" name="Picture 4" descr="Mae'r llun yn dangos llinell amser weledol gyda lluniau wedi'u labelu i ddangos y drefn arfer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F9566B" w14:textId="582F6DA8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227503A1" w14:textId="2484018E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7E190DFD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223AAAF2" w14:textId="7777777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3FBCC3BB" w14:textId="77777777" w:rsidR="00A6086C" w:rsidRPr="002533EB" w:rsidRDefault="009E6369" w:rsidP="00A6086C">
      <w:pPr>
        <w:tabs>
          <w:tab w:val="left" w:pos="3978"/>
        </w:tabs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4384" behindDoc="0" locked="0" layoutInCell="1" allowOverlap="1" wp14:anchorId="292642D8" wp14:editId="3BDF28CB">
                <wp:simplePos x="0" y="0"/>
                <wp:positionH relativeFrom="column">
                  <wp:posOffset>-666446</wp:posOffset>
                </wp:positionH>
                <wp:positionV relativeFrom="paragraph">
                  <wp:posOffset>271587</wp:posOffset>
                </wp:positionV>
                <wp:extent cx="6655435" cy="1179195"/>
                <wp:effectExtent l="0" t="4445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5435" cy="1179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7F1DE2A" w14:textId="77777777" w:rsidR="00A6086C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Deall Lefel Dealltwriaeth Eich Plentyn</w:t>
                            </w:r>
                          </w:p>
                          <w:p w14:paraId="54E4C63A" w14:textId="77777777" w:rsidR="00A6086C" w:rsidRPr="00C60F5E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Cyn creu delweddau, mae'n bwysig meddwl am ba fath o ddelwedd y gall eich plentyn ei deall. 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Gall fod gan blant wahanol lefelau o ddealltwriaeth, gan gynnwys:</w:t>
                            </w:r>
                          </w:p>
                          <w:p w14:paraId="67957828" w14:textId="77777777" w:rsidR="00A6086C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642D8" id="Text Box 12" o:spid="_x0000_s1028" type="#_x0000_t202" style="position:absolute;margin-left:-52.5pt;margin-top:21.4pt;width:524.05pt;height:92.85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0hxAAMAAJ0GAAAOAAAAZHJzL2Uyb0RvYy54bWysVduOmzAQfa/Uf7D8zgIJl4CWrBIIVaXt&#10;RdrtBzhgAirY1HZCtlX/vWOTZMm2D1W3ebDGw3hmzsyZye3dsWvRgQrZcJZg98bBiLKClw3bJfjL&#10;Y24tMJKKsJK0nNEEP1GJ75Zv39wOfUxnvOZtSQUCJ0zGQ5/gWqk+tm1Z1LQj8ob3lMHHiouOKLiK&#10;nV0KMoD3rrVnjhPYAxdlL3hBpQRtNn7ES+O/qmihPlWVpAq1CYbclDmFObf6tJe3JN4J0tdNcUqD&#10;/EMWHWkYBL24yogiaC+a31x1TSG45JW6KXhn86pqCmowABrXeYHmoSY9NVigOLK/lEn+P7fFx8Nn&#10;gZoSejfDiJEOevRIjwqt+RGBCuoz9DIGs4ceDNUR9GBrsMr+nhdfJWI8rQnb0ZUQfKgpKSE/V7+0&#10;J09HP1I72Q4feAlxyF5x4+hYiU4XD8qBwDv06enSG51LAcog8H1v7mNUwDfXDSM38k0MEp+f90Kq&#10;d5R3SAsJFtB8454c7qXS6ZD4bKKjMZ43bWsI0LIrBRiOGmoYNL4mMaQCorbUSZnu/oicaLPYLDzL&#10;mwUby3OyzFrlqWcFuRv62TxL08z9qbNwvbhuypIyHfTMNNf7u06eOD9y5MI1ydum1O50SlLstmkr&#10;0IEA0/11tM7O5ZmY2ddpmJIAlheQ3JnnrGeRlQeL0PJyz7ei0FlYjhuto8DxIi/LryHdN4y+HhIa&#10;EjzzPccZyXUFTq8DeoFXfh0J2O47YNII+TTKoIKBn6igl2aZ6NcG76QcJO4aBeunbboELxz9GxeC&#10;JvGGlYYbijTtKE+qpxH/uXqr3HdCb76wwtCfW95841jrRZ5aq9QNgnCzTtebF4TYGJLJ1xfQtHHC&#10;2Em+pxjPKUNZznQ2U6oHcxxRddwezUK4DP+Wl08wtoLDUMFswrYHoebiO0YDbM4Ey297IihG7XsG&#10;oz8P/DCAVTu9iOllO70QVoCrBCuMRjFV43re96LZ1RDpeZXADjQITvtaL9npHeTpv8ryFwAAAP//&#10;AwBQSwMEFAAGAAgAAAAhAMTqcRzhAAAACwEAAA8AAABkcnMvZG93bnJldi54bWxMj8FugzAQRO+V&#10;+g/WVuqlSgwkaQLFRFGlSj3kUkruBruAYq8RdoD+fben9rja0cx7+XGxhk169L1DAfE6AqaxcarH&#10;VkD1+bY6APNBopLGoRbwrT0ci/u7XGbKzfihpzK0jErQZ1JAF8KQce6bTlvp127QSL8vN1oZ6Bxb&#10;rkY5U7k1PImiZ25lj7TQyUG/drq5ljcrQI5TmZ7N2VVY7y9P12revKcnIR4fltMLsKCX8BeGX3xC&#10;h4KYandD5ZkRsIqjHckEAduEHCiRbjcxsFpAkhx2wIuc/3cofgAAAP//AwBQSwECLQAUAAYACAAA&#10;ACEAtoM4kv4AAADhAQAAEwAAAAAAAAAAAAAAAAAAAAAAW0NvbnRlbnRfVHlwZXNdLnhtbFBLAQIt&#10;ABQABgAIAAAAIQA4/SH/1gAAAJQBAAALAAAAAAAAAAAAAAAAAC8BAABfcmVscy8ucmVsc1BLAQIt&#10;ABQABgAIAAAAIQDgO0hxAAMAAJ0GAAAOAAAAAAAAAAAAAAAAAC4CAABkcnMvZTJvRG9jLnhtbFBL&#10;AQItABQABgAIAAAAIQDE6nEc4QAAAAsBAAAPAAAAAAAAAAAAAAAAAFoFAABkcnMvZG93bnJldi54&#10;bWxQSwUGAAAAAAQABADzAAAAaAYAAAAA&#10;" filled="f" fillcolor="#5b9bd5" stroked="f" strokecolor="black [0]" strokeweight="2pt">
                <v:textbox inset="2.88pt,2.88pt,2.88pt,2.88pt">
                  <w:txbxContent>
                    <w:p w14:paraId="37F1DE2A" w14:textId="77777777" w:rsidR="00A6086C" w:rsidRDefault="009E6369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cy-GB"/>
                          <w14:ligatures w14:val="none"/>
                        </w:rPr>
                        <w:t>Deall Lefel Dealltwriaeth Eich Plentyn</w:t>
                      </w:r>
                    </w:p>
                    <w:p w14:paraId="54E4C63A" w14:textId="77777777" w:rsidR="00A6086C" w:rsidRPr="00C60F5E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Cyn creu delweddau, mae'n bwysig meddwl am ba fath o ddelwedd y gall eich plentyn ei deall. 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Gall fod gan blant wahanol lefelau o ddealltwriaeth, gan gynnwys:</w:t>
                      </w:r>
                    </w:p>
                    <w:p w14:paraId="67957828" w14:textId="77777777" w:rsidR="00A6086C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7B2CC2CB" wp14:editId="043BD857">
            <wp:simplePos x="0" y="0"/>
            <wp:positionH relativeFrom="column">
              <wp:posOffset>4709160</wp:posOffset>
            </wp:positionH>
            <wp:positionV relativeFrom="paragraph">
              <wp:posOffset>4091305</wp:posOffset>
            </wp:positionV>
            <wp:extent cx="944880" cy="944880"/>
            <wp:effectExtent l="0" t="0" r="7620" b="7620"/>
            <wp:wrapNone/>
            <wp:docPr id="18" name="Picture 18" descr="Symbol af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024949" name="Picture 18" descr="Green Apple Clipart Images | Free Download | PNG Transparent Background ..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94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33E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6918258A" wp14:editId="2BDA3F8A">
            <wp:simplePos x="0" y="0"/>
            <wp:positionH relativeFrom="column">
              <wp:posOffset>4812030</wp:posOffset>
            </wp:positionH>
            <wp:positionV relativeFrom="paragraph">
              <wp:posOffset>3234055</wp:posOffset>
            </wp:positionV>
            <wp:extent cx="688975" cy="802005"/>
            <wp:effectExtent l="0" t="0" r="0" b="0"/>
            <wp:wrapNone/>
            <wp:docPr id="17" name="Picture 17" descr="Llun af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5179905" name="Picture 17" descr="Guide to 18 Apples Varietie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33E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66760EAC" wp14:editId="67995E30">
            <wp:simplePos x="0" y="0"/>
            <wp:positionH relativeFrom="column">
              <wp:posOffset>4823460</wp:posOffset>
            </wp:positionH>
            <wp:positionV relativeFrom="paragraph">
              <wp:posOffset>2068195</wp:posOffset>
            </wp:positionV>
            <wp:extent cx="739775" cy="970280"/>
            <wp:effectExtent l="0" t="0" r="3175" b="1270"/>
            <wp:wrapNone/>
            <wp:docPr id="16" name="Picture 16" descr="Afal Teg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482767" name="Picture 16" descr="Palm Pals Jolly Green Apple Soft Toy | 63277 | Children &amp; Baby / Soft ..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775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33E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 wp14:anchorId="460CE498" wp14:editId="6E38AD97">
            <wp:simplePos x="0" y="0"/>
            <wp:positionH relativeFrom="margin">
              <wp:align>right</wp:align>
            </wp:positionH>
            <wp:positionV relativeFrom="paragraph">
              <wp:posOffset>1245235</wp:posOffset>
            </wp:positionV>
            <wp:extent cx="955040" cy="636270"/>
            <wp:effectExtent l="0" t="0" r="0" b="0"/>
            <wp:wrapNone/>
            <wp:docPr id="15" name="Picture 15" descr="afal go iaw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4990078" name="Picture 15" descr="Close-Up Photo of Person Holding Red Apple · Free Stock Photo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040" cy="63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8480" behindDoc="0" locked="0" layoutInCell="1" allowOverlap="1" wp14:anchorId="60232016" wp14:editId="3E92DC9C">
                <wp:simplePos x="0" y="0"/>
                <wp:positionH relativeFrom="column">
                  <wp:posOffset>-658495</wp:posOffset>
                </wp:positionH>
                <wp:positionV relativeFrom="paragraph">
                  <wp:posOffset>5331460</wp:posOffset>
                </wp:positionV>
                <wp:extent cx="6655435" cy="51943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5435" cy="519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88B5DE8" w14:textId="77777777" w:rsidR="00A6086C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Bydd deall lefel dealltwriaeth eich plentyn yn eich helpu i ddewis y ffordd orau o gyflwyno delweddau.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32016" id="Text Box 14" o:spid="_x0000_s1029" type="#_x0000_t202" style="position:absolute;margin-left:-51.85pt;margin-top:419.8pt;width:524.05pt;height:40.9pt;z-index:2516684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XfeAQMAAJwGAAAOAAAAZHJzL2Uyb0RvYy54bWysVW1vmzAQ/j5p/8HydwokhgRUWiUQpknd&#10;i9TuBzhgAhrYzHZCumn/fWeTpLTbh2ldPiD7fD4/z91zl+vbY9eiA5OqETzB/pWHEeOFKBu+S/CX&#10;h9xZYqQ05SVtBWcJfmQK3968fXM99DGbiVq0JZMIgnAVD32Ca6372HVVUbOOqivRMw6HlZAd1bCV&#10;O7eUdIDoXevOPC90ByHLXoqCKQXWbDzENzZ+VbFCf6oqxTRqEwzYtP1K+92ar3tzTeOdpH3dFCcY&#10;9B9QdLTh8OglVEY1RXvZ/BaqawoplKj0VSE6V1RVUzDLAdj43gs29zXtmeUCyVH9JU3q/4UtPh4+&#10;S9SUUDuCEacd1OiBHTVaiyMCE+Rn6FUMbvc9OOoj2MHXclX9nSi+KsRFWlO+YyspxVAzWgI+39x0&#10;J1fHOMoE2Q4fRAnv0L0WNtCxkp1JHqQDQXSo0+OlNgZLAcYwDAIyDzAq4CzwIzK3xXNpfL7dS6Xf&#10;MdEhs0iwhNrb6PRwp7RBQ+Ozi3mMi7xpW1v/lj8zgONoYVZA420aAxJYGk+DyRb3R+RFm+VmSRwy&#10;CzcO8bLMWeUpccLcXwTZPEvTzP9pUPgkrpuyZNw8ehaaT/6ukCfJjxK5SE2JtilNOANJyd02bSU6&#10;UBB6sI7WWWArACdPbu5zGDYlwOUFJX9GvPUscvJwuXBITgInWnhLx/OjdRR6JCJZ/pzSXcPZ6ymh&#10;IcGzgHjeqK0n1EDBTAN2oVd+HfXX7jsQ0kj51Mlggn6fmKCWl9uW7yQdNO4aDdOnbboELz3zG+eB&#10;0fCGl1YbmjbtuJ5kzzD+c/ZWeeAtyHzpLBbB3CHzjeesl3nqrFI/DBebdbrevBDExopMvT6BtowT&#10;xU7wnt54ggxpOcvZNqnpy7FD9XF7tPNgfu79rSgfoWulgKaC1oRhD4tayO8YDTA4E6y+7alkGLXv&#10;OXT+PAwWIUza6UZON9vphvICQiVYYzQuUz1O530vm10NLz1NEhiBlsFpXJsZO93DevqncvMLAAD/&#10;/wMAUEsDBBQABgAIAAAAIQCcdRTI4QAAAAwBAAAPAAAAZHJzL2Rvd25yZXYueG1sTI/BboMwDIbv&#10;k/YOkSftMrWBgtrCCFU1adIOvYyxeyAeoBIHJSmwt1922m62/On39xenVY9sRusGQwLibQQMqTVq&#10;oE5A/fG6OQJzXpKSoyEU8I0OTuX9XSFzZRZ6x7nyHQsh5HIpoPd+yjl3bY9auq2ZkMLty1gtfVht&#10;x5WVSwjXI99F0Z5rOVD40MsJX3psr9VNC5B2rrLLeDE1NYfPp2u9JG/ZWYjHh/X8DMzj6v9g+NUP&#10;6lAGp8bcSDk2CtjEUXIIrIBjku2BBSRL0xRYE4ZdnAIvC/6/RPkDAAD//wMAUEsBAi0AFAAGAAgA&#10;AAAhALaDOJL+AAAA4QEAABMAAAAAAAAAAAAAAAAAAAAAAFtDb250ZW50X1R5cGVzXS54bWxQSwEC&#10;LQAUAAYACAAAACEAOP0h/9YAAACUAQAACwAAAAAAAAAAAAAAAAAvAQAAX3JlbHMvLnJlbHNQSwEC&#10;LQAUAAYACAAAACEAFDV33gEDAACcBgAADgAAAAAAAAAAAAAAAAAuAgAAZHJzL2Uyb0RvYy54bWxQ&#10;SwECLQAUAAYACAAAACEAnHUUyOEAAAAMAQAADwAAAAAAAAAAAAAAAABbBQAAZHJzL2Rvd25yZXYu&#10;eG1sUEsFBgAAAAAEAAQA8wAAAGkGAAAAAA==&#10;" filled="f" fillcolor="#5b9bd5" stroked="f" strokecolor="black [0]" strokeweight="2pt">
                <v:textbox inset="2.88pt,2.88pt,2.88pt,2.88pt">
                  <w:txbxContent>
                    <w:p w14:paraId="788B5DE8" w14:textId="77777777" w:rsidR="00A6086C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Bydd deall lefel dealltwriaeth eich plentyn yn eich helpu i ddewis y ffordd orau o gyflwyno delweddau. 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6432" behindDoc="0" locked="0" layoutInCell="1" allowOverlap="1" wp14:anchorId="232626BD" wp14:editId="09A8E0E1">
                <wp:simplePos x="0" y="0"/>
                <wp:positionH relativeFrom="column">
                  <wp:posOffset>-652145</wp:posOffset>
                </wp:positionH>
                <wp:positionV relativeFrom="paragraph">
                  <wp:posOffset>1268730</wp:posOffset>
                </wp:positionV>
                <wp:extent cx="5064125" cy="3932555"/>
                <wp:effectExtent l="0" t="2540" r="0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4125" cy="3932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C5C3A2C" w14:textId="77777777" w:rsidR="00C60F5E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Gwrthrychau go iawn: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Efallai mai dim ond trwy weld neu ddal y gwrthrych gwirioneddol y bydd rhai plant yn deall. Efallai mai dim ond trwy weld neu ddal y gwrthrych gwirioneddol y bydd rhai plant yn deall.</w:t>
                            </w:r>
                          </w:p>
                          <w:p w14:paraId="7930AD68" w14:textId="77777777" w:rsidR="00C60F5E" w:rsidRDefault="00C60F5E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</w:p>
                          <w:p w14:paraId="5B795FB2" w14:textId="77777777" w:rsidR="00A6086C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Gwrthrychau cyfeirio: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Mae rhai plant yn cysylltu gwrthrych penodol â gw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eithgaredd. Er enghraifft, gall plentyn ddangos ei fod eisiau byrbryd drwy arddangos afal tegan. </w:t>
                            </w:r>
                          </w:p>
                          <w:p w14:paraId="5A5925AD" w14:textId="77777777" w:rsidR="00A6086C" w:rsidRDefault="009E6369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 </w:t>
                            </w:r>
                          </w:p>
                          <w:p w14:paraId="29073AE9" w14:textId="77777777" w:rsidR="00A6086C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Ffotograffau: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Efallai y bydd eraill yn deall gan ddefnyddio llun o'r gwrthrych, fel llun o afal.</w:t>
                            </w:r>
                          </w:p>
                          <w:p w14:paraId="156BC70D" w14:textId="77777777" w:rsidR="00A6086C" w:rsidRDefault="009E6369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 </w:t>
                            </w:r>
                          </w:p>
                          <w:p w14:paraId="62BFFF5C" w14:textId="77777777" w:rsidR="00A6086C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Symbolau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: Mae rhai plant yn deall defnyddio symbolau neu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ddarluniau symlach, fel symbol afal i gynrychioli amser byrbryd.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626BD" id="Text Box 13" o:spid="_x0000_s1030" type="#_x0000_t202" style="position:absolute;margin-left:-51.35pt;margin-top:99.9pt;width:398.75pt;height:309.65pt;z-index:2516664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eK1AAMAAJ0GAAAOAAAAZHJzL2Uyb0RvYy54bWysVV+PmzAMf5+07xDlnQNaoICOnloo06Tb&#10;H+luHyCFUNAgYUlaepv23eeEtkdve5h260PkGMf2z/7Zvb07di06UCEbzhLs3jgYUVbwsmG7BH95&#10;zK0QI6kIK0nLGU3wE5X4bvn2ze3Qx3TGa96WVCBwwmQ89Amulepj25ZFTTsib3hPGXysuOiIgqvY&#10;2aUgA3jvWnvmOIE9cFH2ghdUStBm40e8NP6rihbqU1VJqlCbYMhNmVOYc6tPe3lL4p0gfd0UpzTI&#10;P2TRkYZB0IurjCiC9qL5zVXXFIJLXqmbgnc2r6qmoAYDoHGdF2geatJTgwWKI/tLmeT/c1t8PHwW&#10;qCmhd3OMGOmgR4/0qNCaHxGooD5DL2Mwe+jBUB1BD7YGq+zvefFVIsbTmrAdXQnBh5qSEvJz9Ut7&#10;8nT0I7WT7fCBlxCH7BU3jo6V6HTxoBwIvEOfni690bkUoPSdwHNnPkYFfJtH85nv+yYGic/PeyHV&#10;O8o7pIUEC2i+cU8O91LpdEh8NtHRGM+btjUEaNmVAgxHDTUMGl+TGFIBUVvqpEx3f0ROtAk3oWd5&#10;s2BjeU6WWas89awgdxd+Ns/SNHN/6ixcL66bsqRMBz0zzfX+rpMnzo8cuXBN8rYptTudkhS7bdoK&#10;dCDAdH8drbNzeSZm9nUapiSA5QUkd+Y561lk5UG4sLzc861o4YSW40brKHC8yMvya0j3DaOvh4SG&#10;BM98z3FGcl2B0+uAXuCVX0cCtvsOmDRCPo0yqGDgJyropVkm+rXBOykHibtGwfppmy7BoaN/40LQ&#10;JN6w0nBDkaYd5Un1NOI/V2+V+87Cm4fWYuHPLW++cax1mKfWKnWDYLFZp+vNC0JsDMnk6wto2jhh&#10;7CTfU4znlKEsZzqbKdWDOY6oOm6PZiF45+Hf8vIJxlZwGCqYTdj2INRcfMdogM2ZYPltTwTFqH3P&#10;YPTngb8IYNVOL2J62U4vhBXgKsEKo1FM1bie971odjVEel4lsAMNgtO+1kt2egd5+q+y/AUAAP//&#10;AwBQSwMEFAAGAAgAAAAhAAfy9fbgAAAADAEAAA8AAABkcnMvZG93bnJldi54bWxMj8FOwzAQRO9I&#10;/IO1SFxQ66Sgtk7jVBUSEodeCOHuxG4SNV5HtpuEv2c5wW1H8zQ7kx8XO7DJ+NA7lJCuE2AGG6d7&#10;bCVUn2+rPbAQFWo1ODQSvk2AY3F/l6tMuxk/zFTGllEIhkxJ6GIcM85D0xmrwtqNBsm7OG9VJOlb&#10;rr2aKdwOfJMkW25Vj/ShU6N57UxzLW9WgvJTKc7D2VVY776ertX8/C5OUj4+LKcDsGiW+AfDb32q&#10;DgV1qt0NdWCDhFWabHbEkiMEjSBkK17oqCXsU5ECL3L+f0TxAwAA//8DAFBLAQItABQABgAIAAAA&#10;IQC2gziS/gAAAOEBAAATAAAAAAAAAAAAAAAAAAAAAABbQ29udGVudF9UeXBlc10ueG1sUEsBAi0A&#10;FAAGAAgAAAAhADj9If/WAAAAlAEAAAsAAAAAAAAAAAAAAAAALwEAAF9yZWxzLy5yZWxzUEsBAi0A&#10;FAAGAAgAAAAhAEWh4rUAAwAAnQYAAA4AAAAAAAAAAAAAAAAALgIAAGRycy9lMm9Eb2MueG1sUEsB&#10;Ai0AFAAGAAgAAAAhAAfy9fbgAAAADAEAAA8AAAAAAAAAAAAAAAAAWgUAAGRycy9kb3ducmV2Lnht&#10;bFBLBQYAAAAABAAEAPMAAABnBgAAAAA=&#10;" filled="f" fillcolor="#5b9bd5" stroked="f" strokecolor="black [0]" strokeweight="2pt">
                <v:textbox inset="2.88pt,2.88pt,2.88pt,2.88pt">
                  <w:txbxContent>
                    <w:p w14:paraId="7C5C3A2C" w14:textId="77777777" w:rsidR="00C60F5E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Gwrthrychau go iawn: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Efallai mai dim ond trwy weld neu ddal y gwrthrych gwirioneddol y bydd rhai plant yn deall. Efallai mai dim ond trwy weld neu ddal y gwrthrych gwirioneddol y bydd rhai plant yn deall.</w:t>
                      </w:r>
                    </w:p>
                    <w:p w14:paraId="7930AD68" w14:textId="77777777" w:rsidR="00C60F5E" w:rsidRDefault="00C60F5E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</w:p>
                    <w:p w14:paraId="5B795FB2" w14:textId="77777777" w:rsidR="00A6086C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Gwrthrychau cyfeirio: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Mae rhai plant yn cysylltu gwrthrych penodol â gw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eithgaredd. Er enghraifft, gall plentyn ddangos ei fod eisiau byrbryd drwy arddangos afal tegan. </w:t>
                      </w:r>
                    </w:p>
                    <w:p w14:paraId="5A5925AD" w14:textId="77777777" w:rsidR="00A6086C" w:rsidRDefault="009E6369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 </w:t>
                      </w:r>
                    </w:p>
                    <w:p w14:paraId="29073AE9" w14:textId="77777777" w:rsidR="00A6086C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Ffotograffau: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Efallai y bydd eraill yn deall gan ddefnyddio llun o'r gwrthrych, fel llun o afal.</w:t>
                      </w:r>
                    </w:p>
                    <w:p w14:paraId="156BC70D" w14:textId="77777777" w:rsidR="00A6086C" w:rsidRDefault="009E6369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 </w:t>
                      </w:r>
                    </w:p>
                    <w:p w14:paraId="62BFFF5C" w14:textId="77777777" w:rsidR="00A6086C" w:rsidRDefault="009E6369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:lang w:val="cy-GB"/>
                          <w14:ligatures w14:val="none"/>
                        </w:rPr>
                        <w:t>Symbolau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: Mae rhai plant yn deall defnyddio symbolau neu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ddarluniau symlach, fel symbol afal i gynrychioli amser byrbryd.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sz w:val="24"/>
          <w:szCs w:val="24"/>
          <w:lang w:val="cy-GB"/>
        </w:rPr>
        <w:tab/>
      </w:r>
    </w:p>
    <w:p w14:paraId="47ADB127" w14:textId="77777777" w:rsidR="00A6086C" w:rsidRPr="002533EB" w:rsidRDefault="009E636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  <w:lang w:val="cy-GB"/>
        </w:rPr>
        <w:br w:type="page"/>
      </w:r>
      <w:bookmarkStart w:id="0" w:name="_GoBack"/>
      <w:bookmarkEnd w:id="0"/>
    </w:p>
    <w:p w14:paraId="6D72054C" w14:textId="028D602E" w:rsidR="00A6086C" w:rsidRPr="002533EB" w:rsidRDefault="009E6369" w:rsidP="00A6086C">
      <w:pPr>
        <w:tabs>
          <w:tab w:val="left" w:pos="3978"/>
        </w:tabs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36576" distB="36576" distL="36576" distR="36576" simplePos="0" relativeHeight="251674624" behindDoc="0" locked="0" layoutInCell="1" allowOverlap="1" wp14:anchorId="2EC7BE67" wp14:editId="592CEBEC">
                <wp:simplePos x="0" y="0"/>
                <wp:positionH relativeFrom="column">
                  <wp:posOffset>-572742</wp:posOffset>
                </wp:positionH>
                <wp:positionV relativeFrom="paragraph">
                  <wp:posOffset>270344</wp:posOffset>
                </wp:positionV>
                <wp:extent cx="5917565" cy="407035"/>
                <wp:effectExtent l="2540" t="0" r="4445" b="0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407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1A4C240" w14:textId="77777777" w:rsidR="00A6086C" w:rsidRPr="00C60F5E" w:rsidRDefault="009E6369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:lang w:val="cy-GB"/>
                                <w14:ligatures w14:val="none"/>
                              </w:rPr>
                              <w:t>Creu Delweddau</w:t>
                            </w:r>
                            <w:r w:rsidRPr="00C60F5E">
                              <w:rPr>
                                <w:rFonts w:ascii="Arial" w:hAnsi="Arial" w:cs="Arial"/>
                                <w:bCs/>
                                <w:sz w:val="36"/>
                                <w:szCs w:val="36"/>
                                <w:lang w:val="cy-GB"/>
                                <w14:ligatures w14:val="no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7BE67" id="Text Box 19" o:spid="_x0000_s1031" type="#_x0000_t202" style="position:absolute;margin-left:-45.1pt;margin-top:21.3pt;width:465.95pt;height:32.05pt;z-index:2516746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0xBAAMAAJwGAAAOAAAAZHJzL2Uyb0RvYy54bWysVW1vmzAQ/j5p/8Hyd4pJeAmotGogTJO6&#10;F6ndD3DABDSwme2UdNP++84mSWm3D9O6fLDsw757nrvnLpfXh75DD0yqVvAUexcEI8ZLUbV8l+Iv&#10;94WzwkhpyivaCc5S/MgUvr56++ZyHBK2EI3oKiYROOEqGYcUN1oPieuqsmE9VRdiYBw+1kL2VMNR&#10;7txK0hG89527ICR0RyGrQYqSKQXWfPqIr6z/umal/lTXimnUpRiwabtKu27N6l5d0mQn6dC05REG&#10;/QcUPW05BD27yqmmaC/b31z1bSmFErW+KEXvirpuS2Y5ABuPvGBz19CBWS6QHDWc06T+n9vy48Nn&#10;idoKahdjxGkPNbpnB43W4oDABPkZB5XAtbsBLuoD2OGu5aqGW1F+VYiLrKF8x26kFGPDaAX4PPPS&#10;nT2d/CjjZDt+EBXEoXstrKNDLXuTPEgHAu9Qp8dzbQyWEoxB7EVBGGBUwjefRGQZ2BA0Ob0epNLv&#10;mOiR2aRYQu2td/pwq7RBQ5PTFROMi6LtOlv/jj8zwMXJwqyAptc0ASSwNTcNJlvcHzGJN6vNynf8&#10;RbhxfJLnzk2R+U5YANp8mWdZ7v00KDw/adqqYtwEPQnN8/+ukEfJTxI5S02Jrq2MOwNJyd026yR6&#10;oCD0YB2v81N6Ztfc5zBsSoDLC0rewifrRewU4Spy/MIPnDgiK4d48ToOiR/7efGc0m3L2espoTHF&#10;i8AnZNLWM3JmGrAzverrpL9u34OQJsrHTgYT9PvMBLW0s8S8tnxn6aBJ32qYPl3bp3hFzG+aB0bD&#10;G15ZbWjadtN+lj3D+M/ZuykCEvnLlRNFwdLxlxvirFdF5txkXhhGm3W23rwQxMaKTL0+gbaMM8XO&#10;8B5jPEGGtJzkbJvU9OXUofqwPdh5YPVjGngrqkfoWimgqaA1YdjDphHyO0YjDM4Uq297KhlG3XsO&#10;nb8MgyiESTs/yPlhOz9QXoKrFGuMpm2mp+m8H2S7ayDS0ySBEWgZHMe1mbHzM+znfypXvwAAAP//&#10;AwBQSwMEFAAGAAgAAAAhAJOEx6nfAAAACgEAAA8AAABkcnMvZG93bnJldi54bWxMj8FOwzAQRO9I&#10;/IO1SFxQazdUSRPiVBUSEodeSMPdiU0S1V5HtpuEv8ec4Liap5m35XE1mszK+dEih92WAVHYWTli&#10;z6G5vG0OQHwQKIW2qDh8Kw/H6v6uFIW0C36ouQ49iSXoC8FhCGEqKPXdoIzwWzspjNmXdUaEeLqe&#10;SieWWG40TRhLqREjxoVBTOp1UN21vhkOws11ftZn22CbfT5dm+X5PT9x/viwnl6ABLWGPxh+9aM6&#10;VNGptTeUnmgOm5wlEeWwT1IgETjsdxmQNpIszYBWJf3/QvUDAAD//wMAUEsBAi0AFAAGAAgAAAAh&#10;ALaDOJL+AAAA4QEAABMAAAAAAAAAAAAAAAAAAAAAAFtDb250ZW50X1R5cGVzXS54bWxQSwECLQAU&#10;AAYACAAAACEAOP0h/9YAAACUAQAACwAAAAAAAAAAAAAAAAAvAQAAX3JlbHMvLnJlbHNQSwECLQAU&#10;AAYACAAAACEAhyNMQQADAACcBgAADgAAAAAAAAAAAAAAAAAuAgAAZHJzL2Uyb0RvYy54bWxQSwEC&#10;LQAUAAYACAAAACEAk4THqd8AAAAKAQAADwAAAAAAAAAAAAAAAABaBQAAZHJzL2Rvd25yZXYueG1s&#10;UEsFBgAAAAAEAAQA8wAAAGYGAAAAAA==&#10;" filled="f" fillcolor="#5b9bd5" stroked="f" strokecolor="black [0]" strokeweight="2pt">
                <v:textbox inset="2.88pt,2.88pt,2.88pt,2.88pt">
                  <w:txbxContent>
                    <w:p w14:paraId="71A4C240" w14:textId="77777777" w:rsidR="00A6086C" w:rsidRPr="00C60F5E" w:rsidRDefault="009E6369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:lang w:val="cy-GB"/>
                          <w14:ligatures w14:val="none"/>
                        </w:rPr>
                        <w:t>Creu Delweddau</w:t>
                      </w:r>
                      <w:r w:rsidRPr="00C60F5E">
                        <w:rPr>
                          <w:rFonts w:ascii="Arial" w:hAnsi="Arial" w:cs="Arial"/>
                          <w:bCs/>
                          <w:sz w:val="36"/>
                          <w:szCs w:val="36"/>
                          <w:lang w:val="cy-GB"/>
                          <w14:ligatures w14:val="non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4A423689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932FE68" w14:textId="77777777" w:rsidR="00E925B0" w:rsidRPr="002533EB" w:rsidRDefault="009E6369" w:rsidP="00E925B0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6672" behindDoc="0" locked="0" layoutInCell="1" allowOverlap="1" wp14:anchorId="19BAFAC2" wp14:editId="35329901">
                <wp:simplePos x="0" y="0"/>
                <wp:positionH relativeFrom="margin">
                  <wp:align>center</wp:align>
                </wp:positionH>
                <wp:positionV relativeFrom="paragraph">
                  <wp:posOffset>192295</wp:posOffset>
                </wp:positionV>
                <wp:extent cx="6602730" cy="4926330"/>
                <wp:effectExtent l="0" t="0" r="7620" b="762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2730" cy="4926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5B87EE4" w14:textId="77777777" w:rsidR="00A6086C" w:rsidRDefault="009E6369" w:rsidP="00C60F5E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Nawr / Nesaf</w:t>
                            </w:r>
                          </w:p>
                          <w:p w14:paraId="71E8CE30" w14:textId="77777777" w:rsidR="00A6086C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Mae bwrdd Nawr/Nesaf yn fan cychwyn gwych ar gyfer cyflwyno delweddau i'ch plentyn. Mae'n dangos y gweithgaredd cyfredol (Nawr) a beth fydd yn digwydd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 nesaf (Nesaf).</w:t>
                            </w:r>
                          </w:p>
                          <w:p w14:paraId="0B3AEDB8" w14:textId="77777777" w:rsidR="00C60F5E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Mae modd creu byrddau Nawr/Nesaf yn hawdd drwy gymryd darn o bapur neu gerdyn a'i rannu'n ddwy adran, (1) Nawr, (2) Nesaf. </w:t>
                            </w:r>
                          </w:p>
                          <w:p w14:paraId="6EBE5D12" w14:textId="77777777" w:rsid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Yn dibynnu ar lefel dealltwriaeth eich plentyn, penderfynwch pa fath o ddelweddau yr hoffech eu defnyddio. 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Er enghraifft, efallai y bydd angen i chi dynnu lluniau o'r gwrthrychau/gweithgareddau rydych chi am eu defnyddio a'u hargraffu, neu gallech ddefnyddio symbolau. </w:t>
                            </w:r>
                          </w:p>
                          <w:p w14:paraId="18056258" w14:textId="77777777" w:rsidR="00A6086C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Gallwch ddefnyddio Velcro neu Blue Tac i ludo'r delweddau ar y bwrdd. </w:t>
                            </w:r>
                          </w:p>
                          <w:p w14:paraId="219A858A" w14:textId="77777777" w:rsidR="00E925B0" w:rsidRPr="00E925B0" w:rsidRDefault="009E6369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Sut i'w ddefnyddio:</w:t>
                            </w:r>
                          </w:p>
                          <w:p w14:paraId="4001C21E" w14:textId="77777777" w:rsidR="00A6086C" w:rsidRPr="00E925B0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Da</w:t>
                            </w: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ngoswch y bwrdd i'ch plentyn ac esboniwch: “Nawr rydyn ni’n gwneud [Gweithgaredd 1], a nesaf byddwn ni’n gwneud [Gweithgaredd 2]”. </w:t>
                            </w:r>
                          </w:p>
                          <w:p w14:paraId="1E80E193" w14:textId="77777777" w:rsidR="00A6086C" w:rsidRPr="00E925B0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Diweddarwch y bwrdd drwy gydol y dydd wrth i weithgareddau newid.</w:t>
                            </w:r>
                          </w:p>
                          <w:p w14:paraId="515A94BA" w14:textId="77777777" w:rsidR="00A6086C" w:rsidRPr="00E925B0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Cadwch hi'n syml ac yn gadarnhaol i helpu'ch plentyn i sym</w:t>
                            </w: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ud rhwng gweithgareddau.</w:t>
                            </w:r>
                          </w:p>
                          <w:p w14:paraId="1B08729F" w14:textId="77777777" w:rsidR="00A6086C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cy-GB"/>
                                <w14:ligatures w14:val="none"/>
                              </w:rPr>
                              <w:t> </w:t>
                            </w:r>
                          </w:p>
                          <w:p w14:paraId="2E220971" w14:textId="77777777" w:rsidR="00A6086C" w:rsidRDefault="009E6369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cy-GB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AFAC2" id="Text Box 20" o:spid="_x0000_s1032" type="#_x0000_t202" style="position:absolute;margin-left:0;margin-top:15.15pt;width:519.9pt;height:387.9pt;z-index:251676672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kmsAgMAAJ0GAAAOAAAAZHJzL2Uyb0RvYy54bWysVduOmzAQfa/Uf7D8zgIJ4aYlqwRCVWl7&#10;kXb7AQ6YgAo2tZ2QbdV/79gkWbLtQ9VtHpA9tmfmnDkzub07di06UCEbzhLs3jgYUVbwsmG7BH95&#10;zK0QI6kIK0nLGU3wE5X4bvn2ze3Qx3TGa96WVCBwwmQ89Amulepj25ZFTTsib3hPGRxWXHREwVbs&#10;7FKQAbx3rT1zHN8euCh7wQsqJViz8RAvjf+qooX6VFWSKtQmGHJT5ivMd6u/9vKWxDtB+ropTmmQ&#10;f8iiIw2DoBdXGVEE7UXzm6uuKQSXvFI3Be9sXlVNQQ0GQOM6L9A81KSnBguQI/sLTfL/uS0+Hj4L&#10;1JQJngE9jHRQo0d6VGjNjwhMwM/QyxiuPfRwUR3BDnU2WGV/z4uvEjGe1oTt6EoIPtSUlJCfq1/a&#10;k6ejH6mdbIcPvIQ4ZK+4cXSsRKfJAzoQeIdEni610bkUYPR9ZxbM4aiAMy+a+XPY6BgkPj/vhVTv&#10;KO+QXiRYQPGNe3K4l2q8er6iozGeN20LdhK37MoAPkcLNQoaX5MYUoGlvqmTMtX9ETnRJtyEnuXN&#10;/I3lOVlmrfLUs/zcDRbZPEvTzP2ps3C9uG7KkjId9Kw01/u7Sp40P2rkojXJ26bU7nRKUuy2aSvQ&#10;gYDSF+tonS1O9Eyu2ddpGPYAywtI7sxz1rPIyv0wsLzcW1hR4ISW40bryHe8yMvya0j3DaOvh4QG&#10;EOHCc5xRXFfg9DigF3jl11GA7b4DJY2QT60MJmj4iQlqaYaJfm3wTuggcdcoGD9t0yU4dPRPc0Zi&#10;LeINK81akaYd1xP2NOI/s7fKF07gzUMrCBZzy5tvHGsd5qm1Sl3fDzbrdL15IYiNEZl8PYGmjBPF&#10;TvI9xXhOGWg5y9l0qW7MsUXVcXs0A8HXXOgO3vLyCdpWcGgqaECY9rCoufiO0QCTM8Hy254IilH7&#10;nkHrz/1F4MOonW7EdLOdbggrwFWCFUbjMlXjeN73otnVEOl5lMAMNAhO81oP2eke1tN/leUvAAAA&#10;//8DAFBLAwQUAAYACAAAACEAK/Gh1NwAAAAIAQAADwAAAGRycy9kb3ducmV2LnhtbEyPQUvEMBCF&#10;74L/IYzgRdxkLazb2umyCIKHvVjrPW1iWzaZlCTb1n9v9qTH4Q3vfV95WK1hs/ZhdISw3Qhgmjqn&#10;RuoRms+3xz2wECUpaRxphB8d4FDd3pSyUG6hDz3XsWephEIhEYYYp4Lz0A3ayrBxk6aUfTtvZUyn&#10;77nycknl1vAnIXbcypHSwiAn/Tro7lxfLIL0c52fzMk11D5/PZybJXvPj4j3d+vxBVjUa/x7hit+&#10;QocqMbXuQiowg5BEIkImMmDXVGR5MmkR9mK3BV6V/L9A9QsAAP//AwBQSwECLQAUAAYACAAAACEA&#10;toM4kv4AAADhAQAAEwAAAAAAAAAAAAAAAAAAAAAAW0NvbnRlbnRfVHlwZXNdLnhtbFBLAQItABQA&#10;BgAIAAAAIQA4/SH/1gAAAJQBAAALAAAAAAAAAAAAAAAAAC8BAABfcmVscy8ucmVsc1BLAQItABQA&#10;BgAIAAAAIQBczkmsAgMAAJ0GAAAOAAAAAAAAAAAAAAAAAC4CAABkcnMvZTJvRG9jLnhtbFBLAQIt&#10;ABQABgAIAAAAIQAr8aHU3AAAAAgBAAAPAAAAAAAAAAAAAAAAAFwFAABkcnMvZG93bnJldi54bWxQ&#10;SwUGAAAAAAQABADzAAAAZQYAAAAA&#10;" filled="f" fillcolor="#5b9bd5" stroked="f" strokecolor="black [0]" strokeweight="2pt">
                <v:textbox inset="2.88pt,2.88pt,2.88pt,2.88pt">
                  <w:txbxContent>
                    <w:p w14:paraId="65B87EE4" w14:textId="77777777" w:rsidR="00A6086C" w:rsidRDefault="009E6369" w:rsidP="00C60F5E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cy-GB"/>
                          <w14:ligatures w14:val="none"/>
                        </w:rPr>
                        <w:t>Nawr / Nesaf</w:t>
                      </w:r>
                    </w:p>
                    <w:p w14:paraId="71E8CE30" w14:textId="77777777" w:rsidR="00A6086C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Mae bwrdd Nawr/Nesaf yn fan cychwyn gwych ar gyfer cyflwyno delweddau i'ch plentyn. Mae'n dangos y gweithgaredd cyfredol (Nawr) a beth fydd yn digwydd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 nesaf (Nesaf).</w:t>
                      </w:r>
                    </w:p>
                    <w:p w14:paraId="0B3AEDB8" w14:textId="77777777" w:rsidR="00C60F5E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Mae modd creu byrddau Nawr/Nesaf yn hawdd drwy gymryd darn o bapur neu gerdyn a'i rannu'n ddwy adran, (1) Nawr, (2) Nesaf. </w:t>
                      </w:r>
                    </w:p>
                    <w:p w14:paraId="6EBE5D12" w14:textId="77777777" w:rsid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Yn dibynnu ar lefel dealltwriaeth eich plentyn, penderfynwch pa fath o ddelweddau yr hoffech eu defnyddio. 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Er enghraifft, efallai y bydd angen i chi dynnu lluniau o'r gwrthrychau/gweithgareddau rydych chi am eu defnyddio a'u hargraffu, neu gallech ddefnyddio symbolau. </w:t>
                      </w:r>
                    </w:p>
                    <w:p w14:paraId="18056258" w14:textId="77777777" w:rsidR="00A6086C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Gallwch ddefnyddio Velcro neu Blue Tac i ludo'r delweddau ar y bwrdd. </w:t>
                      </w:r>
                    </w:p>
                    <w:p w14:paraId="219A858A" w14:textId="77777777" w:rsidR="00E925B0" w:rsidRPr="00E925B0" w:rsidRDefault="009E6369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Sut i'w ddefnyddio:</w:t>
                      </w:r>
                    </w:p>
                    <w:p w14:paraId="4001C21E" w14:textId="77777777" w:rsidR="00A6086C" w:rsidRPr="00E925B0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Da</w:t>
                      </w: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ngoswch y bwrdd i'ch plentyn ac esboniwch: “Nawr rydyn ni’n gwneud [Gweithgaredd 1], a nesaf byddwn ni’n gwneud [Gweithgaredd 2]”. </w:t>
                      </w:r>
                    </w:p>
                    <w:p w14:paraId="1E80E193" w14:textId="77777777" w:rsidR="00A6086C" w:rsidRPr="00E925B0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Diweddarwch y bwrdd drwy gydol y dydd wrth i weithgareddau newid.</w:t>
                      </w:r>
                    </w:p>
                    <w:p w14:paraId="515A94BA" w14:textId="77777777" w:rsidR="00A6086C" w:rsidRPr="00E925B0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Cadwch hi'n syml ac yn gadarnhaol i helpu'ch plentyn i sym</w:t>
                      </w: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ud rhwng gweithgareddau.</w:t>
                      </w:r>
                    </w:p>
                    <w:p w14:paraId="1B08729F" w14:textId="77777777" w:rsidR="00A6086C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  <w:lang w:val="cy-GB"/>
                          <w14:ligatures w14:val="none"/>
                        </w:rPr>
                        <w:t> </w:t>
                      </w:r>
                    </w:p>
                    <w:p w14:paraId="2E220971" w14:textId="77777777" w:rsidR="00A6086C" w:rsidRDefault="009E6369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  <w:lang w:val="cy-GB"/>
                          <w14:ligatures w14:val="none"/>
                        </w:rPr>
                        <w:t>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56D769" w14:textId="64F1111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7292CC1B" w14:textId="42A47972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04AD1668" w14:textId="58E0FD8F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7F414B26" w14:textId="63DA6554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06ECF9ED" w14:textId="1FD2ACED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C3CBC28" w14:textId="75BFAC3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10B3A2C" w14:textId="0283E562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6C39C8D" w14:textId="089803CE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09599CA6" w14:textId="79FE48BD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DDB5476" w14:textId="4708F83D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724409A2" w14:textId="4FB0C83A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73272BB" w14:textId="7CFD7675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2568328C" w14:textId="61811AF5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2967EAB2" w14:textId="153B1C8F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2A36D3B" w14:textId="2AEAC8B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22A23D9D" w14:textId="3CA87B8A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52266F5" w14:textId="22B66582" w:rsidR="00E925B0" w:rsidRPr="002533EB" w:rsidRDefault="009E6369" w:rsidP="00E925B0">
      <w:pPr>
        <w:rPr>
          <w:rFonts w:ascii="Times New Roman" w:hAnsi="Times New Roman" w:cs="Times New Roman"/>
          <w:sz w:val="24"/>
          <w:szCs w:val="24"/>
        </w:rPr>
      </w:pPr>
      <w:r w:rsidRPr="009E6369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5888" behindDoc="1" locked="0" layoutInCell="1" allowOverlap="1" wp14:anchorId="1A962861" wp14:editId="26CF4076">
            <wp:simplePos x="0" y="0"/>
            <wp:positionH relativeFrom="column">
              <wp:posOffset>528810</wp:posOffset>
            </wp:positionH>
            <wp:positionV relativeFrom="paragraph">
              <wp:posOffset>205641</wp:posOffset>
            </wp:positionV>
            <wp:extent cx="4820285" cy="3305060"/>
            <wp:effectExtent l="0" t="0" r="0" b="0"/>
            <wp:wrapNone/>
            <wp:docPr id="10" name="Picture 10" descr="Mae'r llun yn dangos enghraifft o fwrdd nawr a nesaf y gallwch ychwanegu lluniau ato. Mae Nawr ar y chwith ac mae Nesaf ar y d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4843" cy="3308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3D4A450" w14:textId="4FE40EA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FB06CB4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E46EE7C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237F4A0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07B04EFB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1D2B726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BC8D69D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2DE2C83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05E7182" w14:textId="777777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223572DA" w14:textId="77777777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783DAE0" w14:textId="77777777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870C0BC" w14:textId="77777777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89E9B6D" w14:textId="77777777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7BD881A" w14:textId="77777777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D1B2FAC" w14:textId="77777777" w:rsidR="00E925B0" w:rsidRPr="002533EB" w:rsidRDefault="009E6369" w:rsidP="00E925B0">
      <w:pPr>
        <w:jc w:val="right"/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9744" behindDoc="0" locked="0" layoutInCell="1" allowOverlap="1" wp14:anchorId="43293648" wp14:editId="1F142FF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6602730" cy="7052310"/>
                <wp:effectExtent l="0" t="0" r="762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2730" cy="7052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DEF9973" w14:textId="77777777" w:rsidR="00E925B0" w:rsidRDefault="009E6369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32"/>
                                <w:szCs w:val="3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  <w:lang w:val="cy-GB"/>
                                <w14:ligatures w14:val="none"/>
                              </w:rPr>
                              <w:t>Llinellau amser</w:t>
                            </w:r>
                          </w:p>
                          <w:p w14:paraId="1BDECB4A" w14:textId="77777777" w:rsidR="00E925B0" w:rsidRDefault="009E6369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Mae llinellau amser gweledol yn ddelweddau mwy manwl a gellir eu creu ar gyfer trefn benodol, fel y drefn foreol.  </w:t>
                            </w:r>
                          </w:p>
                          <w:p w14:paraId="4D2988C2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Mae'n hawdd creu llinellau amser drwy gymryd darn o bapur neu gerdyn a'i dorri'n stribed hir. </w:t>
                            </w:r>
                          </w:p>
                          <w:p w14:paraId="4D706121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Meddyliwch am gamau'r drefn gan y bydd hyn yn tywys pa ddelweddau y mae angen i chi eu creu (e.e. Deffro, newid pad, brwsio dannedd ac ati) </w:t>
                            </w:r>
                          </w:p>
                          <w:p w14:paraId="6B4B02FB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Yn dibynnu ar lefel 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dealltwriaeth eich plentyn, penderfynwch pa fath o ddelwedd sydd ei hangen arnoch ar gyfer pob cam. Er enghraifft, efallai y bydd angen i chi dynnu lluniau o'r eitemau/gweithgareddau rydych chi am eu defnyddio a'u hargraffu, neu gallech ddefnyddio symbolau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. </w:t>
                            </w:r>
                          </w:p>
                          <w:p w14:paraId="37BE48C7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Gludwch y delweddau ar y llinell amser yn y drefn maen nhw'n digwydd. Gallwch ddefnyddio Velcro neu tac glas i ludo'r delweddau ar y bwrdd. </w:t>
                            </w:r>
                          </w:p>
                          <w:p w14:paraId="19FABBDC" w14:textId="77777777" w:rsidR="00E925B0" w:rsidRDefault="009E6369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Sut i'w ddefnyddio:</w:t>
                            </w:r>
                          </w:p>
                          <w:p w14:paraId="430597ED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Rhowch y llinell amser yn rhywle y gall eich plentyn ei gweld yn hawdd, ond allan o gyrraedd rhag ofn y byddan nhw'n ceisio ei newid. </w:t>
                            </w:r>
                          </w:p>
                          <w:p w14:paraId="48A230FE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Cerddwch drwy’r llinell amser gyda’ch plentyn bob bore, gan bwyntio at bob cam wrth i chi ei wneud. </w:t>
                            </w:r>
                          </w:p>
                          <w:p w14:paraId="113E6E92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>Tynnwch y cam o'r ll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inell amser unwaith y bydd wedi'i gwblhau. </w:t>
                            </w:r>
                          </w:p>
                          <w:p w14:paraId="232498E7" w14:textId="77777777" w:rsidR="00E925B0" w:rsidRPr="00C60F5E" w:rsidRDefault="009E6369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cy-GB"/>
                                <w14:ligatures w14:val="none"/>
                              </w:rPr>
                              <w:t xml:space="preserve">Dathlwch gynnydd i gadw'ch plentyn yn frwdfrydig.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93648" id="Text Box 22" o:spid="_x0000_s1033" type="#_x0000_t202" style="position:absolute;left:0;text-align:left;margin-left:0;margin-top:0;width:519.9pt;height:555.3pt;z-index:25167974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KhQAgMAAJ0GAAAOAAAAZHJzL2Uyb0RvYy54bWysVW1vmzAQ/j5p/8Hyd4ohvCSotGogTJO6&#10;F6ndD3DABDSwme2UdNP++84mSWm3D9O6fED22b57nrvnLpfXh75DD0yqVvAUexcEI8ZLUbV8l+Iv&#10;94WzxEhpyivaCc5S/MgUvr56++ZyHBLmi0Z0FZMInHCVjEOKG62HxHVV2bCeqgsxMA6HtZA91bCV&#10;O7eSdATvfef6hETuKGQ1SFEypcCaT4f4yvqva1bqT3WtmEZdigGbtl9pv1vzda8uabKTdGja8giD&#10;/gOKnrYcgp5d5VRTtJftb676tpRCiVpflKJ3RV23JbMcgI1HXrC5a+jALBdIjhrOaVL/z2358eGz&#10;RG2VYt/HiNMeanTPDhqtxQGBCfIzDiqBa3cDXNQHsEOdLVc13Iryq0JcZA3lO3YjpRgbRivA55mX&#10;7uzp5EcZJ9vxg6ggDt1rYR0datmb5EE6EHiHOj2ea2OwlGCMIuLHCzgq4Swmob/wbPVcmpyeD1Lp&#10;d0z0yCxSLKH41j19uFXawKHJ6YqJxkXRdp0VQMefGeDiZGFWQdNrmgAUWJqbBpSt7o8VWW2Wm2Xg&#10;BH60cQKS585NkQVOVHhxmC/yLMu9nwaFFyRNW1WMm6AnpXnB31XyqPlJI2etKdG1lXFnICm522ad&#10;RA8UlB6uV+s8tCWAk6dr7nMYNiXA5QUlzw/I2l85RbSMnaAIQmcVk6VDvNV6FZFgFeTFc0q3LWev&#10;p4RGEGEYEDKJ6wk1UDDjgJ3pVV8nAXb7HpQ0UT62Mpig4WcmqOX5teU7SwdN+lbD+OnaPsVLYn7T&#10;QDAi3vDKakPTtpvWs+wZxn/O3k0RkjhYLJ04DhdOsNgQZ70sMucm86Io3qyz9eaFIDZWZOr1CbRl&#10;nCl2hvcY4wkypOUkZ9ulpjGnFtWH7cEOhPjU/FtRPULbSgFNBQ0I0x4WjZDfMRphcqZYfdtTyTDq&#10;3nNo/UUUxhGM2vlGzjfb+YbyElylWGM0LTM9jef9INtdA5GeRgnMQMvgOK/NkJ3vYT3/V7n6BQAA&#10;//8DAFBLAwQUAAYACAAAACEAlN5JytsAAAAHAQAADwAAAGRycy9kb3ducmV2LnhtbEyPQUvEMBCF&#10;74L/IYzgRdykLqy2Nl0WQfCwF2u9p01syyaTkmTb+u+d9aKXYYb3ePO9cr86y2YT4uhRQrYRwAx2&#10;Xo/YS2g+Xu+fgMWkUCvr0Uj4NhH21fVVqQrtF3w3c516RiEYCyVhSGkqOI/dYJyKGz8ZJO3LB6cS&#10;naHnOqiFwp3lD0LsuFMj0odBTeZlMN2pPjsJKsx1frRH32D7+Hl3apbtW36Q8vZmPTwDS2ZNf2a4&#10;4BM6VMTU+jPqyKwEKpJ+50UT25x6tLRlmdgBr0r+n7/6AQAA//8DAFBLAQItABQABgAIAAAAIQC2&#10;gziS/gAAAOEBAAATAAAAAAAAAAAAAAAAAAAAAABbQ29udGVudF9UeXBlc10ueG1sUEsBAi0AFAAG&#10;AAgAAAAhADj9If/WAAAAlAEAAAsAAAAAAAAAAAAAAAAALwEAAF9yZWxzLy5yZWxzUEsBAi0AFAAG&#10;AAgAAAAhANeEqFACAwAAnQYAAA4AAAAAAAAAAAAAAAAALgIAAGRycy9lMm9Eb2MueG1sUEsBAi0A&#10;FAAGAAgAAAAhAJTeScrbAAAABwEAAA8AAAAAAAAAAAAAAAAAXAUAAGRycy9kb3ducmV2LnhtbFBL&#10;BQYAAAAABAAEAPMAAABkBgAAAAA=&#10;" filled="f" fillcolor="#5b9bd5" stroked="f" strokecolor="black [0]" strokeweight="2pt">
                <v:textbox inset="2.88pt,2.88pt,2.88pt,2.88pt">
                  <w:txbxContent>
                    <w:p w14:paraId="6DEF9973" w14:textId="77777777" w:rsidR="00E925B0" w:rsidRDefault="009E6369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32"/>
                          <w:szCs w:val="3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  <w:lang w:val="cy-GB"/>
                          <w14:ligatures w14:val="none"/>
                        </w:rPr>
                        <w:t>Llinellau amser</w:t>
                      </w:r>
                    </w:p>
                    <w:p w14:paraId="1BDECB4A" w14:textId="77777777" w:rsidR="00E925B0" w:rsidRDefault="009E6369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Mae llinellau amser gweledol yn ddelweddau mwy manwl a gellir eu creu ar gyfer trefn benodol, fel y drefn foreol.  </w:t>
                      </w:r>
                    </w:p>
                    <w:p w14:paraId="4D2988C2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Mae'n hawdd creu llinellau amser drwy gymryd darn o bapur neu gerdyn a'i dorri'n stribed hir. </w:t>
                      </w:r>
                    </w:p>
                    <w:p w14:paraId="4D706121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Meddyliwch am gamau'r drefn gan y bydd hyn yn tywys pa ddelweddau y mae angen i chi eu creu (e.e. Deffro, newid pad, brwsio dannedd ac ati) </w:t>
                      </w:r>
                    </w:p>
                    <w:p w14:paraId="6B4B02FB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Yn dibynnu ar lefel 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dealltwriaeth eich plentyn, penderfynwch pa fath o ddelwedd sydd ei hangen arnoch ar gyfer pob cam. Er enghraifft, efallai y bydd angen i chi dynnu lluniau o'r eitemau/gweithgareddau rydych chi am eu defnyddio a'u hargraffu, neu gallech ddefnyddio symbolau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. </w:t>
                      </w:r>
                    </w:p>
                    <w:p w14:paraId="37BE48C7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Gludwch y delweddau ar y llinell amser yn y drefn maen nhw'n digwydd. Gallwch ddefnyddio Velcro neu tac glas i ludo'r delweddau ar y bwrdd. </w:t>
                      </w:r>
                    </w:p>
                    <w:p w14:paraId="19FABBDC" w14:textId="77777777" w:rsidR="00E925B0" w:rsidRDefault="009E6369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Sut i'w ddefnyddio:</w:t>
                      </w:r>
                    </w:p>
                    <w:p w14:paraId="430597ED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Rhowch y llinell amser yn rhywle y gall eich plentyn ei gweld yn hawdd, ond allan o gyrraedd rhag ofn y byddan nhw'n ceisio ei newid. </w:t>
                      </w:r>
                    </w:p>
                    <w:p w14:paraId="48A230FE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Cerddwch drwy’r llinell amser gyda’ch plentyn bob bore, gan bwyntio at bob cam wrth i chi ei wneud. </w:t>
                      </w:r>
                    </w:p>
                    <w:p w14:paraId="113E6E92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>Tynnwch y cam o'r ll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inell amser unwaith y bydd wedi'i gwblhau. </w:t>
                      </w:r>
                    </w:p>
                    <w:p w14:paraId="232498E7" w14:textId="77777777" w:rsidR="00E925B0" w:rsidRPr="00C60F5E" w:rsidRDefault="009E6369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:lang w:val="cy-GB"/>
                          <w14:ligatures w14:val="none"/>
                        </w:rPr>
                        <w:t xml:space="preserve">Dathlwch gynnydd i gadw'ch plentyn yn frwdfrydig.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700DEB6" w14:textId="54806D31" w:rsidR="00E925B0" w:rsidRPr="002533EB" w:rsidRDefault="00E32A9F" w:rsidP="00E925B0">
      <w:pPr>
        <w:jc w:val="right"/>
        <w:rPr>
          <w:rFonts w:ascii="Times New Roman" w:hAnsi="Times New Roman" w:cs="Times New Roman"/>
          <w:sz w:val="24"/>
          <w:szCs w:val="24"/>
        </w:rPr>
      </w:pPr>
      <w:r w:rsidRPr="00873997">
        <w:drawing>
          <wp:anchor distT="0" distB="0" distL="114300" distR="114300" simplePos="0" relativeHeight="251684864" behindDoc="0" locked="0" layoutInCell="1" allowOverlap="1" wp14:anchorId="5DE9E071" wp14:editId="20004150">
            <wp:simplePos x="0" y="0"/>
            <wp:positionH relativeFrom="column">
              <wp:posOffset>143219</wp:posOffset>
            </wp:positionH>
            <wp:positionV relativeFrom="paragraph">
              <wp:posOffset>5452470</wp:posOffset>
            </wp:positionV>
            <wp:extent cx="5182323" cy="1629002"/>
            <wp:effectExtent l="0" t="0" r="0" b="9525"/>
            <wp:wrapNone/>
            <wp:docPr id="9" name="Picture 9" descr="Mae'r llun yn dangos llinell amser weledol gyda lluniau wedi'u labelu i ddangos y drefn arferol. Deffro, newid pad, brwsio dannedd, gwisgo a chwarae ydyn nh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2323" cy="16290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E925B0" w:rsidRPr="002533EB">
      <w:headerReference w:type="default" r:id="rId19"/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AA1884" w14:textId="77777777" w:rsidR="00000000" w:rsidRDefault="009E6369">
      <w:pPr>
        <w:spacing w:after="0" w:line="240" w:lineRule="auto"/>
      </w:pPr>
      <w:r>
        <w:separator/>
      </w:r>
    </w:p>
  </w:endnote>
  <w:endnote w:type="continuationSeparator" w:id="0">
    <w:p w14:paraId="67A89F05" w14:textId="77777777" w:rsidR="00000000" w:rsidRDefault="009E63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60639" w14:textId="28AB9C17" w:rsidR="00C60F5E" w:rsidRDefault="009E6369" w:rsidP="00C60F5E">
    <w:pPr>
      <w:pStyle w:val="Footer"/>
      <w:jc w:val="center"/>
    </w:pPr>
    <w:r>
      <w:rPr>
        <w:lang w:val="cy-GB"/>
      </w:rPr>
      <w:t>Wynebu'r Her</w:t>
    </w:r>
    <w:r>
      <w:rPr>
        <w:lang w:val="cy-GB"/>
      </w:rPr>
      <w:t xml:space="preserve">. 2025. </w:t>
    </w:r>
    <w:hyperlink r:id="rId1" w:history="1">
      <w:r w:rsidRPr="009B7AE6">
        <w:rPr>
          <w:rStyle w:val="Hyperlink"/>
          <w:lang w:val="cy-GB"/>
        </w:rPr>
        <w:t>Wynebu'r Her - Bwrdd Iechyd Prifysgol Bae Abertawe</w:t>
      </w:r>
    </w:hyperlink>
  </w:p>
  <w:p w14:paraId="59F97D31" w14:textId="77777777" w:rsidR="00C60F5E" w:rsidRDefault="00C60F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6108F5" w14:textId="77777777" w:rsidR="00000000" w:rsidRDefault="009E6369">
      <w:pPr>
        <w:spacing w:after="0" w:line="240" w:lineRule="auto"/>
      </w:pPr>
      <w:r>
        <w:separator/>
      </w:r>
    </w:p>
  </w:footnote>
  <w:footnote w:type="continuationSeparator" w:id="0">
    <w:p w14:paraId="495EC4EC" w14:textId="77777777" w:rsidR="00000000" w:rsidRDefault="009E63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F8AF27" w14:textId="77777777" w:rsidR="00C60F5E" w:rsidRDefault="009E6369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FF92E8C" wp14:editId="557B82D4">
          <wp:simplePos x="0" y="0"/>
          <wp:positionH relativeFrom="margin">
            <wp:align>center</wp:align>
          </wp:positionH>
          <wp:positionV relativeFrom="paragraph">
            <wp:posOffset>-406096</wp:posOffset>
          </wp:positionV>
          <wp:extent cx="3419475" cy="876300"/>
          <wp:effectExtent l="0" t="0" r="9525" b="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0602439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83A92"/>
    <w:multiLevelType w:val="hybridMultilevel"/>
    <w:tmpl w:val="6308AD90"/>
    <w:lvl w:ilvl="0" w:tplc="FE8A87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58C2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549C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8CDD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86F3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6232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2E9E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8A8B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4471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14B44"/>
    <w:multiLevelType w:val="hybridMultilevel"/>
    <w:tmpl w:val="6D04964C"/>
    <w:lvl w:ilvl="0" w:tplc="2CF05D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E297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54C8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0A7C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F618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2A09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34A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C6EC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CCED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01A0C"/>
    <w:multiLevelType w:val="hybridMultilevel"/>
    <w:tmpl w:val="416C5F8A"/>
    <w:lvl w:ilvl="0" w:tplc="DC66EB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B4E6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169C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DC78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0EFD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1287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7CF1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FCA8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F05C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DD6AFF"/>
    <w:multiLevelType w:val="hybridMultilevel"/>
    <w:tmpl w:val="8542CEE0"/>
    <w:lvl w:ilvl="0" w:tplc="3D147A5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D3A289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5089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E16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66F7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CE21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E6AB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56AC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F2A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E60199"/>
    <w:multiLevelType w:val="hybridMultilevel"/>
    <w:tmpl w:val="D0AE2664"/>
    <w:lvl w:ilvl="0" w:tplc="2C5ABD04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sz w:val="20"/>
      </w:rPr>
    </w:lvl>
    <w:lvl w:ilvl="1" w:tplc="C50E4F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3740F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0A39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2631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F6F1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2CE5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1CFA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F664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8A01C3"/>
    <w:multiLevelType w:val="hybridMultilevel"/>
    <w:tmpl w:val="CBF4E0CC"/>
    <w:lvl w:ilvl="0" w:tplc="7C543A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D3DC42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B6CF4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780D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2E35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DEE4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32A3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A08A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7241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E1EFB"/>
    <w:multiLevelType w:val="hybridMultilevel"/>
    <w:tmpl w:val="AAB20E3A"/>
    <w:lvl w:ilvl="0" w:tplc="A732975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sz w:val="20"/>
      </w:rPr>
    </w:lvl>
    <w:lvl w:ilvl="1" w:tplc="A11C33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7224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BE58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E683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9CB9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CE68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C043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AE83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86C"/>
    <w:rsid w:val="00052250"/>
    <w:rsid w:val="000F456D"/>
    <w:rsid w:val="001675CC"/>
    <w:rsid w:val="002533EB"/>
    <w:rsid w:val="00385F8E"/>
    <w:rsid w:val="00446CDF"/>
    <w:rsid w:val="006C7FDF"/>
    <w:rsid w:val="009B7AE6"/>
    <w:rsid w:val="009E6369"/>
    <w:rsid w:val="00A6086C"/>
    <w:rsid w:val="00AD44EA"/>
    <w:rsid w:val="00BC1650"/>
    <w:rsid w:val="00C60F5E"/>
    <w:rsid w:val="00CB2A42"/>
    <w:rsid w:val="00E0047C"/>
    <w:rsid w:val="00E32A9F"/>
    <w:rsid w:val="00E925B0"/>
    <w:rsid w:val="00F73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6074F"/>
  <w15:chartTrackingRefBased/>
  <w15:docId w15:val="{1EECB3D9-4355-4A0A-8A3E-1B3660CFE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086C"/>
    <w:pPr>
      <w:spacing w:after="120" w:line="285" w:lineRule="auto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5B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60F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0F5E"/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Footer">
    <w:name w:val="footer"/>
    <w:basedOn w:val="Normal"/>
    <w:link w:val="FooterChar"/>
    <w:uiPriority w:val="99"/>
    <w:unhideWhenUsed/>
    <w:rsid w:val="00C60F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0F5E"/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styleId="Hyperlink">
    <w:name w:val="Hyperlink"/>
    <w:basedOn w:val="DefaultParagraphFont"/>
    <w:uiPriority w:val="99"/>
    <w:unhideWhenUsed/>
    <w:rsid w:val="00C60F5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DF750-6B9E-4A42-A697-EA9944CD007B}">
  <ds:schemaRefs>
    <ds:schemaRef ds:uri="774696bb-9ac5-4233-9a55-22e53d75f02a"/>
    <ds:schemaRef ds:uri="http://schemas.microsoft.com/office/infopath/2007/PartnerControls"/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2006/documentManagement/types"/>
    <ds:schemaRef ds:uri="ce37e34c-3d24-47a9-80cf-3d869a6bfd34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4E7FE69-A4DD-45D8-8134-0EDEF4643D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F64EF9-65C8-4D07-BAF0-D3FB8B2C0133}"/>
</file>

<file path=customXml/itemProps4.xml><?xml version="1.0" encoding="utf-8"?>
<ds:datastoreItem xmlns:ds="http://schemas.openxmlformats.org/officeDocument/2006/customXml" ds:itemID="{CB2062C3-39B2-4CC2-80E7-2DB2FAC58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Mia Bromley (Swansea Bay UHB - Facing the challenge )</dc:creator>
  <cp:lastModifiedBy>Hayley Barratt (Swansea Bay UHB - Facing The Challenge )</cp:lastModifiedBy>
  <cp:revision>3</cp:revision>
  <dcterms:created xsi:type="dcterms:W3CDTF">2025-09-11T15:33:00Z</dcterms:created>
  <dcterms:modified xsi:type="dcterms:W3CDTF">2025-09-11T15:59:00Z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0x01010038675E17D129404EB558A1EE835065CD</vt:lpwstr>
  </property>
  <property fmtid="{D5CDD505-2E9C-101B-9397-08002B2CF9AE}" pid="4" name="Order">
    <vt:r8>10425200</vt:r8>
  </property>
  <property fmtid="{D5CDD505-2E9C-101B-9397-08002B2CF9AE}" pid="5" name="TemplateUrl">
    <vt:lpwstr/>
  </property>
  <property fmtid="{D5CDD505-2E9C-101B-9397-08002B2CF9AE}" pid="6" name="TriggerFlowInfo">
    <vt:lpwstr/>
  </property>
  <property fmtid="{D5CDD505-2E9C-101B-9397-08002B2CF9AE}" pid="7" name="xd_ProgID">
    <vt:lpwstr/>
  </property>
  <property fmtid="{D5CDD505-2E9C-101B-9397-08002B2CF9AE}" pid="8" name="xd_Signature">
    <vt:bool>false</vt:bool>
  </property>
  <property fmtid="{D5CDD505-2E9C-101B-9397-08002B2CF9AE}" pid="9" name="_ExtendedDescription">
    <vt:lpwstr/>
  </property>
</Properties>
</file>