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515A" w:rsidRPr="00303DCD" w:rsidRDefault="00AE02E6" w:rsidP="00E555EA">
      <w:pPr>
        <w:jc w:val="right"/>
        <w:rPr>
          <w:rFonts w:ascii="Arial" w:hAnsi="Arial" w:cs="Arial"/>
          <w:color w:val="000000"/>
          <w:sz w:val="60"/>
          <w:szCs w:val="60"/>
          <w:lang w:val="cy-GB"/>
        </w:rPr>
      </w:pPr>
      <w:r w:rsidRPr="00303DCD">
        <w:rPr>
          <w:rFonts w:ascii="Arial" w:hAnsi="Arial" w:cs="Arial"/>
          <w:noProof/>
          <w:color w:val="000000"/>
          <w:sz w:val="60"/>
          <w:szCs w:val="60"/>
          <w:lang w:val="en-GB" w:eastAsia="en-GB"/>
        </w:rPr>
        <w:drawing>
          <wp:inline distT="0" distB="0" distL="0" distR="0" wp14:anchorId="2AB8DC76">
            <wp:extent cx="2980690" cy="76200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0690" cy="76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E25BD" w:rsidRPr="00303DCD" w:rsidRDefault="00AE25BD" w:rsidP="00E555EA">
      <w:pPr>
        <w:jc w:val="right"/>
        <w:rPr>
          <w:rFonts w:ascii="Arial" w:hAnsi="Arial" w:cs="Arial"/>
          <w:color w:val="000000"/>
          <w:sz w:val="60"/>
          <w:szCs w:val="60"/>
          <w:lang w:val="cy-GB"/>
        </w:rPr>
      </w:pPr>
    </w:p>
    <w:p w:rsidR="0033515A" w:rsidRPr="00303DCD" w:rsidRDefault="0033515A" w:rsidP="00AE02E6">
      <w:pPr>
        <w:jc w:val="center"/>
        <w:rPr>
          <w:rFonts w:ascii="Arial" w:hAnsi="Arial" w:cs="Arial"/>
          <w:color w:val="000000"/>
          <w:sz w:val="60"/>
          <w:szCs w:val="60"/>
          <w:lang w:val="cy-GB"/>
        </w:rPr>
      </w:pPr>
    </w:p>
    <w:p w:rsidR="00864ADB" w:rsidRPr="00303DCD" w:rsidRDefault="00303DCD" w:rsidP="00FD2299">
      <w:pPr>
        <w:rPr>
          <w:rFonts w:ascii="Arial" w:hAnsi="Arial" w:cs="Arial"/>
          <w:color w:val="000000"/>
          <w:sz w:val="72"/>
          <w:szCs w:val="72"/>
          <w:lang w:val="cy-GB"/>
        </w:rPr>
      </w:pPr>
      <w:r w:rsidRPr="00303DCD">
        <w:rPr>
          <w:rFonts w:ascii="Arial" w:hAnsi="Arial" w:cs="Arial"/>
          <w:noProof/>
          <w:color w:val="000000"/>
          <w:sz w:val="72"/>
          <w:szCs w:val="72"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-288290</wp:posOffset>
                </wp:positionH>
                <wp:positionV relativeFrom="paragraph">
                  <wp:posOffset>242570</wp:posOffset>
                </wp:positionV>
                <wp:extent cx="7372985" cy="2292985"/>
                <wp:effectExtent l="0" t="4445" r="3810" b="0"/>
                <wp:wrapNone/>
                <wp:docPr id="23" name="Text Box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2985" cy="22929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2E1B" w:rsidRPr="00C07816" w:rsidRDefault="00B92E1B" w:rsidP="00B92E1B">
                            <w:pPr>
                              <w:pStyle w:val="Heading3"/>
                              <w:jc w:val="center"/>
                              <w:rPr>
                                <w:sz w:val="40"/>
                                <w:szCs w:val="100"/>
                                <w:u w:val="none"/>
                              </w:rPr>
                            </w:pPr>
                          </w:p>
                          <w:p w:rsidR="005774AC" w:rsidRPr="00C07816" w:rsidRDefault="006E12B2" w:rsidP="00C07816">
                            <w:pPr>
                              <w:pStyle w:val="Heading3"/>
                              <w:jc w:val="center"/>
                              <w:rPr>
                                <w:sz w:val="104"/>
                                <w:szCs w:val="104"/>
                                <w:u w:val="none"/>
                              </w:rPr>
                            </w:pPr>
                            <w:proofErr w:type="spellStart"/>
                            <w:r>
                              <w:rPr>
                                <w:sz w:val="104"/>
                                <w:szCs w:val="104"/>
                                <w:u w:val="none"/>
                              </w:rPr>
                              <w:t>Strategaethau</w:t>
                            </w:r>
                            <w:proofErr w:type="spellEnd"/>
                            <w:r>
                              <w:rPr>
                                <w:sz w:val="104"/>
                                <w:szCs w:val="104"/>
                                <w:u w:val="non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04"/>
                                <w:szCs w:val="104"/>
                                <w:u w:val="none"/>
                              </w:rPr>
                              <w:t>Tawelu</w:t>
                            </w:r>
                            <w:proofErr w:type="spellEnd"/>
                            <w:r>
                              <w:rPr>
                                <w:sz w:val="104"/>
                                <w:szCs w:val="104"/>
                                <w:u w:val="non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04"/>
                                <w:szCs w:val="104"/>
                                <w:u w:val="none"/>
                              </w:rPr>
                              <w:t>cyn</w:t>
                            </w:r>
                            <w:proofErr w:type="spellEnd"/>
                            <w:r>
                              <w:rPr>
                                <w:sz w:val="104"/>
                                <w:szCs w:val="104"/>
                                <w:u w:val="non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04"/>
                                <w:szCs w:val="104"/>
                                <w:u w:val="none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sz w:val="104"/>
                                <w:szCs w:val="104"/>
                                <w:u w:val="non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04"/>
                                <w:szCs w:val="104"/>
                                <w:u w:val="none"/>
                              </w:rPr>
                              <w:t>Gwely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49" o:spid="_x0000_s1026" type="#_x0000_t202" style="position:absolute;margin-left:-22.7pt;margin-top:19.1pt;width:580.55pt;height:180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" filled="f" stroked="f">
                <v:textbox>
                  <w:txbxContent>
                    <w:p w:rsidR="00B92E1B" w:rsidRPr="00C07816" w:rsidRDefault="00B92E1B" w:rsidP="00B92E1B">
                      <w:pPr>
                        <w:pStyle w:val="Heading3"/>
                        <w:jc w:val="center"/>
                        <w:rPr>
                          <w:sz w:val="40"/>
                          <w:szCs w:val="100"/>
                          <w:u w:val="none"/>
                        </w:rPr>
                      </w:pPr>
                    </w:p>
                    <w:p w:rsidR="005774AC" w:rsidRPr="00C07816" w:rsidRDefault="006E12B2" w:rsidP="00C07816">
                      <w:pPr>
                        <w:pStyle w:val="Heading3"/>
                        <w:jc w:val="center"/>
                        <w:rPr>
                          <w:sz w:val="104"/>
                          <w:szCs w:val="104"/>
                          <w:u w:val="none"/>
                        </w:rPr>
                      </w:pPr>
                      <w:r>
                        <w:rPr>
                          <w:sz w:val="104"/>
                          <w:szCs w:val="104"/>
                          <w:u w:val="none"/>
                        </w:rPr>
                        <w:t>Strategaethau Tawelu cyn Amser Gwely</w:t>
                      </w:r>
                    </w:p>
                  </w:txbxContent>
                </v:textbox>
              </v:shape>
            </w:pict>
          </mc:Fallback>
        </mc:AlternateContent>
      </w:r>
      <w:r w:rsidR="005919F8" w:rsidRPr="00303DCD">
        <w:rPr>
          <w:rFonts w:ascii="Arial" w:hAnsi="Arial" w:cs="Arial"/>
          <w:noProof/>
          <w:color w:val="000000"/>
          <w:lang w:val="en-GB" w:eastAsia="en-GB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-521970</wp:posOffset>
            </wp:positionH>
            <wp:positionV relativeFrom="paragraph">
              <wp:posOffset>113030</wp:posOffset>
            </wp:positionV>
            <wp:extent cx="7879080" cy="2560320"/>
            <wp:effectExtent l="19050" t="0" r="7620" b="0"/>
            <wp:wrapNone/>
            <wp:docPr id="1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9080" cy="2560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57150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03DCD">
        <w:rPr>
          <w:rFonts w:ascii="Arial" w:hAnsi="Arial" w:cs="Arial"/>
          <w:noProof/>
          <w:color w:val="000000"/>
          <w:lang w:val="en-GB" w:eastAsia="en-GB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-619125</wp:posOffset>
                </wp:positionH>
                <wp:positionV relativeFrom="paragraph">
                  <wp:posOffset>106680</wp:posOffset>
                </wp:positionV>
                <wp:extent cx="7974330" cy="2584450"/>
                <wp:effectExtent l="45720" t="49530" r="47625" b="52070"/>
                <wp:wrapNone/>
                <wp:docPr id="22" name="Rectangl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74330" cy="2584450"/>
                        </a:xfrm>
                        <a:prstGeom prst="rect">
                          <a:avLst/>
                        </a:prstGeom>
                        <a:noFill/>
                        <a:ln w="88900">
                          <a:solidFill>
                            <a:srgbClr val="339966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339966">
                                  <a:alpha val="10001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3A60A0" id="Rectangle 89" o:spid="_x0000_s1026" style="position:absolute;margin-left:-48.75pt;margin-top:8.4pt;width:627.9pt;height:203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" filled="f" fillcolor="#396" strokecolor="#396" strokeweight="7pt">
                <v:fill opacity="6682f"/>
              </v:rect>
            </w:pict>
          </mc:Fallback>
        </mc:AlternateContent>
      </w:r>
    </w:p>
    <w:p w:rsidR="00AE25BD" w:rsidRPr="00303DCD" w:rsidRDefault="00AE25BD" w:rsidP="00FD2299">
      <w:pPr>
        <w:rPr>
          <w:rFonts w:ascii="Arial" w:hAnsi="Arial" w:cs="Arial"/>
          <w:color w:val="000000"/>
          <w:sz w:val="72"/>
          <w:szCs w:val="72"/>
          <w:lang w:val="cy-GB"/>
        </w:rPr>
      </w:pPr>
    </w:p>
    <w:p w:rsidR="00AE25BD" w:rsidRPr="00303DCD" w:rsidRDefault="00AE25BD" w:rsidP="00FD2299">
      <w:pPr>
        <w:rPr>
          <w:rStyle w:val="Emphasis"/>
          <w:lang w:val="cy-GB"/>
        </w:rPr>
      </w:pPr>
    </w:p>
    <w:p w:rsidR="000B5A03" w:rsidRPr="00303DCD" w:rsidRDefault="000B5A03" w:rsidP="00FD2299">
      <w:pPr>
        <w:rPr>
          <w:rFonts w:ascii="Arial" w:hAnsi="Arial" w:cs="Arial"/>
          <w:color w:val="000000"/>
          <w:sz w:val="48"/>
          <w:szCs w:val="50"/>
          <w:lang w:val="cy-GB"/>
        </w:rPr>
      </w:pPr>
    </w:p>
    <w:p w:rsidR="00E10793" w:rsidRPr="00303DCD" w:rsidRDefault="004D6A5C" w:rsidP="002C251B">
      <w:pPr>
        <w:rPr>
          <w:rFonts w:ascii="Arial" w:hAnsi="Arial" w:cs="Arial"/>
          <w:color w:val="000000"/>
          <w:lang w:val="cy-GB"/>
        </w:rPr>
      </w:pPr>
      <w:r w:rsidRPr="00303DCD">
        <w:rPr>
          <w:rFonts w:ascii="Arial" w:hAnsi="Arial" w:cs="Arial"/>
          <w:color w:val="000000"/>
          <w:lang w:val="cy-GB"/>
        </w:rPr>
        <w:t xml:space="preserve"> </w:t>
      </w:r>
      <w:r w:rsidR="006944B3" w:rsidRPr="00303DCD">
        <w:rPr>
          <w:rFonts w:ascii="Arial" w:hAnsi="Arial" w:cs="Arial"/>
          <w:color w:val="000000"/>
          <w:lang w:val="cy-GB"/>
        </w:rPr>
        <w:t xml:space="preserve"> </w:t>
      </w:r>
      <w:r w:rsidRPr="00303DCD">
        <w:rPr>
          <w:rFonts w:ascii="Arial" w:hAnsi="Arial" w:cs="Arial"/>
          <w:color w:val="000000"/>
          <w:lang w:val="cy-GB"/>
        </w:rPr>
        <w:t xml:space="preserve"> </w:t>
      </w:r>
      <w:r w:rsidR="006944B3" w:rsidRPr="00303DCD">
        <w:rPr>
          <w:rFonts w:ascii="Arial" w:hAnsi="Arial" w:cs="Arial"/>
          <w:color w:val="000000"/>
          <w:lang w:val="cy-GB"/>
        </w:rPr>
        <w:t xml:space="preserve"> </w:t>
      </w:r>
      <w:r w:rsidRPr="00303DCD">
        <w:rPr>
          <w:rFonts w:ascii="Arial" w:hAnsi="Arial" w:cs="Arial"/>
          <w:color w:val="000000"/>
          <w:lang w:val="cy-GB"/>
        </w:rPr>
        <w:t xml:space="preserve">   </w:t>
      </w:r>
      <w:r w:rsidR="009A3C72" w:rsidRPr="00303DCD">
        <w:rPr>
          <w:rFonts w:ascii="Arial" w:hAnsi="Arial" w:cs="Arial"/>
          <w:color w:val="000000"/>
          <w:lang w:val="cy-GB"/>
        </w:rPr>
        <w:t xml:space="preserve"> </w:t>
      </w:r>
      <w:r w:rsidRPr="00303DCD">
        <w:rPr>
          <w:rFonts w:ascii="Arial" w:hAnsi="Arial" w:cs="Arial"/>
          <w:color w:val="000000"/>
          <w:lang w:val="cy-GB"/>
        </w:rPr>
        <w:t xml:space="preserve"> </w:t>
      </w:r>
      <w:r w:rsidR="009A3C72" w:rsidRPr="00303DCD">
        <w:rPr>
          <w:rFonts w:ascii="Arial" w:hAnsi="Arial" w:cs="Arial"/>
          <w:color w:val="000000"/>
          <w:lang w:val="cy-GB"/>
        </w:rPr>
        <w:t xml:space="preserve"> </w:t>
      </w:r>
      <w:r w:rsidRPr="00303DCD">
        <w:rPr>
          <w:rFonts w:ascii="Arial" w:hAnsi="Arial" w:cs="Arial"/>
          <w:color w:val="000000"/>
          <w:lang w:val="cy-GB"/>
        </w:rPr>
        <w:t xml:space="preserve">  </w:t>
      </w:r>
    </w:p>
    <w:p w:rsidR="00864ADB" w:rsidRPr="00303DCD" w:rsidRDefault="00864ADB" w:rsidP="00395B5F">
      <w:pPr>
        <w:rPr>
          <w:rFonts w:ascii="Arial" w:hAnsi="Arial" w:cs="Arial"/>
          <w:color w:val="000000"/>
          <w:sz w:val="48"/>
          <w:szCs w:val="48"/>
          <w:lang w:val="cy-GB"/>
        </w:rPr>
      </w:pPr>
    </w:p>
    <w:p w:rsidR="00864ADB" w:rsidRPr="00303DCD" w:rsidRDefault="00864ADB" w:rsidP="00395B5F">
      <w:pPr>
        <w:rPr>
          <w:rFonts w:ascii="Arial" w:hAnsi="Arial" w:cs="Arial"/>
          <w:color w:val="000000"/>
          <w:sz w:val="48"/>
          <w:szCs w:val="48"/>
          <w:lang w:val="cy-GB"/>
        </w:rPr>
      </w:pPr>
    </w:p>
    <w:p w:rsidR="00864ADB" w:rsidRPr="00303DCD" w:rsidRDefault="00303DCD" w:rsidP="00395B5F">
      <w:pPr>
        <w:rPr>
          <w:rFonts w:ascii="Arial" w:hAnsi="Arial" w:cs="Arial"/>
          <w:color w:val="000000"/>
          <w:sz w:val="48"/>
          <w:szCs w:val="48"/>
          <w:lang w:val="cy-GB"/>
        </w:rPr>
      </w:pPr>
      <w:r w:rsidRPr="00303DCD">
        <w:rPr>
          <w:rFonts w:ascii="Arial" w:hAnsi="Arial" w:cs="Arial"/>
          <w:noProof/>
          <w:color w:val="000000"/>
          <w:lang w:val="en-GB" w:eastAsia="en-GB"/>
        </w:rPr>
        <mc:AlternateContent>
          <mc:Choice Requires="wpg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-271145</wp:posOffset>
                </wp:positionH>
                <wp:positionV relativeFrom="paragraph">
                  <wp:posOffset>12700</wp:posOffset>
                </wp:positionV>
                <wp:extent cx="7404100" cy="2533650"/>
                <wp:effectExtent l="12700" t="5715" r="3175" b="3810"/>
                <wp:wrapNone/>
                <wp:docPr id="12" name="Group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04100" cy="2533650"/>
                          <a:chOff x="140" y="8523"/>
                          <a:chExt cx="11660" cy="3990"/>
                        </a:xfrm>
                      </wpg:grpSpPr>
                      <wps:wsp>
                        <wps:cNvPr id="13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144" y="8535"/>
                            <a:ext cx="2954" cy="200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C3D2F" w:rsidRDefault="005919F8">
                              <w:r>
                                <w:rPr>
                                  <w:rFonts w:ascii="Arial" w:hAnsi="Arial" w:cs="Arial"/>
                                  <w:noProof/>
                                  <w:color w:val="000000"/>
                                  <w:lang w:val="en-GB" w:eastAsia="en-GB"/>
                                </w:rPr>
                                <w:drawing>
                                  <wp:inline distT="0" distB="0" distL="0" distR="0">
                                    <wp:extent cx="1730375" cy="1181735"/>
                                    <wp:effectExtent l="19050" t="0" r="3175" b="0"/>
                                    <wp:docPr id="1" name="Picture 1" descr="Breakfast club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 descr="Breakfast club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9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30375" cy="118173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5898" y="8523"/>
                            <a:ext cx="3064" cy="224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C3D2F" w:rsidRDefault="005919F8" w:rsidP="002A7D73">
                              <w:r>
                                <w:rPr>
                                  <w:rFonts w:ascii="Arial" w:hAnsi="Arial" w:cs="Arial"/>
                                  <w:noProof/>
                                  <w:color w:val="000000"/>
                                  <w:lang w:val="en-GB" w:eastAsia="en-GB"/>
                                </w:rPr>
                                <w:drawing>
                                  <wp:inline distT="0" distB="0" distL="0" distR="0">
                                    <wp:extent cx="1730375" cy="1195705"/>
                                    <wp:effectExtent l="19050" t="0" r="3175" b="0"/>
                                    <wp:docPr id="2" name="Picture 2" descr="Writing"/>
                                    <wp:cNvGraphicFramePr>
                                      <a:graphicFrameLocks xmlns:a="http://schemas.openxmlformats.org/drawingml/2006/main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" descr="Writing"/>
                                            <pic:cNvPicPr>
                                              <a:picLocks noChangeArrowheads="1"/>
                                            </pic:cNvPicPr>
                                          </pic:nvPicPr>
                                          <pic:blipFill>
                                            <a:blip r:embed="rId10"/>
                                            <a:srcRect l="10489" t="1492" r="11197" b="490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30375" cy="119570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spAutoFit/>
                        </wps:bodyPr>
                      </wps:wsp>
                      <wps:wsp>
                        <wps:cNvPr id="15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8751" y="8533"/>
                            <a:ext cx="3049" cy="20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C3D2F" w:rsidRDefault="005919F8" w:rsidP="002A7D73">
                              <w:r>
                                <w:rPr>
                                  <w:rFonts w:ascii="Arial" w:hAnsi="Arial" w:cs="Arial"/>
                                  <w:noProof/>
                                  <w:color w:val="000000"/>
                                  <w:lang w:val="en-GB" w:eastAsia="en-GB"/>
                                </w:rPr>
                                <w:drawing>
                                  <wp:inline distT="0" distB="0" distL="0" distR="0">
                                    <wp:extent cx="1730375" cy="1181735"/>
                                    <wp:effectExtent l="19050" t="0" r="3175" b="0"/>
                                    <wp:docPr id="3" name="Picture 3" descr="Playing ball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" descr="Playing ball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1"/>
                                            <a:srcRect t="5344" r="4730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30375" cy="118173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140" y="10550"/>
                            <a:ext cx="2958" cy="194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C3D2F" w:rsidRDefault="005919F8" w:rsidP="002A7D73">
                              <w:r>
                                <w:rPr>
                                  <w:rFonts w:ascii="Arial" w:hAnsi="Arial" w:cs="Arial"/>
                                  <w:noProof/>
                                  <w:color w:val="000000"/>
                                  <w:lang w:val="en-GB" w:eastAsia="en-GB"/>
                                </w:rPr>
                                <w:drawing>
                                  <wp:inline distT="0" distB="0" distL="0" distR="0">
                                    <wp:extent cx="1730375" cy="1139190"/>
                                    <wp:effectExtent l="19050" t="0" r="3175" b="0"/>
                                    <wp:docPr id="4" name="Picture 4" descr="Football game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" descr="Football game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2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30375" cy="113919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3014" y="10554"/>
                            <a:ext cx="2909" cy="193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C3D2F" w:rsidRDefault="005919F8" w:rsidP="002A7D73">
                              <w:r>
                                <w:rPr>
                                  <w:rFonts w:ascii="Arial" w:hAnsi="Arial" w:cs="Arial"/>
                                  <w:noProof/>
                                  <w:color w:val="000000"/>
                                  <w:lang w:val="en-GB" w:eastAsia="en-GB"/>
                                </w:rPr>
                                <w:drawing>
                                  <wp:inline distT="0" distB="0" distL="0" distR="0">
                                    <wp:extent cx="1730375" cy="1153795"/>
                                    <wp:effectExtent l="19050" t="0" r="3175" b="0"/>
                                    <wp:docPr id="5" name="Picture 5" descr="Toothbrushing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" descr="Toothbrushing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3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30375" cy="115379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5891" y="10522"/>
                            <a:ext cx="2975" cy="1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C3D2F" w:rsidRDefault="005919F8" w:rsidP="002A7D73">
                              <w:r>
                                <w:rPr>
                                  <w:rFonts w:ascii="Arial" w:hAnsi="Arial" w:cs="Arial"/>
                                  <w:noProof/>
                                  <w:color w:val="000000"/>
                                  <w:lang w:val="en-GB" w:eastAsia="en-GB"/>
                                </w:rPr>
                                <w:drawing>
                                  <wp:inline distT="0" distB="0" distL="0" distR="0">
                                    <wp:extent cx="1730375" cy="1153795"/>
                                    <wp:effectExtent l="19050" t="0" r="3175" b="0"/>
                                    <wp:docPr id="6" name="Picture 6" descr="getting-dressed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" descr="getting-dressed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4"/>
                                            <a:srcRect b="16130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30375" cy="115379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3014" y="8535"/>
                            <a:ext cx="3049" cy="2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C3D2F" w:rsidRDefault="005919F8" w:rsidP="002A7D73">
                              <w:r>
                                <w:rPr>
                                  <w:rFonts w:ascii="Arial" w:hAnsi="Arial" w:cs="Arial"/>
                                  <w:noProof/>
                                  <w:color w:val="000000"/>
                                  <w:lang w:val="en-GB" w:eastAsia="en-GB"/>
                                </w:rPr>
                                <w:drawing>
                                  <wp:inline distT="0" distB="0" distL="0" distR="0">
                                    <wp:extent cx="1730375" cy="1195705"/>
                                    <wp:effectExtent l="19050" t="0" r="3175" b="0"/>
                                    <wp:docPr id="7" name="Picture 7" descr="Friends"/>
                                    <wp:cNvGraphicFramePr>
                                      <a:graphicFrameLocks xmlns:a="http://schemas.openxmlformats.org/drawingml/2006/main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" descr="Friends"/>
                                            <pic:cNvPicPr>
                                              <a:picLocks noChangeArrowheads="1"/>
                                            </pic:cNvPicPr>
                                          </pic:nvPicPr>
                                          <pic:blipFill>
                                            <a:blip r:embed="rId15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30375" cy="119570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spAutoFit/>
                        </wps:bodyPr>
                      </wps:wsp>
                      <wps:wsp>
                        <wps:cNvPr id="21" name="Text Box 132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8760" y="10523"/>
                            <a:ext cx="2964" cy="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C3D2F" w:rsidRDefault="005919F8">
                              <w:r>
                                <w:rPr>
                                  <w:rFonts w:ascii="Arial" w:hAnsi="Arial" w:cs="Arial"/>
                                  <w:noProof/>
                                  <w:color w:val="000000"/>
                                  <w:lang w:val="en-GB" w:eastAsia="en-GB"/>
                                </w:rPr>
                                <w:drawing>
                                  <wp:inline distT="0" distB="0" distL="0" distR="0">
                                    <wp:extent cx="1730375" cy="1153795"/>
                                    <wp:effectExtent l="19050" t="0" r="3175" b="0"/>
                                    <wp:docPr id="8" name="Picture 8" descr="Outdoor exercising"/>
                                    <wp:cNvGraphicFramePr>
                                      <a:graphicFrameLocks xmlns:a="http://schemas.openxmlformats.org/drawingml/2006/main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8" descr="Outdoor exercising"/>
                                            <pic:cNvPicPr>
                                              <a:picLocks noChangeArrowheads="1"/>
                                            </pic:cNvPicPr>
                                          </pic:nvPicPr>
                                          <pic:blipFill>
                                            <a:blip r:embed="rId16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730375" cy="115379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5" o:spid="_x0000_s1027" style="position:absolute;margin-left:-21.35pt;margin-top:1pt;width:583pt;height:199.5pt;z-index:251654656" coordorigin="140,8523" coordsize="11660,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">
                <v:shape id="Text Box 19" o:spid="_x0000_s1028" type="#_x0000_t202" style="position:absolute;left:144;top:8535;width:2954;height:20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" filled="f" strokecolor="white">
                  <v:textbox>
                    <w:txbxContent>
                      <w:p w:rsidR="00AC3D2F" w:rsidRDefault="005919F8">
                        <w:r>
                          <w:rPr>
                            <w:rFonts w:ascii="Arial" w:hAnsi="Arial" w:cs="Arial"/>
                            <w:noProof/>
                            <w:color w:val="000000"/>
                            <w:lang w:val="en-GB" w:eastAsia="en-GB"/>
                          </w:rPr>
                          <w:drawing>
                            <wp:inline distT="0" distB="0" distL="0" distR="0">
                              <wp:extent cx="1730375" cy="1181735"/>
                              <wp:effectExtent l="19050" t="0" r="3175" b="0"/>
                              <wp:docPr id="1" name="Picture 1" descr="Breakfast clu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 descr="Breakfast club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730375" cy="118173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21" o:spid="_x0000_s1029" type="#_x0000_t202" style="position:absolute;left:5898;top:8523;width:3064;height:2242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" filled="f" strokecolor="white">
                  <v:textbox style="mso-fit-shape-to-text:t">
                    <w:txbxContent>
                      <w:p w:rsidR="00AC3D2F" w:rsidRDefault="005919F8" w:rsidP="002A7D73">
                        <w:r>
                          <w:rPr>
                            <w:rFonts w:ascii="Arial" w:hAnsi="Arial" w:cs="Arial"/>
                            <w:noProof/>
                            <w:color w:val="000000"/>
                            <w:lang w:val="en-GB" w:eastAsia="en-GB"/>
                          </w:rPr>
                          <w:drawing>
                            <wp:inline distT="0" distB="0" distL="0" distR="0">
                              <wp:extent cx="1730375" cy="1195705"/>
                              <wp:effectExtent l="19050" t="0" r="3175" b="0"/>
                              <wp:docPr id="2" name="Picture 2" descr="Writing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 descr="Writing"/>
                                      <pic:cNvPicPr>
                                        <a:picLocks noChangeArrowheads="1"/>
                                      </pic:cNvPicPr>
                                    </pic:nvPicPr>
                                    <pic:blipFill>
                                      <a:blip r:embed="rId18"/>
                                      <a:srcRect l="10489" t="1492" r="11197" b="4903"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730375" cy="119570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22" o:spid="_x0000_s1030" type="#_x0000_t202" style="position:absolute;left:8751;top:8533;width:3049;height:201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" filled="f" stroked="f" strokecolor="white">
                  <v:textbox>
                    <w:txbxContent>
                      <w:p w:rsidR="00AC3D2F" w:rsidRDefault="005919F8" w:rsidP="002A7D73">
                        <w:r>
                          <w:rPr>
                            <w:rFonts w:ascii="Arial" w:hAnsi="Arial" w:cs="Arial"/>
                            <w:noProof/>
                            <w:color w:val="000000"/>
                            <w:lang w:val="en-GB" w:eastAsia="en-GB"/>
                          </w:rPr>
                          <w:drawing>
                            <wp:inline distT="0" distB="0" distL="0" distR="0">
                              <wp:extent cx="1730375" cy="1181735"/>
                              <wp:effectExtent l="19050" t="0" r="3175" b="0"/>
                              <wp:docPr id="3" name="Picture 3" descr="Playing ball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 descr="Playing ball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"/>
                                      <a:srcRect t="5344" r="4730"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730375" cy="118173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23" o:spid="_x0000_s1031" type="#_x0000_t202" style="position:absolute;left:140;top:10550;width:2958;height:19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" filled="f" strokecolor="white">
                  <v:textbox>
                    <w:txbxContent>
                      <w:p w:rsidR="00AC3D2F" w:rsidRDefault="005919F8" w:rsidP="002A7D73">
                        <w:r>
                          <w:rPr>
                            <w:rFonts w:ascii="Arial" w:hAnsi="Arial" w:cs="Arial"/>
                            <w:noProof/>
                            <w:color w:val="000000"/>
                            <w:lang w:val="en-GB" w:eastAsia="en-GB"/>
                          </w:rPr>
                          <w:drawing>
                            <wp:inline distT="0" distB="0" distL="0" distR="0">
                              <wp:extent cx="1730375" cy="1139190"/>
                              <wp:effectExtent l="19050" t="0" r="3175" b="0"/>
                              <wp:docPr id="4" name="Picture 4" descr="Football gam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" descr="Football gam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730375" cy="113919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24" o:spid="_x0000_s1032" type="#_x0000_t202" style="position:absolute;left:3014;top:10554;width:2909;height:19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" filled="f" strokecolor="white">
                  <v:textbox>
                    <w:txbxContent>
                      <w:p w:rsidR="00AC3D2F" w:rsidRDefault="005919F8" w:rsidP="002A7D73">
                        <w:r>
                          <w:rPr>
                            <w:rFonts w:ascii="Arial" w:hAnsi="Arial" w:cs="Arial"/>
                            <w:noProof/>
                            <w:color w:val="000000"/>
                            <w:lang w:val="en-GB" w:eastAsia="en-GB"/>
                          </w:rPr>
                          <w:drawing>
                            <wp:inline distT="0" distB="0" distL="0" distR="0">
                              <wp:extent cx="1730375" cy="1153795"/>
                              <wp:effectExtent l="19050" t="0" r="3175" b="0"/>
                              <wp:docPr id="5" name="Picture 5" descr="Toothbrushin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" descr="Toothbrushin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730375" cy="11537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25" o:spid="_x0000_s1033" type="#_x0000_t202" style="position:absolute;left:5891;top:10522;width:2975;height:19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" filled="f" strokecolor="white">
                  <v:textbox>
                    <w:txbxContent>
                      <w:p w:rsidR="00AC3D2F" w:rsidRDefault="005919F8" w:rsidP="002A7D73">
                        <w:r>
                          <w:rPr>
                            <w:rFonts w:ascii="Arial" w:hAnsi="Arial" w:cs="Arial"/>
                            <w:noProof/>
                            <w:color w:val="000000"/>
                            <w:lang w:val="en-GB" w:eastAsia="en-GB"/>
                          </w:rPr>
                          <w:drawing>
                            <wp:inline distT="0" distB="0" distL="0" distR="0">
                              <wp:extent cx="1730375" cy="1153795"/>
                              <wp:effectExtent l="19050" t="0" r="3175" b="0"/>
                              <wp:docPr id="6" name="Picture 6" descr="getting-dresse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" descr="getting-dresse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2"/>
                                      <a:srcRect b="16130"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730375" cy="11537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26" o:spid="_x0000_s1034" type="#_x0000_t202" style="position:absolute;left:3014;top:8535;width:3049;height:222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" filled="f" stroked="f" strokecolor="white">
                  <v:textbox style="mso-fit-shape-to-text:t">
                    <w:txbxContent>
                      <w:p w:rsidR="00AC3D2F" w:rsidRDefault="005919F8" w:rsidP="002A7D73">
                        <w:r>
                          <w:rPr>
                            <w:rFonts w:ascii="Arial" w:hAnsi="Arial" w:cs="Arial"/>
                            <w:noProof/>
                            <w:color w:val="000000"/>
                            <w:lang w:val="en-GB" w:eastAsia="en-GB"/>
                          </w:rPr>
                          <w:drawing>
                            <wp:inline distT="0" distB="0" distL="0" distR="0">
                              <wp:extent cx="1730375" cy="1195705"/>
                              <wp:effectExtent l="19050" t="0" r="3175" b="0"/>
                              <wp:docPr id="7" name="Picture 7" descr="Friends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" descr="Friends"/>
                                      <pic:cNvPicPr>
                                        <a:picLocks noChangeArrowheads="1"/>
                                      </pic:cNvPicPr>
                                    </pic:nvPicPr>
                                    <pic:blipFill>
                                      <a:blip r:embed="rId2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730375" cy="119570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132" o:spid="_x0000_s1035" type="#_x0000_t202" style="position:absolute;left:8760;top:10523;width:2964;height:1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" filled="f" stroked="f">
                  <o:lock v:ext="edit" aspectratio="t"/>
                  <v:textbox>
                    <w:txbxContent>
                      <w:p w:rsidR="00AC3D2F" w:rsidRDefault="005919F8">
                        <w:r>
                          <w:rPr>
                            <w:rFonts w:ascii="Arial" w:hAnsi="Arial" w:cs="Arial"/>
                            <w:noProof/>
                            <w:color w:val="000000"/>
                            <w:lang w:val="en-GB" w:eastAsia="en-GB"/>
                          </w:rPr>
                          <w:drawing>
                            <wp:inline distT="0" distB="0" distL="0" distR="0">
                              <wp:extent cx="1730375" cy="1153795"/>
                              <wp:effectExtent l="19050" t="0" r="3175" b="0"/>
                              <wp:docPr id="8" name="Picture 8" descr="Outdoor exercising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" descr="Outdoor exercising"/>
                                      <pic:cNvPicPr>
                                        <a:picLocks noChangeArrowheads="1"/>
                                      </pic:cNvPicPr>
                                    </pic:nvPicPr>
                                    <pic:blipFill>
                                      <a:blip r:embed="rId24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730375" cy="11537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303DCD">
        <w:rPr>
          <w:rFonts w:ascii="Arial" w:hAnsi="Arial" w:cs="Arial"/>
          <w:noProof/>
          <w:color w:val="000000"/>
          <w:sz w:val="48"/>
          <w:szCs w:val="48"/>
          <w:lang w:val="en-GB" w:eastAsia="en-GB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4828540</wp:posOffset>
                </wp:positionH>
                <wp:positionV relativeFrom="paragraph">
                  <wp:posOffset>322580</wp:posOffset>
                </wp:positionV>
                <wp:extent cx="282575" cy="406400"/>
                <wp:effectExtent l="6985" t="10795" r="5715" b="11430"/>
                <wp:wrapNone/>
                <wp:docPr id="11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406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C3D2F" w:rsidRDefault="00AC3D2F" w:rsidP="002A7D73"/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0" o:spid="_x0000_s1036" type="#_x0000_t202" style="position:absolute;margin-left:380.2pt;margin-top:25.4pt;width:22.25pt;height:32pt;z-index:25165363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" filled="f" strokecolor="white">
                <v:textbox style="mso-fit-shape-to-text:t">
                  <w:txbxContent>
                    <w:p w:rsidR="00AC3D2F" w:rsidRDefault="00AC3D2F" w:rsidP="002A7D73"/>
                  </w:txbxContent>
                </v:textbox>
              </v:shape>
            </w:pict>
          </mc:Fallback>
        </mc:AlternateContent>
      </w:r>
    </w:p>
    <w:p w:rsidR="00864ADB" w:rsidRPr="00303DCD" w:rsidRDefault="00864ADB" w:rsidP="00395B5F">
      <w:pPr>
        <w:rPr>
          <w:rFonts w:ascii="Arial" w:hAnsi="Arial" w:cs="Arial"/>
          <w:color w:val="000000"/>
          <w:sz w:val="48"/>
          <w:szCs w:val="48"/>
          <w:lang w:val="cy-GB"/>
        </w:rPr>
      </w:pPr>
    </w:p>
    <w:p w:rsidR="00864ADB" w:rsidRPr="00303DCD" w:rsidRDefault="00864ADB" w:rsidP="00395B5F">
      <w:pPr>
        <w:rPr>
          <w:rFonts w:ascii="Arial" w:hAnsi="Arial" w:cs="Arial"/>
          <w:color w:val="000000"/>
          <w:sz w:val="48"/>
          <w:szCs w:val="48"/>
          <w:lang w:val="cy-GB"/>
        </w:rPr>
      </w:pPr>
    </w:p>
    <w:p w:rsidR="000B5A03" w:rsidRPr="00303DCD" w:rsidRDefault="000B5A03" w:rsidP="00395B5F">
      <w:pPr>
        <w:rPr>
          <w:rFonts w:ascii="Arial" w:hAnsi="Arial" w:cs="Arial"/>
          <w:color w:val="000000"/>
          <w:sz w:val="48"/>
          <w:szCs w:val="48"/>
          <w:lang w:val="cy-GB"/>
        </w:rPr>
      </w:pPr>
    </w:p>
    <w:p w:rsidR="000B5A03" w:rsidRPr="00303DCD" w:rsidRDefault="000B5A03" w:rsidP="00395B5F">
      <w:pPr>
        <w:rPr>
          <w:rFonts w:ascii="Arial" w:hAnsi="Arial" w:cs="Arial"/>
          <w:color w:val="000000"/>
          <w:sz w:val="48"/>
          <w:szCs w:val="48"/>
          <w:lang w:val="cy-GB"/>
        </w:rPr>
      </w:pPr>
    </w:p>
    <w:p w:rsidR="002C251B" w:rsidRPr="00303DCD" w:rsidRDefault="002C251B" w:rsidP="00395B5F">
      <w:pPr>
        <w:rPr>
          <w:rFonts w:ascii="Arial" w:hAnsi="Arial" w:cs="Arial"/>
          <w:color w:val="000000"/>
          <w:sz w:val="48"/>
          <w:szCs w:val="48"/>
          <w:lang w:val="cy-GB"/>
        </w:rPr>
      </w:pPr>
    </w:p>
    <w:p w:rsidR="002C251B" w:rsidRPr="00303DCD" w:rsidRDefault="002C251B" w:rsidP="00395B5F">
      <w:pPr>
        <w:rPr>
          <w:rFonts w:ascii="Arial" w:hAnsi="Arial" w:cs="Arial"/>
          <w:color w:val="000000"/>
          <w:sz w:val="48"/>
          <w:szCs w:val="48"/>
          <w:lang w:val="cy-GB"/>
        </w:rPr>
      </w:pPr>
    </w:p>
    <w:p w:rsidR="00E555EA" w:rsidRPr="00303DCD" w:rsidRDefault="00E555EA" w:rsidP="00C96FAE">
      <w:pPr>
        <w:pStyle w:val="Header"/>
        <w:jc w:val="center"/>
        <w:rPr>
          <w:rFonts w:ascii="Arial" w:hAnsi="Arial" w:cs="Arial"/>
          <w:b/>
          <w:bCs/>
          <w:color w:val="000000"/>
          <w:sz w:val="24"/>
          <w:szCs w:val="24"/>
          <w:lang w:val="cy-GB"/>
        </w:rPr>
      </w:pPr>
    </w:p>
    <w:p w:rsidR="00E555EA" w:rsidRPr="00303DCD" w:rsidRDefault="00E555EA" w:rsidP="00C96FAE">
      <w:pPr>
        <w:pStyle w:val="Header"/>
        <w:jc w:val="center"/>
        <w:rPr>
          <w:rFonts w:ascii="Arial" w:hAnsi="Arial" w:cs="Arial"/>
          <w:b/>
          <w:bCs/>
          <w:color w:val="000000"/>
          <w:sz w:val="24"/>
          <w:szCs w:val="24"/>
          <w:lang w:val="cy-GB"/>
        </w:rPr>
      </w:pPr>
    </w:p>
    <w:p w:rsidR="00ED5645" w:rsidRPr="00303DCD" w:rsidRDefault="00ED5645" w:rsidP="00864ADB">
      <w:pPr>
        <w:spacing w:after="0"/>
        <w:jc w:val="center"/>
        <w:rPr>
          <w:rFonts w:ascii="Arial" w:hAnsi="Arial" w:cs="Arial"/>
          <w:b/>
          <w:color w:val="000000"/>
          <w:sz w:val="32"/>
          <w:lang w:val="cy-GB"/>
        </w:rPr>
      </w:pPr>
    </w:p>
    <w:p w:rsidR="00AF45EB" w:rsidRPr="00303DCD" w:rsidRDefault="00AF45EB" w:rsidP="00A8554C">
      <w:pPr>
        <w:spacing w:line="276" w:lineRule="auto"/>
        <w:ind w:right="-1"/>
        <w:rPr>
          <w:rFonts w:ascii="Arial" w:hAnsi="Arial" w:cs="Arial"/>
          <w:b/>
          <w:color w:val="000000"/>
          <w:lang w:val="cy-GB"/>
        </w:rPr>
      </w:pPr>
    </w:p>
    <w:p w:rsidR="00A8554C" w:rsidRPr="00303DCD" w:rsidRDefault="006E12B2" w:rsidP="00A8554C">
      <w:pPr>
        <w:spacing w:line="276" w:lineRule="auto"/>
        <w:ind w:right="-1"/>
        <w:rPr>
          <w:rFonts w:ascii="Arial" w:hAnsi="Arial" w:cs="Arial"/>
          <w:b/>
          <w:color w:val="000000"/>
          <w:sz w:val="32"/>
          <w:szCs w:val="32"/>
          <w:u w:val="single"/>
          <w:lang w:val="cy-GB"/>
        </w:rPr>
      </w:pPr>
      <w:r w:rsidRPr="00303DCD">
        <w:rPr>
          <w:rFonts w:ascii="Arial" w:hAnsi="Arial" w:cs="Arial"/>
          <w:b/>
          <w:color w:val="000000"/>
          <w:sz w:val="32"/>
          <w:szCs w:val="32"/>
          <w:u w:val="single"/>
          <w:lang w:val="cy-GB"/>
        </w:rPr>
        <w:lastRenderedPageBreak/>
        <w:t>Cyflwyniad</w:t>
      </w:r>
    </w:p>
    <w:p w:rsidR="006E12B2" w:rsidRPr="00303DCD" w:rsidRDefault="006E12B2" w:rsidP="006E12B2">
      <w:pPr>
        <w:tabs>
          <w:tab w:val="left" w:pos="709"/>
          <w:tab w:val="left" w:pos="1276"/>
          <w:tab w:val="left" w:pos="2127"/>
          <w:tab w:val="left" w:pos="3119"/>
          <w:tab w:val="left" w:pos="4253"/>
        </w:tabs>
        <w:spacing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Mae cwsg yn hanfodol ar gyfer iechyd, lles a datblygiad plentyn ac felly mae'n bwysig eu bod yn cael eu hannog o oedran ifanc i ddatblygu arferion cysgu da. I gael yr effaith gadarnhaol fwyaf, mae angen defnyddio'r rhain bob dydd yn yr un ffordd</w:t>
      </w:r>
      <w:r w:rsidR="00893D4A">
        <w:rPr>
          <w:rFonts w:ascii="Arial" w:hAnsi="Arial" w:cs="Arial"/>
          <w:lang w:val="cy-GB"/>
        </w:rPr>
        <w:t>,</w:t>
      </w:r>
      <w:r w:rsidRPr="00303DCD">
        <w:rPr>
          <w:rFonts w:ascii="Arial" w:hAnsi="Arial" w:cs="Arial"/>
          <w:lang w:val="cy-GB"/>
        </w:rPr>
        <w:t xml:space="preserve"> </w:t>
      </w:r>
      <w:r w:rsidR="00893D4A">
        <w:rPr>
          <w:rFonts w:ascii="Arial" w:hAnsi="Arial" w:cs="Arial"/>
          <w:lang w:val="cy-GB"/>
        </w:rPr>
        <w:t>pryd</w:t>
      </w:r>
      <w:r w:rsidRPr="00303DCD">
        <w:rPr>
          <w:rFonts w:ascii="Arial" w:hAnsi="Arial" w:cs="Arial"/>
          <w:lang w:val="cy-GB"/>
        </w:rPr>
        <w:t xml:space="preserve"> </w:t>
      </w:r>
      <w:r w:rsidR="00893D4A">
        <w:rPr>
          <w:rFonts w:ascii="Arial" w:hAnsi="Arial" w:cs="Arial"/>
          <w:lang w:val="cy-GB"/>
        </w:rPr>
        <w:t>bynnag y bydd</w:t>
      </w:r>
      <w:r w:rsidRPr="00303DCD">
        <w:rPr>
          <w:rFonts w:ascii="Arial" w:hAnsi="Arial" w:cs="Arial"/>
          <w:lang w:val="cy-GB"/>
        </w:rPr>
        <w:t xml:space="preserve"> hynny'n bosibl. Mae angen help ar rai plant i gyrraedd cyflwr tawelach yn barod ar gyfer y gwely ac felly gallai'r cyngor canlynol fod o gymorth i'ch helpu chi i gyflawni hyn. </w:t>
      </w:r>
    </w:p>
    <w:p w:rsidR="006E12B2" w:rsidRPr="00303DCD" w:rsidRDefault="006E12B2" w:rsidP="006E12B2">
      <w:pPr>
        <w:tabs>
          <w:tab w:val="left" w:pos="709"/>
          <w:tab w:val="left" w:pos="1276"/>
          <w:tab w:val="left" w:pos="2127"/>
          <w:tab w:val="left" w:pos="3119"/>
          <w:tab w:val="left" w:pos="4253"/>
        </w:tabs>
        <w:spacing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Mae'r mathau canlynol o fewnbwn synhwyraidd yn tawelu ein systemau: </w:t>
      </w:r>
    </w:p>
    <w:p w:rsidR="006E12B2" w:rsidRPr="00303DCD" w:rsidRDefault="006E12B2" w:rsidP="00A8554C">
      <w:pPr>
        <w:numPr>
          <w:ilvl w:val="0"/>
          <w:numId w:val="33"/>
        </w:numPr>
        <w:tabs>
          <w:tab w:val="clear" w:pos="720"/>
          <w:tab w:val="num" w:pos="776"/>
        </w:tabs>
        <w:spacing w:after="0" w:line="276" w:lineRule="auto"/>
        <w:ind w:left="776" w:hanging="425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b/>
          <w:lang w:val="cy-GB"/>
        </w:rPr>
        <w:t>Symud</w:t>
      </w:r>
      <w:r w:rsidRPr="00303DCD">
        <w:rPr>
          <w:rFonts w:ascii="Arial" w:hAnsi="Arial" w:cs="Arial"/>
          <w:lang w:val="cy-GB"/>
        </w:rPr>
        <w:t xml:space="preserve"> rhythmig araf fel siglo i un cyfeiriad h.y. yn ôl ac ymlaen neu o un ochr i’r llall. </w:t>
      </w:r>
    </w:p>
    <w:p w:rsidR="006E12B2" w:rsidRPr="00303DCD" w:rsidRDefault="006E12B2" w:rsidP="00A8554C">
      <w:pPr>
        <w:numPr>
          <w:ilvl w:val="0"/>
          <w:numId w:val="33"/>
        </w:numPr>
        <w:tabs>
          <w:tab w:val="clear" w:pos="720"/>
          <w:tab w:val="num" w:pos="776"/>
        </w:tabs>
        <w:spacing w:after="0" w:line="276" w:lineRule="auto"/>
        <w:ind w:left="776" w:hanging="425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b/>
          <w:lang w:val="cy-GB"/>
        </w:rPr>
        <w:t>Pwysau dwfn</w:t>
      </w:r>
      <w:r w:rsidRPr="00303DCD">
        <w:rPr>
          <w:rFonts w:ascii="Arial" w:hAnsi="Arial" w:cs="Arial"/>
          <w:lang w:val="cy-GB"/>
        </w:rPr>
        <w:t xml:space="preserve"> ar y cyhyrau a'r cymalau e.e. tylino neu wasgu'n gadarn. </w:t>
      </w:r>
    </w:p>
    <w:p w:rsidR="006E12B2" w:rsidRPr="00303DCD" w:rsidRDefault="006E12B2" w:rsidP="00A8554C">
      <w:pPr>
        <w:numPr>
          <w:ilvl w:val="0"/>
          <w:numId w:val="33"/>
        </w:numPr>
        <w:tabs>
          <w:tab w:val="clear" w:pos="720"/>
          <w:tab w:val="num" w:pos="776"/>
        </w:tabs>
        <w:spacing w:after="0" w:line="276" w:lineRule="auto"/>
        <w:ind w:left="776" w:hanging="425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Gweithgareddau propriodderbyniol h.y. y rhai sy'n cynnwys </w:t>
      </w:r>
      <w:r w:rsidRPr="00303DCD">
        <w:rPr>
          <w:rFonts w:ascii="Arial" w:hAnsi="Arial" w:cs="Arial"/>
          <w:b/>
          <w:lang w:val="cy-GB"/>
        </w:rPr>
        <w:t>gwaith trwm</w:t>
      </w:r>
      <w:r w:rsidRPr="00303DCD">
        <w:rPr>
          <w:rFonts w:ascii="Arial" w:hAnsi="Arial" w:cs="Arial"/>
          <w:lang w:val="cy-GB"/>
        </w:rPr>
        <w:t xml:space="preserve"> i'r cyhyrau, </w:t>
      </w:r>
      <w:r w:rsidR="00074E8C" w:rsidRPr="00303DCD">
        <w:rPr>
          <w:rFonts w:ascii="Arial" w:hAnsi="Arial" w:cs="Arial"/>
          <w:lang w:val="cy-GB"/>
        </w:rPr>
        <w:t>sy’n tynnu neu’n cywasgu</w:t>
      </w:r>
      <w:r w:rsidRPr="00303DCD">
        <w:rPr>
          <w:rFonts w:ascii="Arial" w:hAnsi="Arial" w:cs="Arial"/>
          <w:lang w:val="cy-GB"/>
        </w:rPr>
        <w:t>'r cymalau, neu</w:t>
      </w:r>
      <w:r w:rsidR="00074E8C" w:rsidRPr="00303DCD">
        <w:rPr>
          <w:rFonts w:ascii="Arial" w:hAnsi="Arial" w:cs="Arial"/>
          <w:lang w:val="cy-GB"/>
        </w:rPr>
        <w:t xml:space="preserve">’n cyfangu’r </w:t>
      </w:r>
      <w:r w:rsidRPr="00303DCD">
        <w:rPr>
          <w:rFonts w:ascii="Arial" w:hAnsi="Arial" w:cs="Arial"/>
          <w:lang w:val="cy-GB"/>
        </w:rPr>
        <w:t>cyhyrau</w:t>
      </w:r>
      <w:r w:rsidR="00074E8C" w:rsidRPr="00303DCD">
        <w:rPr>
          <w:rFonts w:ascii="Arial" w:hAnsi="Arial" w:cs="Arial"/>
          <w:lang w:val="cy-GB"/>
        </w:rPr>
        <w:t xml:space="preserve"> </w:t>
      </w:r>
      <w:r w:rsidRPr="00303DCD">
        <w:rPr>
          <w:rFonts w:ascii="Arial" w:hAnsi="Arial" w:cs="Arial"/>
          <w:lang w:val="cy-GB"/>
        </w:rPr>
        <w:t xml:space="preserve">o </w:t>
      </w:r>
      <w:r w:rsidR="00074E8C" w:rsidRPr="00303DCD">
        <w:rPr>
          <w:rFonts w:ascii="Arial" w:hAnsi="Arial" w:cs="Arial"/>
          <w:lang w:val="cy-GB"/>
        </w:rPr>
        <w:t>gwmpas y</w:t>
      </w:r>
      <w:r w:rsidRPr="00303DCD">
        <w:rPr>
          <w:rFonts w:ascii="Arial" w:hAnsi="Arial" w:cs="Arial"/>
          <w:lang w:val="cy-GB"/>
        </w:rPr>
        <w:t xml:space="preserve"> cymalau.</w:t>
      </w:r>
    </w:p>
    <w:p w:rsidR="00A8554C" w:rsidRPr="00303DCD" w:rsidRDefault="00A8554C" w:rsidP="00A8554C">
      <w:pPr>
        <w:spacing w:after="0" w:line="276" w:lineRule="auto"/>
        <w:rPr>
          <w:rFonts w:ascii="Arial" w:hAnsi="Arial" w:cs="Arial"/>
          <w:b/>
          <w:sz w:val="12"/>
          <w:lang w:val="cy-GB"/>
        </w:rPr>
      </w:pPr>
    </w:p>
    <w:p w:rsidR="00A8554C" w:rsidRPr="00303DCD" w:rsidRDefault="00A8554C" w:rsidP="00A8554C">
      <w:pPr>
        <w:spacing w:after="0" w:line="276" w:lineRule="auto"/>
        <w:rPr>
          <w:rFonts w:ascii="Arial" w:hAnsi="Arial" w:cs="Arial"/>
          <w:b/>
          <w:lang w:val="cy-GB"/>
        </w:rPr>
      </w:pPr>
    </w:p>
    <w:p w:rsidR="00A8554C" w:rsidRPr="00303DCD" w:rsidRDefault="00074E8C" w:rsidP="00A8554C">
      <w:pPr>
        <w:spacing w:after="0" w:line="276" w:lineRule="auto"/>
        <w:rPr>
          <w:rFonts w:ascii="Arial" w:hAnsi="Arial" w:cs="Arial"/>
          <w:b/>
          <w:u w:val="single"/>
          <w:lang w:val="cy-GB"/>
        </w:rPr>
      </w:pPr>
      <w:r w:rsidRPr="00303DCD">
        <w:rPr>
          <w:rFonts w:ascii="Arial" w:hAnsi="Arial" w:cs="Arial"/>
          <w:b/>
          <w:u w:val="single"/>
          <w:lang w:val="cy-GB"/>
        </w:rPr>
        <w:t>Gweithgareddau</w:t>
      </w:r>
    </w:p>
    <w:p w:rsidR="00074E8C" w:rsidRPr="00303DCD" w:rsidRDefault="00074E8C" w:rsidP="00074E8C">
      <w:pPr>
        <w:numPr>
          <w:ilvl w:val="0"/>
          <w:numId w:val="35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“Ci poeth” e.e. rholiwch y plentyn mewn duvet a rhowch bwysau </w:t>
      </w:r>
      <w:r w:rsidR="00DF2A2E" w:rsidRPr="00303DCD">
        <w:rPr>
          <w:rFonts w:ascii="Arial" w:hAnsi="Arial" w:cs="Arial"/>
          <w:lang w:val="cy-GB"/>
        </w:rPr>
        <w:t>arno</w:t>
      </w:r>
      <w:r w:rsidRPr="00303DCD">
        <w:rPr>
          <w:rFonts w:ascii="Arial" w:hAnsi="Arial" w:cs="Arial"/>
          <w:lang w:val="cy-GB"/>
        </w:rPr>
        <w:t xml:space="preserve"> gyda phêl therapi (neu'ch dwylo) i lawr ei gefn, ei freichiau a'i goesau.</w:t>
      </w:r>
    </w:p>
    <w:p w:rsidR="00074E8C" w:rsidRPr="00303DCD" w:rsidRDefault="00893D4A" w:rsidP="00074E8C">
      <w:pPr>
        <w:numPr>
          <w:ilvl w:val="0"/>
          <w:numId w:val="35"/>
        </w:numPr>
        <w:spacing w:after="0" w:line="276" w:lineRule="auto"/>
        <w:jc w:val="both"/>
        <w:rPr>
          <w:rFonts w:ascii="Arial" w:hAnsi="Arial" w:cs="Arial"/>
          <w:lang w:val="cy-GB"/>
        </w:rPr>
      </w:pPr>
      <w:r>
        <w:rPr>
          <w:rFonts w:ascii="Arial" w:hAnsi="Arial" w:cs="Arial"/>
          <w:lang w:val="cy-GB"/>
        </w:rPr>
        <w:t>Gwasgu ei</w:t>
      </w:r>
      <w:r w:rsidR="00074E8C" w:rsidRPr="00303DCD">
        <w:rPr>
          <w:rFonts w:ascii="Arial" w:hAnsi="Arial" w:cs="Arial"/>
          <w:lang w:val="cy-GB"/>
        </w:rPr>
        <w:t xml:space="preserve"> hun i'r llawr - anogwch eich plentyn i osod cledrau ei ddwylo ar ei ben a phwyso i lawr am 25 eiliad.</w:t>
      </w:r>
    </w:p>
    <w:p w:rsidR="00074E8C" w:rsidRPr="00303DCD" w:rsidRDefault="00074E8C" w:rsidP="00074E8C">
      <w:pPr>
        <w:numPr>
          <w:ilvl w:val="0"/>
          <w:numId w:val="35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Pêl </w:t>
      </w:r>
      <w:r w:rsidR="00DF2A2E" w:rsidRPr="00303DCD">
        <w:rPr>
          <w:rFonts w:ascii="Arial" w:hAnsi="Arial" w:cs="Arial"/>
          <w:lang w:val="cy-GB"/>
        </w:rPr>
        <w:t>feddal</w:t>
      </w:r>
      <w:r w:rsidRPr="00303DCD">
        <w:rPr>
          <w:rFonts w:ascii="Arial" w:hAnsi="Arial" w:cs="Arial"/>
          <w:lang w:val="cy-GB"/>
        </w:rPr>
        <w:t xml:space="preserve"> - anogwch eich plentyn i ddal y bêl rhwng dwy law fflat o flaen y frest. </w:t>
      </w:r>
      <w:r w:rsidR="00DF2A2E" w:rsidRPr="00303DCD">
        <w:rPr>
          <w:rFonts w:ascii="Arial" w:hAnsi="Arial" w:cs="Arial"/>
          <w:lang w:val="cy-GB"/>
        </w:rPr>
        <w:t>Gwasgwch</w:t>
      </w:r>
      <w:r w:rsidRPr="00303DCD">
        <w:rPr>
          <w:rFonts w:ascii="Arial" w:hAnsi="Arial" w:cs="Arial"/>
          <w:lang w:val="cy-GB"/>
        </w:rPr>
        <w:t xml:space="preserve"> y bêl yn galed i geisio ei chadw'n fflat.</w:t>
      </w:r>
    </w:p>
    <w:p w:rsidR="00074E8C" w:rsidRPr="00303DCD" w:rsidRDefault="007859F9" w:rsidP="00074E8C">
      <w:pPr>
        <w:numPr>
          <w:ilvl w:val="0"/>
          <w:numId w:val="35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Gwasgau byrfraich</w:t>
      </w:r>
      <w:r w:rsidR="00074E8C" w:rsidRPr="00303DCD">
        <w:rPr>
          <w:rFonts w:ascii="Arial" w:hAnsi="Arial" w:cs="Arial"/>
          <w:lang w:val="cy-GB"/>
        </w:rPr>
        <w:t xml:space="preserve"> - mae'r plentyn yn gorwedd ar ei fol ar y llawr ac yn gwthio i fyny trwy ei freichiau estynedig. Ceisiwch wneud </w:t>
      </w:r>
      <w:r w:rsidR="00893D4A">
        <w:rPr>
          <w:rFonts w:ascii="Arial" w:hAnsi="Arial" w:cs="Arial"/>
          <w:lang w:val="cy-GB"/>
        </w:rPr>
        <w:t>y g</w:t>
      </w:r>
      <w:r w:rsidR="00074E8C" w:rsidRPr="00303DCD">
        <w:rPr>
          <w:rFonts w:ascii="Arial" w:hAnsi="Arial" w:cs="Arial"/>
          <w:lang w:val="cy-GB"/>
        </w:rPr>
        <w:t xml:space="preserve">wasgau </w:t>
      </w:r>
      <w:r w:rsidR="00893D4A">
        <w:rPr>
          <w:rFonts w:ascii="Arial" w:hAnsi="Arial" w:cs="Arial"/>
          <w:lang w:val="cy-GB"/>
        </w:rPr>
        <w:t>byrfraic</w:t>
      </w:r>
      <w:r w:rsidRPr="00303DCD">
        <w:rPr>
          <w:rFonts w:ascii="Arial" w:hAnsi="Arial" w:cs="Arial"/>
          <w:lang w:val="cy-GB"/>
        </w:rPr>
        <w:t xml:space="preserve">h </w:t>
      </w:r>
      <w:r w:rsidR="00074E8C" w:rsidRPr="00303DCD">
        <w:rPr>
          <w:rFonts w:ascii="Arial" w:hAnsi="Arial" w:cs="Arial"/>
          <w:lang w:val="cy-GB"/>
        </w:rPr>
        <w:t>yn erbyn y wal neu i lawr ar ddesg.</w:t>
      </w:r>
    </w:p>
    <w:p w:rsidR="00074E8C" w:rsidRPr="00303DCD" w:rsidRDefault="007859F9" w:rsidP="00074E8C">
      <w:pPr>
        <w:numPr>
          <w:ilvl w:val="0"/>
          <w:numId w:val="35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Cwtshys tynn</w:t>
      </w:r>
      <w:r w:rsidR="00074E8C" w:rsidRPr="00303DCD">
        <w:rPr>
          <w:rFonts w:ascii="Arial" w:hAnsi="Arial" w:cs="Arial"/>
          <w:lang w:val="cy-GB"/>
        </w:rPr>
        <w:t xml:space="preserve"> </w:t>
      </w:r>
      <w:r w:rsidRPr="00303DCD">
        <w:rPr>
          <w:rFonts w:ascii="Arial" w:hAnsi="Arial" w:cs="Arial"/>
          <w:lang w:val="cy-GB"/>
        </w:rPr>
        <w:t>–</w:t>
      </w:r>
      <w:r w:rsidR="00074E8C" w:rsidRPr="00303DCD">
        <w:rPr>
          <w:rFonts w:ascii="Arial" w:hAnsi="Arial" w:cs="Arial"/>
          <w:lang w:val="cy-GB"/>
        </w:rPr>
        <w:t xml:space="preserve"> cyfun</w:t>
      </w:r>
      <w:r w:rsidRPr="00303DCD">
        <w:rPr>
          <w:rFonts w:ascii="Arial" w:hAnsi="Arial" w:cs="Arial"/>
          <w:lang w:val="cy-GB"/>
        </w:rPr>
        <w:t>wch y</w:t>
      </w:r>
      <w:r w:rsidR="00074E8C" w:rsidRPr="00303DCD">
        <w:rPr>
          <w:rFonts w:ascii="Arial" w:hAnsi="Arial" w:cs="Arial"/>
          <w:lang w:val="cy-GB"/>
        </w:rPr>
        <w:t xml:space="preserve"> cwtsh</w:t>
      </w:r>
      <w:r w:rsidRPr="00303DCD">
        <w:rPr>
          <w:rFonts w:ascii="Arial" w:hAnsi="Arial" w:cs="Arial"/>
          <w:lang w:val="cy-GB"/>
        </w:rPr>
        <w:t>ys tynn</w:t>
      </w:r>
      <w:r w:rsidR="00074E8C" w:rsidRPr="00303DCD">
        <w:rPr>
          <w:rFonts w:ascii="Arial" w:hAnsi="Arial" w:cs="Arial"/>
          <w:lang w:val="cy-GB"/>
        </w:rPr>
        <w:t xml:space="preserve"> â siglo ysgafn yn ôl ac ymlaen i gael effaith dawelu ychwanegol.</w:t>
      </w:r>
    </w:p>
    <w:p w:rsidR="003D2A28" w:rsidRPr="00303DCD" w:rsidRDefault="003D2A28" w:rsidP="003D2A28">
      <w:pPr>
        <w:spacing w:after="0" w:line="276" w:lineRule="auto"/>
        <w:jc w:val="both"/>
        <w:rPr>
          <w:rFonts w:ascii="Arial" w:hAnsi="Arial" w:cs="Arial"/>
          <w:lang w:val="cy-GB"/>
        </w:rPr>
      </w:pPr>
    </w:p>
    <w:p w:rsidR="003D2A28" w:rsidRPr="00303DCD" w:rsidRDefault="007859F9" w:rsidP="003D2A28">
      <w:pPr>
        <w:spacing w:after="0" w:line="276" w:lineRule="auto"/>
        <w:jc w:val="both"/>
        <w:rPr>
          <w:rFonts w:ascii="Arial" w:hAnsi="Arial" w:cs="Arial"/>
          <w:b/>
          <w:u w:val="single"/>
          <w:lang w:val="cy-GB"/>
        </w:rPr>
      </w:pPr>
      <w:r w:rsidRPr="00303DCD">
        <w:rPr>
          <w:rFonts w:ascii="Arial" w:hAnsi="Arial" w:cs="Arial"/>
          <w:b/>
          <w:u w:val="single"/>
          <w:lang w:val="cy-GB"/>
        </w:rPr>
        <w:t>Strategaeth Dawelu – gofod y groth</w:t>
      </w:r>
    </w:p>
    <w:p w:rsidR="00134929" w:rsidRPr="00303DCD" w:rsidRDefault="00134929" w:rsidP="00303DCD">
      <w:pPr>
        <w:pStyle w:val="ListParagraph"/>
        <w:numPr>
          <w:ilvl w:val="0"/>
          <w:numId w:val="41"/>
        </w:numPr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Gall rhai plant gael eu gor-ysgogi pan fyddan nhw yn yr ystafell ddosbarth neu mewn amgylchedd prysur lle mae llawer yn digwydd. Efallai y bydd y plentyn yn ei chael hi'n anodd ymdopi â'r</w:t>
      </w:r>
      <w:r w:rsidR="00A84340">
        <w:rPr>
          <w:rFonts w:ascii="Arial" w:hAnsi="Arial" w:cs="Arial"/>
          <w:lang w:val="cy-GB"/>
        </w:rPr>
        <w:t xml:space="preserve"> holl ysgogiadau synhwyraidd o'i g</w:t>
      </w:r>
      <w:r w:rsidRPr="00303DCD">
        <w:rPr>
          <w:rFonts w:ascii="Arial" w:hAnsi="Arial" w:cs="Arial"/>
          <w:lang w:val="cy-GB"/>
        </w:rPr>
        <w:t>wmpas</w:t>
      </w:r>
      <w:r w:rsidR="00893D4A">
        <w:rPr>
          <w:rFonts w:ascii="Arial" w:hAnsi="Arial" w:cs="Arial"/>
          <w:lang w:val="cy-GB"/>
        </w:rPr>
        <w:t xml:space="preserve">, gan </w:t>
      </w:r>
      <w:r w:rsidR="00A84340">
        <w:rPr>
          <w:rFonts w:ascii="Arial" w:hAnsi="Arial" w:cs="Arial"/>
          <w:lang w:val="cy-GB"/>
        </w:rPr>
        <w:t>olygu ei fod yn c</w:t>
      </w:r>
      <w:r w:rsidR="00893D4A">
        <w:rPr>
          <w:rFonts w:ascii="Arial" w:hAnsi="Arial" w:cs="Arial"/>
          <w:lang w:val="cy-GB"/>
        </w:rPr>
        <w:t>yffroi</w:t>
      </w:r>
      <w:r w:rsidRPr="00303DCD">
        <w:rPr>
          <w:rFonts w:ascii="Arial" w:hAnsi="Arial" w:cs="Arial"/>
          <w:lang w:val="cy-GB"/>
        </w:rPr>
        <w:t xml:space="preserve">, </w:t>
      </w:r>
      <w:r w:rsidR="00002FAC">
        <w:rPr>
          <w:rFonts w:ascii="Arial" w:hAnsi="Arial" w:cs="Arial"/>
          <w:lang w:val="cy-GB"/>
        </w:rPr>
        <w:t>neu’n</w:t>
      </w:r>
      <w:bookmarkStart w:id="0" w:name="_GoBack"/>
      <w:bookmarkEnd w:id="0"/>
      <w:r w:rsidR="00A84340">
        <w:rPr>
          <w:rFonts w:ascii="Arial" w:hAnsi="Arial" w:cs="Arial"/>
          <w:lang w:val="cy-GB"/>
        </w:rPr>
        <w:t xml:space="preserve"> mynd</w:t>
      </w:r>
      <w:r w:rsidR="00893D4A">
        <w:rPr>
          <w:rFonts w:ascii="Arial" w:hAnsi="Arial" w:cs="Arial"/>
          <w:lang w:val="cy-GB"/>
        </w:rPr>
        <w:t xml:space="preserve"> yn rhy egnïol neu</w:t>
      </w:r>
      <w:r w:rsidRPr="00303DCD">
        <w:rPr>
          <w:rFonts w:ascii="Arial" w:hAnsi="Arial" w:cs="Arial"/>
          <w:lang w:val="cy-GB"/>
        </w:rPr>
        <w:t xml:space="preserve"> bryderus</w:t>
      </w:r>
      <w:r w:rsidR="00893D4A">
        <w:rPr>
          <w:rFonts w:ascii="Arial" w:hAnsi="Arial" w:cs="Arial"/>
          <w:lang w:val="cy-GB"/>
        </w:rPr>
        <w:t>. Mae hyn wedyn yn ei gwneud y</w:t>
      </w:r>
      <w:r w:rsidRPr="00303DCD">
        <w:rPr>
          <w:rFonts w:ascii="Arial" w:hAnsi="Arial" w:cs="Arial"/>
          <w:lang w:val="cy-GB"/>
        </w:rPr>
        <w:t>n anodd iawn i'r plentyn ganolbwyntio ar weithgaredd penodol.</w:t>
      </w:r>
    </w:p>
    <w:p w:rsidR="00134929" w:rsidRPr="00303DCD" w:rsidRDefault="00134929" w:rsidP="00134929">
      <w:pPr>
        <w:pStyle w:val="ListParagraph"/>
        <w:numPr>
          <w:ilvl w:val="0"/>
          <w:numId w:val="41"/>
        </w:numPr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Gall rhai plant </w:t>
      </w:r>
      <w:r w:rsidR="00893D4A">
        <w:rPr>
          <w:rFonts w:ascii="Arial" w:hAnsi="Arial" w:cs="Arial"/>
          <w:lang w:val="cy-GB"/>
        </w:rPr>
        <w:t>gael eu heffeithio gan yr</w:t>
      </w:r>
      <w:r w:rsidRPr="00303DCD">
        <w:rPr>
          <w:rFonts w:ascii="Arial" w:hAnsi="Arial" w:cs="Arial"/>
          <w:lang w:val="cy-GB"/>
        </w:rPr>
        <w:t xml:space="preserve"> ysgogiad </w:t>
      </w:r>
      <w:r w:rsidR="00303DCD" w:rsidRPr="00303DCD">
        <w:rPr>
          <w:rFonts w:ascii="Arial" w:hAnsi="Arial" w:cs="Arial"/>
          <w:lang w:val="cy-GB"/>
        </w:rPr>
        <w:t xml:space="preserve">gormodol </w:t>
      </w:r>
      <w:r w:rsidRPr="00303DCD">
        <w:rPr>
          <w:rFonts w:ascii="Arial" w:hAnsi="Arial" w:cs="Arial"/>
          <w:lang w:val="cy-GB"/>
        </w:rPr>
        <w:t>maen nhw w</w:t>
      </w:r>
      <w:r w:rsidR="00893D4A">
        <w:rPr>
          <w:rFonts w:ascii="Arial" w:hAnsi="Arial" w:cs="Arial"/>
          <w:lang w:val="cy-GB"/>
        </w:rPr>
        <w:t>edi’i brofi yn gynt yn y dydd</w:t>
      </w:r>
      <w:r w:rsidR="00A84340">
        <w:rPr>
          <w:rFonts w:ascii="Arial" w:hAnsi="Arial" w:cs="Arial"/>
          <w:lang w:val="cy-GB"/>
        </w:rPr>
        <w:t xml:space="preserve">; </w:t>
      </w:r>
      <w:r w:rsidR="00893D4A">
        <w:rPr>
          <w:rFonts w:ascii="Arial" w:hAnsi="Arial" w:cs="Arial"/>
          <w:lang w:val="cy-GB"/>
        </w:rPr>
        <w:t xml:space="preserve">hyd yn oed pan fyddan nhw </w:t>
      </w:r>
      <w:r w:rsidRPr="00303DCD">
        <w:rPr>
          <w:rFonts w:ascii="Arial" w:hAnsi="Arial" w:cs="Arial"/>
          <w:lang w:val="cy-GB"/>
        </w:rPr>
        <w:t xml:space="preserve">mewn man tawelach, </w:t>
      </w:r>
      <w:r w:rsidR="00A84340">
        <w:rPr>
          <w:rFonts w:ascii="Arial" w:hAnsi="Arial" w:cs="Arial"/>
          <w:lang w:val="cy-GB"/>
        </w:rPr>
        <w:t xml:space="preserve">byddan nhw’n </w:t>
      </w:r>
      <w:r w:rsidRPr="00303DCD">
        <w:rPr>
          <w:rFonts w:ascii="Arial" w:hAnsi="Arial" w:cs="Arial"/>
          <w:lang w:val="cy-GB"/>
        </w:rPr>
        <w:t>dyheu am weithgareddau sy'n eu helpu i brosesu gofynion y dydd er mwyn eu helpu i deimlo'n ddigynnwrf ac yn barod i'r gwely.</w:t>
      </w:r>
    </w:p>
    <w:p w:rsidR="00134929" w:rsidRPr="00303DCD" w:rsidRDefault="00134929" w:rsidP="00134929">
      <w:pPr>
        <w:pStyle w:val="ListParagraph"/>
        <w:numPr>
          <w:ilvl w:val="0"/>
          <w:numId w:val="41"/>
        </w:numPr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Pan fydd plentyn yn cael trafferth rheoli ei lefelau cyffro (egni), efallai y bydd angen rhywfaint o arweiniad a </w:t>
      </w:r>
      <w:r w:rsidR="00303DCD" w:rsidRPr="00303DCD">
        <w:rPr>
          <w:rFonts w:ascii="Arial" w:hAnsi="Arial" w:cs="Arial"/>
          <w:lang w:val="cy-GB"/>
        </w:rPr>
        <w:t>chymorth</w:t>
      </w:r>
      <w:r w:rsidRPr="00303DCD">
        <w:rPr>
          <w:rFonts w:ascii="Arial" w:hAnsi="Arial" w:cs="Arial"/>
          <w:lang w:val="cy-GB"/>
        </w:rPr>
        <w:t xml:space="preserve"> i'w help</w:t>
      </w:r>
      <w:r w:rsidR="00A84340">
        <w:rPr>
          <w:rFonts w:ascii="Arial" w:hAnsi="Arial" w:cs="Arial"/>
          <w:lang w:val="cy-GB"/>
        </w:rPr>
        <w:t>u i dawelu ac ymlacio. Un ffordd o</w:t>
      </w:r>
      <w:r w:rsidRPr="00303DCD">
        <w:rPr>
          <w:rFonts w:ascii="Arial" w:hAnsi="Arial" w:cs="Arial"/>
          <w:lang w:val="cy-GB"/>
        </w:rPr>
        <w:t xml:space="preserve"> </w:t>
      </w:r>
      <w:r w:rsidR="00303DCD" w:rsidRPr="00303DCD">
        <w:rPr>
          <w:rFonts w:ascii="Arial" w:hAnsi="Arial" w:cs="Arial"/>
          <w:lang w:val="cy-GB"/>
        </w:rPr>
        <w:t>helpu’</w:t>
      </w:r>
      <w:r w:rsidRPr="00303DCD">
        <w:rPr>
          <w:rFonts w:ascii="Arial" w:hAnsi="Arial" w:cs="Arial"/>
          <w:lang w:val="cy-GB"/>
        </w:rPr>
        <w:t xml:space="preserve">r plentyn yw creu ‘gofod </w:t>
      </w:r>
      <w:r w:rsidR="00303DCD" w:rsidRPr="00303DCD">
        <w:rPr>
          <w:rFonts w:ascii="Arial" w:hAnsi="Arial" w:cs="Arial"/>
          <w:lang w:val="cy-GB"/>
        </w:rPr>
        <w:t>y g</w:t>
      </w:r>
      <w:r w:rsidRPr="00303DCD">
        <w:rPr>
          <w:rFonts w:ascii="Arial" w:hAnsi="Arial" w:cs="Arial"/>
          <w:lang w:val="cy-GB"/>
        </w:rPr>
        <w:t xml:space="preserve">roth’. Gellir defnyddio gofod y groth cyn mynd i'r gwely os yw'ch plentyn yn ei chael hi'n anodd tawelu ond gall </w:t>
      </w:r>
      <w:r w:rsidR="00A84340">
        <w:rPr>
          <w:rFonts w:ascii="Arial" w:hAnsi="Arial" w:cs="Arial"/>
          <w:lang w:val="cy-GB"/>
        </w:rPr>
        <w:t xml:space="preserve">hefyd </w:t>
      </w:r>
      <w:r w:rsidRPr="00303DCD">
        <w:rPr>
          <w:rFonts w:ascii="Arial" w:hAnsi="Arial" w:cs="Arial"/>
          <w:lang w:val="cy-GB"/>
        </w:rPr>
        <w:t>fod yn ddefnyddiol ar adegau eraill o'r dydd.</w:t>
      </w:r>
    </w:p>
    <w:p w:rsidR="003D2A28" w:rsidRPr="00303DCD" w:rsidRDefault="003D2A28" w:rsidP="003D2A28">
      <w:pPr>
        <w:jc w:val="both"/>
        <w:rPr>
          <w:rFonts w:ascii="Arial" w:hAnsi="Arial" w:cs="Arial"/>
          <w:b/>
          <w:szCs w:val="28"/>
          <w:u w:val="single"/>
          <w:lang w:val="cy-GB"/>
        </w:rPr>
      </w:pPr>
      <w:r w:rsidRPr="00303DCD">
        <w:rPr>
          <w:rFonts w:ascii="Arial" w:hAnsi="Arial" w:cs="Arial"/>
          <w:lang w:val="cy-GB"/>
        </w:rPr>
        <w:br/>
      </w:r>
      <w:r w:rsidR="00303DCD" w:rsidRPr="00303DCD">
        <w:rPr>
          <w:rFonts w:ascii="Arial" w:hAnsi="Arial" w:cs="Arial"/>
          <w:b/>
          <w:szCs w:val="28"/>
          <w:u w:val="single"/>
          <w:lang w:val="cy-GB"/>
        </w:rPr>
        <w:t>Beth yw gofod y groth</w:t>
      </w:r>
      <w:r w:rsidRPr="00303DCD">
        <w:rPr>
          <w:rFonts w:ascii="Arial" w:hAnsi="Arial" w:cs="Arial"/>
          <w:b/>
          <w:szCs w:val="28"/>
          <w:u w:val="single"/>
          <w:lang w:val="cy-GB"/>
        </w:rPr>
        <w:t>?</w:t>
      </w:r>
    </w:p>
    <w:p w:rsidR="00134929" w:rsidRPr="00303DCD" w:rsidRDefault="00A84340" w:rsidP="00134929">
      <w:pPr>
        <w:pStyle w:val="ListParagraph"/>
        <w:numPr>
          <w:ilvl w:val="0"/>
          <w:numId w:val="42"/>
        </w:numPr>
        <w:spacing w:after="0"/>
        <w:jc w:val="both"/>
        <w:rPr>
          <w:rFonts w:ascii="Arial" w:hAnsi="Arial" w:cs="Arial"/>
          <w:lang w:val="cy-GB"/>
        </w:rPr>
      </w:pPr>
      <w:r>
        <w:rPr>
          <w:rFonts w:ascii="Arial" w:hAnsi="Arial" w:cs="Arial"/>
          <w:lang w:val="cy-GB"/>
        </w:rPr>
        <w:t>Lle</w:t>
      </w:r>
      <w:r w:rsidR="00134929" w:rsidRPr="00303DCD">
        <w:rPr>
          <w:rFonts w:ascii="Arial" w:hAnsi="Arial" w:cs="Arial"/>
          <w:lang w:val="cy-GB"/>
        </w:rPr>
        <w:t xml:space="preserve"> bach, diogel, preifat ac ymlaciol, y gall y plentyn </w:t>
      </w:r>
      <w:r>
        <w:rPr>
          <w:rFonts w:ascii="Arial" w:hAnsi="Arial" w:cs="Arial"/>
          <w:lang w:val="cy-GB"/>
        </w:rPr>
        <w:t>enc</w:t>
      </w:r>
      <w:r w:rsidR="00134929" w:rsidRPr="00303DCD">
        <w:rPr>
          <w:rFonts w:ascii="Arial" w:hAnsi="Arial" w:cs="Arial"/>
          <w:lang w:val="cy-GB"/>
        </w:rPr>
        <w:t>ilio iddo.</w:t>
      </w:r>
    </w:p>
    <w:p w:rsidR="00134929" w:rsidRPr="00303DCD" w:rsidRDefault="00134929" w:rsidP="00134929">
      <w:pPr>
        <w:pStyle w:val="ListParagraph"/>
        <w:numPr>
          <w:ilvl w:val="0"/>
          <w:numId w:val="42"/>
        </w:numPr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Mae'r gofod hwn yn galluogi'r plentyn i ddianc o'r holl ysgogiadau llethol yn y byd y tu allan ac yn e</w:t>
      </w:r>
      <w:r w:rsidR="00A84340">
        <w:rPr>
          <w:rFonts w:ascii="Arial" w:hAnsi="Arial" w:cs="Arial"/>
          <w:lang w:val="cy-GB"/>
        </w:rPr>
        <w:t>i</w:t>
      </w:r>
      <w:r w:rsidRPr="00303DCD">
        <w:rPr>
          <w:rFonts w:ascii="Arial" w:hAnsi="Arial" w:cs="Arial"/>
          <w:lang w:val="cy-GB"/>
        </w:rPr>
        <w:t xml:space="preserve"> helpu i</w:t>
      </w:r>
      <w:r w:rsidR="00A84340">
        <w:rPr>
          <w:rFonts w:ascii="Arial" w:hAnsi="Arial" w:cs="Arial"/>
          <w:lang w:val="cy-GB"/>
        </w:rPr>
        <w:t xml:space="preserve"> ymlacio a theimlo'n ddigynnwrf, gan roi</w:t>
      </w:r>
      <w:r w:rsidRPr="00303DCD">
        <w:rPr>
          <w:rFonts w:ascii="Arial" w:hAnsi="Arial" w:cs="Arial"/>
          <w:lang w:val="cy-GB"/>
        </w:rPr>
        <w:t xml:space="preserve"> amser i setlo.</w:t>
      </w:r>
    </w:p>
    <w:p w:rsidR="00134929" w:rsidRPr="00303DCD" w:rsidRDefault="00134929" w:rsidP="00134929">
      <w:pPr>
        <w:pStyle w:val="ListParagraph"/>
        <w:numPr>
          <w:ilvl w:val="0"/>
          <w:numId w:val="42"/>
        </w:numPr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lastRenderedPageBreak/>
        <w:t>Gall y plentyn ddefnyddio'r lle ar ei ben ei hun, neu efallai yr hoffech chi dreulio amser yn y ‘groth’ gyda'r plentyn, gan ei helpu i dawelu neu gymryd rhan mewn gweithgareddau hamddenol.</w:t>
      </w:r>
    </w:p>
    <w:p w:rsidR="00156075" w:rsidRPr="00303DCD" w:rsidRDefault="00156075" w:rsidP="003D2A28">
      <w:pPr>
        <w:jc w:val="both"/>
        <w:rPr>
          <w:rFonts w:ascii="Arial" w:hAnsi="Arial" w:cs="Arial"/>
          <w:lang w:val="cy-GB"/>
        </w:rPr>
      </w:pPr>
    </w:p>
    <w:p w:rsidR="00156075" w:rsidRPr="00303DCD" w:rsidRDefault="00156075" w:rsidP="006635F2">
      <w:pPr>
        <w:jc w:val="center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noProof/>
          <w:color w:val="2962FF"/>
          <w:lang w:val="en-GB" w:eastAsia="en-GB"/>
        </w:rPr>
        <w:drawing>
          <wp:inline distT="0" distB="0" distL="0" distR="0" wp14:anchorId="16D6C33B" wp14:editId="1E7C675A">
            <wp:extent cx="1628775" cy="2758440"/>
            <wp:effectExtent l="0" t="0" r="0" b="0"/>
            <wp:docPr id="9" name="Picture 9" descr="the comfort priority (Autism)">
              <a:hlinkClick xmlns:a="http://schemas.openxmlformats.org/drawingml/2006/main" r:id="rId25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 comfort priority (Autism)">
                      <a:hlinkClick r:id="rId25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6256" cy="2788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075" w:rsidRPr="00303DCD" w:rsidRDefault="00156075" w:rsidP="003D2A28">
      <w:pPr>
        <w:jc w:val="both"/>
        <w:rPr>
          <w:rFonts w:ascii="Arial" w:hAnsi="Arial" w:cs="Arial"/>
          <w:lang w:val="cy-GB"/>
        </w:rPr>
      </w:pPr>
    </w:p>
    <w:p w:rsidR="003D2A28" w:rsidRPr="00303DCD" w:rsidRDefault="00303DCD" w:rsidP="003D2A28">
      <w:pPr>
        <w:jc w:val="both"/>
        <w:rPr>
          <w:rFonts w:ascii="Arial" w:hAnsi="Arial" w:cs="Arial"/>
          <w:szCs w:val="28"/>
          <w:lang w:val="cy-GB"/>
        </w:rPr>
      </w:pPr>
      <w:r w:rsidRPr="00303DCD">
        <w:rPr>
          <w:rFonts w:ascii="Arial" w:hAnsi="Arial" w:cs="Arial"/>
          <w:szCs w:val="28"/>
          <w:lang w:val="cy-GB"/>
        </w:rPr>
        <w:t>Syniadau ar gyfer creu gofod y groth</w:t>
      </w:r>
      <w:r w:rsidR="003D2A28" w:rsidRPr="00303DCD">
        <w:rPr>
          <w:rFonts w:ascii="Arial" w:hAnsi="Arial" w:cs="Arial"/>
          <w:szCs w:val="28"/>
          <w:lang w:val="cy-GB"/>
        </w:rPr>
        <w:t>:</w:t>
      </w:r>
    </w:p>
    <w:p w:rsidR="00303DCD" w:rsidRPr="00303DCD" w:rsidRDefault="00303DCD" w:rsidP="00303DCD">
      <w:pPr>
        <w:pStyle w:val="ListParagraph"/>
        <w:numPr>
          <w:ilvl w:val="0"/>
          <w:numId w:val="43"/>
        </w:numPr>
        <w:tabs>
          <w:tab w:val="left" w:pos="7935"/>
        </w:tabs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Ceisiwch greu gofod croth mewn ystafell dawel ar wahân; ond os nad oes un ar gael yna gallwch ddefnyddio cornel ystafell.</w:t>
      </w:r>
    </w:p>
    <w:p w:rsidR="00303DCD" w:rsidRPr="00303DCD" w:rsidRDefault="00303DCD" w:rsidP="00303DCD">
      <w:pPr>
        <w:pStyle w:val="ListParagraph"/>
        <w:numPr>
          <w:ilvl w:val="0"/>
          <w:numId w:val="43"/>
        </w:numPr>
        <w:tabs>
          <w:tab w:val="left" w:pos="7935"/>
        </w:tabs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Codwch babell a gosodwch glustogau a blancedi meddal ar y llawr i orwedd arnynt/oddi tanynt.</w:t>
      </w:r>
    </w:p>
    <w:p w:rsidR="00303DCD" w:rsidRPr="00303DCD" w:rsidRDefault="00303DCD" w:rsidP="00303DCD">
      <w:pPr>
        <w:pStyle w:val="ListParagraph"/>
        <w:numPr>
          <w:ilvl w:val="0"/>
          <w:numId w:val="43"/>
        </w:numPr>
        <w:tabs>
          <w:tab w:val="left" w:pos="7935"/>
        </w:tabs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Gallwch chi hongian deunydd dros y babell i leihau faint o olau sy'n mynd iddi.</w:t>
      </w:r>
    </w:p>
    <w:p w:rsidR="00303DCD" w:rsidRPr="00303DCD" w:rsidRDefault="00303DCD" w:rsidP="00303DCD">
      <w:pPr>
        <w:pStyle w:val="ListParagraph"/>
        <w:numPr>
          <w:ilvl w:val="0"/>
          <w:numId w:val="43"/>
        </w:numPr>
        <w:tabs>
          <w:tab w:val="left" w:pos="7935"/>
        </w:tabs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Os nad oes gennych </w:t>
      </w:r>
      <w:r w:rsidR="00A84340">
        <w:rPr>
          <w:rFonts w:ascii="Arial" w:hAnsi="Arial" w:cs="Arial"/>
          <w:lang w:val="cy-GB"/>
        </w:rPr>
        <w:t xml:space="preserve">chi </w:t>
      </w:r>
      <w:r w:rsidRPr="00303DCD">
        <w:rPr>
          <w:rFonts w:ascii="Arial" w:hAnsi="Arial" w:cs="Arial"/>
          <w:lang w:val="cy-GB"/>
        </w:rPr>
        <w:t>babell</w:t>
      </w:r>
      <w:r w:rsidR="00A84340">
        <w:rPr>
          <w:rFonts w:ascii="Arial" w:hAnsi="Arial" w:cs="Arial"/>
          <w:lang w:val="cy-GB"/>
        </w:rPr>
        <w:t>,</w:t>
      </w:r>
      <w:r w:rsidRPr="00303DCD">
        <w:rPr>
          <w:rFonts w:ascii="Arial" w:hAnsi="Arial" w:cs="Arial"/>
          <w:lang w:val="cy-GB"/>
        </w:rPr>
        <w:t xml:space="preserve"> gallwch ddefnyddio cynfasau, blancedi neu glustogau i greu lle caeedig, neu ddefnyddio twnnel, </w:t>
      </w:r>
      <w:r w:rsidR="00A84340">
        <w:rPr>
          <w:rFonts w:ascii="Arial" w:hAnsi="Arial" w:cs="Arial"/>
          <w:lang w:val="cy-GB"/>
        </w:rPr>
        <w:t xml:space="preserve">fel </w:t>
      </w:r>
      <w:r w:rsidRPr="00303DCD">
        <w:rPr>
          <w:rFonts w:ascii="Arial" w:hAnsi="Arial" w:cs="Arial"/>
          <w:lang w:val="cy-GB"/>
        </w:rPr>
        <w:t>y gall y plentyn ddringo iddo a gorwedd ynddo.</w:t>
      </w:r>
    </w:p>
    <w:p w:rsidR="00303DCD" w:rsidRPr="00303DCD" w:rsidRDefault="00303DCD" w:rsidP="00303DCD">
      <w:pPr>
        <w:pStyle w:val="ListParagraph"/>
        <w:numPr>
          <w:ilvl w:val="0"/>
          <w:numId w:val="43"/>
        </w:numPr>
        <w:tabs>
          <w:tab w:val="left" w:pos="7935"/>
        </w:tabs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Gwnewch y gofod yn gyfforddus ac yn lle i ymlacio ynddo:</w:t>
      </w:r>
    </w:p>
    <w:p w:rsidR="00303DCD" w:rsidRPr="00303DCD" w:rsidRDefault="00303DCD" w:rsidP="00303DCD">
      <w:pPr>
        <w:pStyle w:val="ListParagraph"/>
        <w:numPr>
          <w:ilvl w:val="0"/>
          <w:numId w:val="44"/>
        </w:numPr>
        <w:tabs>
          <w:tab w:val="left" w:pos="7935"/>
        </w:tabs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Defnyd</w:t>
      </w:r>
      <w:r w:rsidR="00A84340">
        <w:rPr>
          <w:rFonts w:ascii="Arial" w:hAnsi="Arial" w:cs="Arial"/>
          <w:lang w:val="cy-GB"/>
        </w:rPr>
        <w:t xml:space="preserve">diwch glustogau a blancedi i'w </w:t>
      </w:r>
      <w:r w:rsidRPr="00303DCD">
        <w:rPr>
          <w:rFonts w:ascii="Arial" w:hAnsi="Arial" w:cs="Arial"/>
          <w:lang w:val="cy-GB"/>
        </w:rPr>
        <w:t>wneud yn feddal.</w:t>
      </w:r>
    </w:p>
    <w:p w:rsidR="00303DCD" w:rsidRPr="00303DCD" w:rsidRDefault="00303DCD" w:rsidP="00303DCD">
      <w:pPr>
        <w:pStyle w:val="ListParagraph"/>
        <w:numPr>
          <w:ilvl w:val="0"/>
          <w:numId w:val="44"/>
        </w:numPr>
        <w:tabs>
          <w:tab w:val="left" w:pos="7935"/>
        </w:tabs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Os yw'n well gan y plentyn </w:t>
      </w:r>
      <w:r w:rsidR="00A84340">
        <w:rPr>
          <w:rFonts w:ascii="Arial" w:hAnsi="Arial" w:cs="Arial"/>
          <w:lang w:val="cy-GB"/>
        </w:rPr>
        <w:t>le</w:t>
      </w:r>
      <w:r w:rsidRPr="00303DCD">
        <w:rPr>
          <w:rFonts w:ascii="Arial" w:hAnsi="Arial" w:cs="Arial"/>
          <w:lang w:val="cy-GB"/>
        </w:rPr>
        <w:t xml:space="preserve"> tywyll neu fach, defnyddiwch ddeunyddiau tywyllach i </w:t>
      </w:r>
      <w:r w:rsidR="00A84340">
        <w:rPr>
          <w:rFonts w:ascii="Arial" w:hAnsi="Arial" w:cs="Arial"/>
          <w:lang w:val="cy-GB"/>
        </w:rPr>
        <w:t xml:space="preserve">rwystro </w:t>
      </w:r>
      <w:r w:rsidRPr="00303DCD">
        <w:rPr>
          <w:rFonts w:ascii="Arial" w:hAnsi="Arial" w:cs="Arial"/>
          <w:lang w:val="cy-GB"/>
        </w:rPr>
        <w:t>rhywfaint o</w:t>
      </w:r>
      <w:r w:rsidR="00A84340">
        <w:rPr>
          <w:rFonts w:ascii="Arial" w:hAnsi="Arial" w:cs="Arial"/>
          <w:lang w:val="cy-GB"/>
        </w:rPr>
        <w:t>’r g</w:t>
      </w:r>
      <w:r w:rsidRPr="00303DCD">
        <w:rPr>
          <w:rFonts w:ascii="Arial" w:hAnsi="Arial" w:cs="Arial"/>
          <w:lang w:val="cy-GB"/>
        </w:rPr>
        <w:t>olau. Gallwch chi hongian deunydd dros bob pen i'r twnnel neu ddiffodd y goleuadau.</w:t>
      </w:r>
    </w:p>
    <w:p w:rsidR="00303DCD" w:rsidRPr="00303DCD" w:rsidRDefault="00303DCD" w:rsidP="00303DCD">
      <w:pPr>
        <w:pStyle w:val="ListParagraph"/>
        <w:numPr>
          <w:ilvl w:val="0"/>
          <w:numId w:val="44"/>
        </w:numPr>
        <w:tabs>
          <w:tab w:val="left" w:pos="7935"/>
        </w:tabs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Chwaraewch gerddoriaeth hymian ysgafn os yw hyn yn helpu i ymlacio'r plentyn.</w:t>
      </w:r>
    </w:p>
    <w:p w:rsidR="00303DCD" w:rsidRPr="00303DCD" w:rsidRDefault="00303DCD" w:rsidP="00303DCD">
      <w:pPr>
        <w:pStyle w:val="ListParagraph"/>
        <w:numPr>
          <w:ilvl w:val="0"/>
          <w:numId w:val="45"/>
        </w:numPr>
        <w:tabs>
          <w:tab w:val="left" w:pos="7935"/>
        </w:tabs>
        <w:spacing w:after="0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Gallech chi ddefnyddio blanced drwm, neu roi'r plentyn rhwng dau duvet i'w helpu i ymlacio.</w:t>
      </w:r>
    </w:p>
    <w:p w:rsidR="003D2A28" w:rsidRPr="00303DCD" w:rsidRDefault="00303DCD" w:rsidP="00BB3C71">
      <w:pPr>
        <w:pStyle w:val="ListParagraph"/>
        <w:numPr>
          <w:ilvl w:val="0"/>
          <w:numId w:val="45"/>
        </w:numPr>
        <w:tabs>
          <w:tab w:val="left" w:pos="7935"/>
        </w:tabs>
        <w:spacing w:after="0" w:line="276" w:lineRule="auto"/>
        <w:jc w:val="both"/>
        <w:rPr>
          <w:rFonts w:ascii="Arial" w:hAnsi="Arial" w:cs="Arial"/>
          <w:i/>
          <w:lang w:val="cy-GB"/>
        </w:rPr>
      </w:pPr>
      <w:r w:rsidRPr="00303DCD">
        <w:rPr>
          <w:rFonts w:ascii="Arial" w:hAnsi="Arial" w:cs="Arial"/>
          <w:lang w:val="cy-GB"/>
        </w:rPr>
        <w:t>Efallai yr hoffech chi gynnwys y plentyn mewn gweithgareddau sy'n ymlacio</w:t>
      </w:r>
      <w:r w:rsidR="00A84340">
        <w:rPr>
          <w:rFonts w:ascii="Arial" w:hAnsi="Arial" w:cs="Arial"/>
          <w:lang w:val="cy-GB"/>
        </w:rPr>
        <w:t>l a heb fod yn rhy ysgogol, fel</w:t>
      </w:r>
      <w:r w:rsidRPr="00303DCD">
        <w:rPr>
          <w:rFonts w:ascii="Arial" w:hAnsi="Arial" w:cs="Arial"/>
          <w:lang w:val="cy-GB"/>
        </w:rPr>
        <w:t xml:space="preserve"> darllen/adrodd stori, posau, cofleidio teganau meddal, canu cân, tyli</w:t>
      </w:r>
      <w:r w:rsidR="00A84340">
        <w:rPr>
          <w:rFonts w:ascii="Arial" w:hAnsi="Arial" w:cs="Arial"/>
          <w:lang w:val="cy-GB"/>
        </w:rPr>
        <w:t>no a phwysau dwfn, neu symud yn ôl ac ymlaen yn araf</w:t>
      </w:r>
      <w:r w:rsidRPr="00303DCD">
        <w:rPr>
          <w:rFonts w:ascii="Arial" w:hAnsi="Arial" w:cs="Arial"/>
          <w:lang w:val="cy-GB"/>
        </w:rPr>
        <w:t xml:space="preserve">, fel </w:t>
      </w:r>
      <w:r w:rsidRPr="00303DCD">
        <w:rPr>
          <w:rFonts w:ascii="Arial" w:hAnsi="Arial" w:cs="Arial"/>
          <w:i/>
          <w:lang w:val="cy-GB"/>
        </w:rPr>
        <w:t>row-row-row-your boat.</w:t>
      </w:r>
    </w:p>
    <w:p w:rsidR="00A8554C" w:rsidRPr="00303DCD" w:rsidRDefault="00A8554C" w:rsidP="00A8554C">
      <w:pPr>
        <w:pStyle w:val="BodyText"/>
        <w:spacing w:line="276" w:lineRule="auto"/>
        <w:rPr>
          <w:rFonts w:ascii="Arial" w:hAnsi="Arial" w:cs="Arial"/>
          <w:b/>
          <w:sz w:val="12"/>
          <w:szCs w:val="24"/>
          <w:lang w:val="cy-GB"/>
        </w:rPr>
      </w:pPr>
    </w:p>
    <w:p w:rsidR="007859F9" w:rsidRPr="00303DCD" w:rsidRDefault="007859F9" w:rsidP="007859F9">
      <w:pPr>
        <w:spacing w:after="0" w:line="276" w:lineRule="auto"/>
        <w:jc w:val="both"/>
        <w:rPr>
          <w:rFonts w:ascii="Arial" w:hAnsi="Arial" w:cs="Arial"/>
          <w:b/>
          <w:u w:val="single"/>
          <w:lang w:val="cy-GB" w:eastAsia="en-GB"/>
        </w:rPr>
      </w:pPr>
      <w:r w:rsidRPr="00303DCD">
        <w:rPr>
          <w:rFonts w:ascii="Arial" w:hAnsi="Arial" w:cs="Arial"/>
          <w:b/>
          <w:u w:val="single"/>
          <w:lang w:val="cy-GB" w:eastAsia="en-GB"/>
        </w:rPr>
        <w:t xml:space="preserve">Awgrymiadau ar gyfer Amser Gwely </w:t>
      </w:r>
    </w:p>
    <w:p w:rsidR="007859F9" w:rsidRPr="00303DCD" w:rsidRDefault="007859F9" w:rsidP="007859F9">
      <w:pPr>
        <w:numPr>
          <w:ilvl w:val="0"/>
          <w:numId w:val="36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M</w:t>
      </w:r>
      <w:r w:rsidR="00002FAC">
        <w:rPr>
          <w:rFonts w:ascii="Arial" w:hAnsi="Arial" w:cs="Arial"/>
          <w:lang w:val="cy-GB"/>
        </w:rPr>
        <w:t>ae bath cynnes cyn amser gwely’</w:t>
      </w:r>
      <w:r w:rsidRPr="00303DCD">
        <w:rPr>
          <w:rFonts w:ascii="Arial" w:hAnsi="Arial" w:cs="Arial"/>
          <w:lang w:val="cy-GB"/>
        </w:rPr>
        <w:t>n ffordd wych o ymlacio.</w:t>
      </w:r>
    </w:p>
    <w:p w:rsidR="007859F9" w:rsidRPr="00303DCD" w:rsidRDefault="007859F9" w:rsidP="007859F9">
      <w:pPr>
        <w:numPr>
          <w:ilvl w:val="0"/>
          <w:numId w:val="36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Rhowch d</w:t>
      </w:r>
      <w:r w:rsidR="00134929" w:rsidRPr="00303DCD">
        <w:rPr>
          <w:rFonts w:ascii="Arial" w:hAnsi="Arial" w:cs="Arial"/>
          <w:lang w:val="cy-GB"/>
        </w:rPr>
        <w:t>ywel bat</w:t>
      </w:r>
      <w:r w:rsidRPr="00303DCD">
        <w:rPr>
          <w:rFonts w:ascii="Arial" w:hAnsi="Arial" w:cs="Arial"/>
          <w:lang w:val="cy-GB"/>
        </w:rPr>
        <w:t>h neu dywel traeth i lapio ynddo ar ôl cael bath.</w:t>
      </w:r>
    </w:p>
    <w:p w:rsidR="007859F9" w:rsidRPr="00303DCD" w:rsidRDefault="007859F9" w:rsidP="007859F9">
      <w:pPr>
        <w:numPr>
          <w:ilvl w:val="0"/>
          <w:numId w:val="36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Gwisgwch </w:t>
      </w:r>
      <w:r w:rsidR="00134929" w:rsidRPr="00303DCD">
        <w:rPr>
          <w:rFonts w:ascii="Arial" w:hAnsi="Arial" w:cs="Arial"/>
          <w:lang w:val="cy-GB"/>
        </w:rPr>
        <w:t>y dillad nos</w:t>
      </w:r>
      <w:r w:rsidRPr="00303DCD">
        <w:rPr>
          <w:rFonts w:ascii="Arial" w:hAnsi="Arial" w:cs="Arial"/>
          <w:lang w:val="cy-GB"/>
        </w:rPr>
        <w:t xml:space="preserve"> tra </w:t>
      </w:r>
      <w:r w:rsidR="00134929" w:rsidRPr="00303DCD">
        <w:rPr>
          <w:rFonts w:ascii="Arial" w:hAnsi="Arial" w:cs="Arial"/>
          <w:lang w:val="cy-GB"/>
        </w:rPr>
        <w:t xml:space="preserve">byddwch </w:t>
      </w:r>
      <w:r w:rsidR="00002FAC">
        <w:rPr>
          <w:rFonts w:ascii="Arial" w:hAnsi="Arial" w:cs="Arial"/>
          <w:lang w:val="cy-GB"/>
        </w:rPr>
        <w:t xml:space="preserve">chi </w:t>
      </w:r>
      <w:r w:rsidRPr="00303DCD">
        <w:rPr>
          <w:rFonts w:ascii="Arial" w:hAnsi="Arial" w:cs="Arial"/>
          <w:lang w:val="cy-GB"/>
        </w:rPr>
        <w:t>yn yr ystafell ymolchi.</w:t>
      </w:r>
    </w:p>
    <w:p w:rsidR="007859F9" w:rsidRPr="00303DCD" w:rsidRDefault="007859F9" w:rsidP="007859F9">
      <w:pPr>
        <w:numPr>
          <w:ilvl w:val="0"/>
          <w:numId w:val="36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Ystyriwch ddillad sy'n </w:t>
      </w:r>
      <w:r w:rsidR="00134929" w:rsidRPr="00303DCD">
        <w:rPr>
          <w:rFonts w:ascii="Arial" w:hAnsi="Arial" w:cs="Arial"/>
          <w:lang w:val="cy-GB"/>
        </w:rPr>
        <w:t>cysuro’</w:t>
      </w:r>
      <w:r w:rsidRPr="00303DCD">
        <w:rPr>
          <w:rFonts w:ascii="Arial" w:hAnsi="Arial" w:cs="Arial"/>
          <w:lang w:val="cy-GB"/>
        </w:rPr>
        <w:t>ch plentyn.</w:t>
      </w:r>
    </w:p>
    <w:p w:rsidR="007859F9" w:rsidRPr="00303DCD" w:rsidRDefault="007859F9" w:rsidP="007859F9">
      <w:pPr>
        <w:numPr>
          <w:ilvl w:val="0"/>
          <w:numId w:val="36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Caniatewch ychydig o amser i ymlacio a dadflino cyn mynd i gysgu </w:t>
      </w:r>
      <w:r w:rsidR="00134929" w:rsidRPr="00303DCD">
        <w:rPr>
          <w:rFonts w:ascii="Arial" w:hAnsi="Arial" w:cs="Arial"/>
          <w:lang w:val="cy-GB"/>
        </w:rPr>
        <w:t>–</w:t>
      </w:r>
      <w:r w:rsidRPr="00303DCD">
        <w:rPr>
          <w:rFonts w:ascii="Arial" w:hAnsi="Arial" w:cs="Arial"/>
          <w:lang w:val="cy-GB"/>
        </w:rPr>
        <w:t xml:space="preserve"> darllen</w:t>
      </w:r>
      <w:r w:rsidR="00134929" w:rsidRPr="00303DCD">
        <w:rPr>
          <w:rFonts w:ascii="Arial" w:hAnsi="Arial" w:cs="Arial"/>
          <w:lang w:val="cy-GB"/>
        </w:rPr>
        <w:t>wch l</w:t>
      </w:r>
      <w:r w:rsidRPr="00303DCD">
        <w:rPr>
          <w:rFonts w:ascii="Arial" w:hAnsi="Arial" w:cs="Arial"/>
          <w:lang w:val="cy-GB"/>
        </w:rPr>
        <w:t>yfr neu wrando ar gerddoriaeth dawel gyda golau bach y gellir ei ddiffodd heb godi o'r gwely.</w:t>
      </w:r>
    </w:p>
    <w:p w:rsidR="007859F9" w:rsidRPr="00303DCD" w:rsidRDefault="007859F9" w:rsidP="007859F9">
      <w:pPr>
        <w:numPr>
          <w:ilvl w:val="0"/>
          <w:numId w:val="36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lastRenderedPageBreak/>
        <w:t xml:space="preserve">Meddyliwch am yr amgylchedd amser gwely - goleuadau </w:t>
      </w:r>
      <w:r w:rsidR="00134929" w:rsidRPr="00303DCD">
        <w:rPr>
          <w:rFonts w:ascii="Arial" w:hAnsi="Arial" w:cs="Arial"/>
          <w:lang w:val="cy-GB"/>
        </w:rPr>
        <w:t>isel;</w:t>
      </w:r>
      <w:r w:rsidRPr="00303DCD">
        <w:rPr>
          <w:rFonts w:ascii="Arial" w:hAnsi="Arial" w:cs="Arial"/>
          <w:lang w:val="cy-GB"/>
        </w:rPr>
        <w:t xml:space="preserve"> cyn lleied â phosibl o </w:t>
      </w:r>
      <w:r w:rsidR="00134929" w:rsidRPr="00303DCD">
        <w:rPr>
          <w:rFonts w:ascii="Arial" w:hAnsi="Arial" w:cs="Arial"/>
          <w:lang w:val="cy-GB"/>
        </w:rPr>
        <w:t>d</w:t>
      </w:r>
      <w:r w:rsidRPr="00303DCD">
        <w:rPr>
          <w:rFonts w:ascii="Arial" w:hAnsi="Arial" w:cs="Arial"/>
          <w:lang w:val="cy-GB"/>
        </w:rPr>
        <w:t>eganau neu luniau</w:t>
      </w:r>
      <w:r w:rsidR="00134929" w:rsidRPr="00303DCD">
        <w:rPr>
          <w:rFonts w:ascii="Arial" w:hAnsi="Arial" w:cs="Arial"/>
          <w:lang w:val="cy-GB"/>
        </w:rPr>
        <w:t xml:space="preserve"> sy’n tynnu sylw;</w:t>
      </w:r>
      <w:r w:rsidRPr="00303DCD">
        <w:rPr>
          <w:rFonts w:ascii="Arial" w:hAnsi="Arial" w:cs="Arial"/>
          <w:lang w:val="cy-GB"/>
        </w:rPr>
        <w:t xml:space="preserve"> ceisiwch ddefnyddio bag cysgu neu flanced </w:t>
      </w:r>
      <w:r w:rsidR="00134929" w:rsidRPr="00303DCD">
        <w:rPr>
          <w:rFonts w:ascii="Arial" w:hAnsi="Arial" w:cs="Arial"/>
          <w:lang w:val="cy-GB"/>
        </w:rPr>
        <w:t>trwm, efallai, neu babell wely. Ystyriwch lenni</w:t>
      </w:r>
      <w:r w:rsidRPr="00303DCD">
        <w:rPr>
          <w:rFonts w:ascii="Arial" w:hAnsi="Arial" w:cs="Arial"/>
          <w:lang w:val="cy-GB"/>
        </w:rPr>
        <w:t xml:space="preserve"> </w:t>
      </w:r>
      <w:r w:rsidR="00134929" w:rsidRPr="00303DCD">
        <w:rPr>
          <w:rFonts w:ascii="Arial" w:hAnsi="Arial" w:cs="Arial"/>
          <w:lang w:val="cy-GB"/>
        </w:rPr>
        <w:t>blacowt</w:t>
      </w:r>
      <w:r w:rsidRPr="00303DCD">
        <w:rPr>
          <w:rFonts w:ascii="Arial" w:hAnsi="Arial" w:cs="Arial"/>
          <w:lang w:val="cy-GB"/>
        </w:rPr>
        <w:t xml:space="preserve"> </w:t>
      </w:r>
      <w:r w:rsidR="00134929" w:rsidRPr="00303DCD">
        <w:rPr>
          <w:rFonts w:ascii="Arial" w:hAnsi="Arial" w:cs="Arial"/>
          <w:lang w:val="cy-GB"/>
        </w:rPr>
        <w:t>er mwyn osgoi deffro’</w:t>
      </w:r>
      <w:r w:rsidRPr="00303DCD">
        <w:rPr>
          <w:rFonts w:ascii="Arial" w:hAnsi="Arial" w:cs="Arial"/>
          <w:lang w:val="cy-GB"/>
        </w:rPr>
        <w:t>n gynnar yn y bore.</w:t>
      </w:r>
    </w:p>
    <w:p w:rsidR="007859F9" w:rsidRPr="00303DCD" w:rsidRDefault="00134929" w:rsidP="007859F9">
      <w:pPr>
        <w:numPr>
          <w:ilvl w:val="0"/>
          <w:numId w:val="36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Osgowch </w:t>
      </w:r>
      <w:r w:rsidR="007859F9" w:rsidRPr="00303DCD">
        <w:rPr>
          <w:rFonts w:ascii="Arial" w:hAnsi="Arial" w:cs="Arial"/>
          <w:lang w:val="cy-GB"/>
        </w:rPr>
        <w:t xml:space="preserve">amser </w:t>
      </w:r>
      <w:r w:rsidR="00002FAC">
        <w:rPr>
          <w:rFonts w:ascii="Arial" w:hAnsi="Arial" w:cs="Arial"/>
          <w:lang w:val="cy-GB"/>
        </w:rPr>
        <w:t xml:space="preserve">yn defnyddio </w:t>
      </w:r>
      <w:r w:rsidR="007859F9" w:rsidRPr="00303DCD">
        <w:rPr>
          <w:rFonts w:ascii="Arial" w:hAnsi="Arial" w:cs="Arial"/>
          <w:lang w:val="cy-GB"/>
        </w:rPr>
        <w:t>sgrin cyn mynd i'r gwely.</w:t>
      </w:r>
    </w:p>
    <w:p w:rsidR="007859F9" w:rsidRPr="00303DCD" w:rsidRDefault="007859F9" w:rsidP="007859F9">
      <w:pPr>
        <w:numPr>
          <w:ilvl w:val="0"/>
          <w:numId w:val="36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 xml:space="preserve">Ar gyfer y rhai sy'n rhannu ystafelloedd, ystyriwch babell wely i greu lle ar wahân i bob plentyn lle mae ganddo'r opsiwn i </w:t>
      </w:r>
      <w:r w:rsidR="00134929" w:rsidRPr="00303DCD">
        <w:rPr>
          <w:rFonts w:ascii="Arial" w:hAnsi="Arial" w:cs="Arial"/>
          <w:lang w:val="cy-GB"/>
        </w:rPr>
        <w:t>gau allan y pethau hynny sy’n tynnu ei sylw</w:t>
      </w:r>
      <w:r w:rsidRPr="00303DCD">
        <w:rPr>
          <w:rFonts w:ascii="Arial" w:hAnsi="Arial" w:cs="Arial"/>
          <w:lang w:val="cy-GB"/>
        </w:rPr>
        <w:t>.</w:t>
      </w:r>
    </w:p>
    <w:p w:rsidR="007859F9" w:rsidRPr="00303DCD" w:rsidRDefault="007859F9" w:rsidP="007859F9">
      <w:pPr>
        <w:numPr>
          <w:ilvl w:val="0"/>
          <w:numId w:val="36"/>
        </w:numPr>
        <w:spacing w:after="0" w:line="276" w:lineRule="auto"/>
        <w:jc w:val="both"/>
        <w:rPr>
          <w:rFonts w:ascii="Arial" w:hAnsi="Arial" w:cs="Arial"/>
          <w:lang w:val="cy-GB"/>
        </w:rPr>
      </w:pPr>
      <w:r w:rsidRPr="00303DCD">
        <w:rPr>
          <w:rFonts w:ascii="Arial" w:hAnsi="Arial" w:cs="Arial"/>
          <w:lang w:val="cy-GB"/>
        </w:rPr>
        <w:t>Ceisiwch osgoi gosod offer adloniant yn yr ystafell wely.</w:t>
      </w:r>
    </w:p>
    <w:p w:rsidR="00AE02E6" w:rsidRPr="00303DCD" w:rsidRDefault="00AE02E6" w:rsidP="00AE02E6">
      <w:pPr>
        <w:spacing w:after="0" w:line="276" w:lineRule="auto"/>
        <w:jc w:val="both"/>
        <w:rPr>
          <w:rFonts w:ascii="Arial" w:hAnsi="Arial" w:cs="Arial"/>
          <w:lang w:val="cy-GB"/>
        </w:rPr>
      </w:pPr>
    </w:p>
    <w:p w:rsidR="00AE02E6" w:rsidRPr="00303DCD" w:rsidRDefault="00AE02E6" w:rsidP="00AE02E6">
      <w:pPr>
        <w:spacing w:after="0" w:line="276" w:lineRule="auto"/>
        <w:jc w:val="both"/>
        <w:rPr>
          <w:rFonts w:ascii="Arial" w:hAnsi="Arial" w:cs="Arial"/>
          <w:lang w:val="cy-GB"/>
        </w:rPr>
      </w:pPr>
    </w:p>
    <w:p w:rsidR="00A8554C" w:rsidRPr="00303DCD" w:rsidRDefault="00134929" w:rsidP="00AE02E6">
      <w:pPr>
        <w:spacing w:after="0" w:line="276" w:lineRule="auto"/>
        <w:jc w:val="both"/>
        <w:rPr>
          <w:rFonts w:ascii="Arial" w:hAnsi="Arial" w:cs="Arial"/>
          <w:b/>
          <w:lang w:val="cy-GB"/>
        </w:rPr>
      </w:pPr>
      <w:r w:rsidRPr="00303DCD">
        <w:rPr>
          <w:rFonts w:ascii="Arial" w:hAnsi="Arial" w:cs="Arial"/>
          <w:b/>
          <w:lang w:val="cy-GB"/>
        </w:rPr>
        <w:t>Mae awgrymiadau pellach i’w gweld yn y daflen ‘Cysgu’</w:t>
      </w:r>
      <w:r w:rsidR="00AE02E6" w:rsidRPr="00303DCD">
        <w:rPr>
          <w:rFonts w:ascii="Arial" w:hAnsi="Arial" w:cs="Arial"/>
          <w:b/>
          <w:lang w:val="cy-GB"/>
        </w:rPr>
        <w:t>.</w:t>
      </w:r>
    </w:p>
    <w:p w:rsidR="00A8554C" w:rsidRPr="00303DCD" w:rsidRDefault="00A8554C" w:rsidP="00A8554C">
      <w:pPr>
        <w:pStyle w:val="Default"/>
        <w:rPr>
          <w:color w:val="auto"/>
          <w:lang w:val="cy-GB"/>
        </w:rPr>
      </w:pPr>
    </w:p>
    <w:p w:rsidR="00A8554C" w:rsidRPr="00303DCD" w:rsidRDefault="00A8554C" w:rsidP="00A8554C">
      <w:pPr>
        <w:pStyle w:val="Default"/>
        <w:rPr>
          <w:color w:val="auto"/>
          <w:lang w:val="cy-GB"/>
        </w:rPr>
      </w:pPr>
    </w:p>
    <w:p w:rsidR="00AF45EB" w:rsidRPr="00303DCD" w:rsidRDefault="00134929" w:rsidP="003D2A28">
      <w:pPr>
        <w:jc w:val="both"/>
        <w:rPr>
          <w:rFonts w:ascii="Arial" w:eastAsia="Cambria" w:hAnsi="Arial" w:cs="Arial"/>
          <w:b/>
          <w:u w:val="single"/>
          <w:lang w:val="cy-GB" w:eastAsia="en-GB"/>
        </w:rPr>
      </w:pPr>
      <w:r w:rsidRPr="00303DCD">
        <w:rPr>
          <w:rFonts w:ascii="Arial" w:eastAsia="Cambria" w:hAnsi="Arial" w:cs="Arial"/>
          <w:b/>
          <w:u w:val="single"/>
          <w:lang w:val="cy-GB" w:eastAsia="en-GB"/>
        </w:rPr>
        <w:t>Cyfeiriad</w:t>
      </w:r>
      <w:r w:rsidR="00AF45EB" w:rsidRPr="00303DCD">
        <w:rPr>
          <w:rFonts w:ascii="Arial" w:eastAsia="Cambria" w:hAnsi="Arial" w:cs="Arial"/>
          <w:b/>
          <w:u w:val="single"/>
          <w:lang w:val="cy-GB" w:eastAsia="en-GB"/>
        </w:rPr>
        <w:t>:</w:t>
      </w:r>
    </w:p>
    <w:p w:rsidR="00E10793" w:rsidRPr="00303DCD" w:rsidRDefault="003D2A28" w:rsidP="003D2A28">
      <w:pPr>
        <w:jc w:val="both"/>
        <w:rPr>
          <w:rFonts w:ascii="Arial" w:hAnsi="Arial" w:cs="Arial"/>
          <w:sz w:val="22"/>
          <w:lang w:val="cy-GB"/>
        </w:rPr>
      </w:pPr>
      <w:r w:rsidRPr="00303DCD">
        <w:rPr>
          <w:rFonts w:ascii="Arial" w:hAnsi="Arial" w:cs="Arial"/>
          <w:sz w:val="22"/>
          <w:lang w:val="cy-GB"/>
        </w:rPr>
        <w:t xml:space="preserve">Bundy A C, Lane S J &amp; Murray E A (2002). </w:t>
      </w:r>
      <w:r w:rsidRPr="00303DCD">
        <w:rPr>
          <w:rFonts w:ascii="Arial" w:hAnsi="Arial" w:cs="Arial"/>
          <w:b/>
          <w:sz w:val="22"/>
          <w:lang w:val="cy-GB"/>
        </w:rPr>
        <w:t>Sensory Integration Theory and Practice. (2</w:t>
      </w:r>
      <w:r w:rsidRPr="00303DCD">
        <w:rPr>
          <w:rFonts w:ascii="Arial" w:hAnsi="Arial" w:cs="Arial"/>
          <w:b/>
          <w:sz w:val="22"/>
          <w:vertAlign w:val="superscript"/>
          <w:lang w:val="cy-GB"/>
        </w:rPr>
        <w:t>nd</w:t>
      </w:r>
      <w:r w:rsidRPr="00303DCD">
        <w:rPr>
          <w:rFonts w:ascii="Arial" w:hAnsi="Arial" w:cs="Arial"/>
          <w:b/>
          <w:sz w:val="22"/>
          <w:lang w:val="cy-GB"/>
        </w:rPr>
        <w:t xml:space="preserve"> Eds.). Philadelphia: F.A. Davis Company.   </w:t>
      </w:r>
    </w:p>
    <w:sectPr w:rsidR="00E10793" w:rsidRPr="00303DCD" w:rsidSect="00752D59">
      <w:headerReference w:type="default" r:id="rId27"/>
      <w:footerReference w:type="default" r:id="rId28"/>
      <w:pgSz w:w="11907" w:h="16839" w:code="9"/>
      <w:pgMar w:top="1380" w:right="459" w:bottom="142" w:left="425" w:header="0" w:footer="0" w:gutter="142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32BE" w:rsidRDefault="001832BE" w:rsidP="00FF021F">
      <w:pPr>
        <w:spacing w:after="0"/>
      </w:pPr>
      <w:r>
        <w:separator/>
      </w:r>
    </w:p>
  </w:endnote>
  <w:endnote w:type="continuationSeparator" w:id="0">
    <w:p w:rsidR="001832BE" w:rsidRDefault="001832BE" w:rsidP="00FF021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3D2F" w:rsidRPr="00A93C46" w:rsidRDefault="0034461B">
    <w:pPr>
      <w:pStyle w:val="Footer"/>
      <w:jc w:val="right"/>
      <w:rPr>
        <w:rFonts w:ascii="Arial" w:hAnsi="Arial" w:cs="Arial"/>
        <w:sz w:val="24"/>
        <w:szCs w:val="24"/>
      </w:rPr>
    </w:pPr>
    <w:r w:rsidRPr="00A93C46">
      <w:rPr>
        <w:rFonts w:ascii="Arial" w:hAnsi="Arial" w:cs="Arial"/>
        <w:sz w:val="24"/>
        <w:szCs w:val="24"/>
      </w:rPr>
      <w:fldChar w:fldCharType="begin"/>
    </w:r>
    <w:r w:rsidR="00AC3D2F" w:rsidRPr="00A93C46">
      <w:rPr>
        <w:rFonts w:ascii="Arial" w:hAnsi="Arial" w:cs="Arial"/>
        <w:sz w:val="24"/>
        <w:szCs w:val="24"/>
      </w:rPr>
      <w:instrText xml:space="preserve"> PAGE   \* MERGEFORMAT </w:instrText>
    </w:r>
    <w:r w:rsidRPr="00A93C46">
      <w:rPr>
        <w:rFonts w:ascii="Arial" w:hAnsi="Arial" w:cs="Arial"/>
        <w:sz w:val="24"/>
        <w:szCs w:val="24"/>
      </w:rPr>
      <w:fldChar w:fldCharType="separate"/>
    </w:r>
    <w:r w:rsidR="00002FAC">
      <w:rPr>
        <w:rFonts w:ascii="Arial" w:hAnsi="Arial" w:cs="Arial"/>
        <w:noProof/>
        <w:sz w:val="24"/>
        <w:szCs w:val="24"/>
      </w:rPr>
      <w:t>4</w:t>
    </w:r>
    <w:r w:rsidRPr="00A93C46">
      <w:rPr>
        <w:rFonts w:ascii="Arial" w:hAnsi="Arial" w:cs="Arial"/>
        <w:sz w:val="24"/>
        <w:szCs w:val="24"/>
      </w:rPr>
      <w:fldChar w:fldCharType="end"/>
    </w:r>
  </w:p>
  <w:p w:rsidR="00AC3D2F" w:rsidRDefault="00AC3D2F">
    <w:pPr>
      <w:pStyle w:val="Footer"/>
    </w:pPr>
  </w:p>
  <w:p w:rsidR="00AC3D2F" w:rsidRDefault="00AC3D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32BE" w:rsidRDefault="001832BE" w:rsidP="00FF021F">
      <w:pPr>
        <w:spacing w:after="0"/>
      </w:pPr>
      <w:r>
        <w:separator/>
      </w:r>
    </w:p>
  </w:footnote>
  <w:footnote w:type="continuationSeparator" w:id="0">
    <w:p w:rsidR="001832BE" w:rsidRDefault="001832BE" w:rsidP="00FF021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3D2F" w:rsidRDefault="00AC3D2F" w:rsidP="005D0CF2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25pt;height:11.25pt" o:bullet="t">
        <v:imagedata r:id="rId1" o:title="mso27"/>
      </v:shape>
    </w:pict>
  </w:numPicBullet>
  <w:abstractNum w:abstractNumId="0" w15:restartNumberingAfterBreak="0">
    <w:nsid w:val="FFFFFF7C"/>
    <w:multiLevelType w:val="singleLevel"/>
    <w:tmpl w:val="26F2590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50E9C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EEED3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AFE2B1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32944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89CC5F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BBA590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C6C5EB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AEADC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9D0DBF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FC5EC5"/>
    <w:multiLevelType w:val="hybridMultilevel"/>
    <w:tmpl w:val="E550D12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3AB6930"/>
    <w:multiLevelType w:val="hybridMultilevel"/>
    <w:tmpl w:val="415263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6A80C3C"/>
    <w:multiLevelType w:val="hybridMultilevel"/>
    <w:tmpl w:val="FE92D20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7C54209"/>
    <w:multiLevelType w:val="hybridMultilevel"/>
    <w:tmpl w:val="18D4E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8262266"/>
    <w:multiLevelType w:val="hybridMultilevel"/>
    <w:tmpl w:val="BDC832A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9F5A6B"/>
    <w:multiLevelType w:val="hybridMultilevel"/>
    <w:tmpl w:val="2E6EBB68"/>
    <w:lvl w:ilvl="0" w:tplc="E37C9C2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463A22"/>
    <w:multiLevelType w:val="hybridMultilevel"/>
    <w:tmpl w:val="EDD230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1C95290"/>
    <w:multiLevelType w:val="hybridMultilevel"/>
    <w:tmpl w:val="48ECE1B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D83CB2"/>
    <w:multiLevelType w:val="hybridMultilevel"/>
    <w:tmpl w:val="6F184DCC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56660A6"/>
    <w:multiLevelType w:val="hybridMultilevel"/>
    <w:tmpl w:val="4072A7EA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618323F"/>
    <w:multiLevelType w:val="hybridMultilevel"/>
    <w:tmpl w:val="C3FE92A6"/>
    <w:lvl w:ilvl="0" w:tplc="0809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21" w15:restartNumberingAfterBreak="0">
    <w:nsid w:val="32F51DED"/>
    <w:multiLevelType w:val="hybridMultilevel"/>
    <w:tmpl w:val="8248746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562059"/>
    <w:multiLevelType w:val="hybridMultilevel"/>
    <w:tmpl w:val="141E241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E706A"/>
    <w:multiLevelType w:val="hybridMultilevel"/>
    <w:tmpl w:val="A6E898C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3DAA57EB"/>
    <w:multiLevelType w:val="hybridMultilevel"/>
    <w:tmpl w:val="16B68A9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F91297"/>
    <w:multiLevelType w:val="hybridMultilevel"/>
    <w:tmpl w:val="7B60AB26"/>
    <w:lvl w:ilvl="0" w:tplc="B600D4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 w:tplc="EA0216AA">
      <w:numFmt w:val="bullet"/>
      <w:lvlText w:val="-"/>
      <w:lvlJc w:val="left"/>
      <w:pPr>
        <w:tabs>
          <w:tab w:val="num" w:pos="1980"/>
        </w:tabs>
        <w:ind w:left="1980" w:hanging="900"/>
      </w:pPr>
      <w:rPr>
        <w:rFonts w:ascii="Verdana" w:eastAsia="Times New Roman" w:hAnsi="Verdana" w:cs="Times New Roman" w:hint="default"/>
      </w:rPr>
    </w:lvl>
    <w:lvl w:ilvl="2" w:tplc="B600D4CC">
      <w:start w:val="1"/>
      <w:numFmt w:val="decimal"/>
      <w:lvlText w:val="%3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E51AF1"/>
    <w:multiLevelType w:val="hybridMultilevel"/>
    <w:tmpl w:val="8A0680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06622"/>
    <w:multiLevelType w:val="hybridMultilevel"/>
    <w:tmpl w:val="C798B468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B3153C9"/>
    <w:multiLevelType w:val="hybridMultilevel"/>
    <w:tmpl w:val="64C419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7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C366FE5"/>
    <w:multiLevelType w:val="hybridMultilevel"/>
    <w:tmpl w:val="F43E7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F84BC3"/>
    <w:multiLevelType w:val="hybridMultilevel"/>
    <w:tmpl w:val="96420A6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841142"/>
    <w:multiLevelType w:val="hybridMultilevel"/>
    <w:tmpl w:val="210411CA"/>
    <w:lvl w:ilvl="0" w:tplc="89EA4DB8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CBD02AC"/>
    <w:multiLevelType w:val="hybridMultilevel"/>
    <w:tmpl w:val="73DC320A"/>
    <w:lvl w:ilvl="0" w:tplc="E37C9C2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213128"/>
    <w:multiLevelType w:val="hybridMultilevel"/>
    <w:tmpl w:val="21D2D90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0155D19"/>
    <w:multiLevelType w:val="hybridMultilevel"/>
    <w:tmpl w:val="841C9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DF6B1F"/>
    <w:multiLevelType w:val="hybridMultilevel"/>
    <w:tmpl w:val="C2F0E4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612B94"/>
    <w:multiLevelType w:val="hybridMultilevel"/>
    <w:tmpl w:val="15408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4A5843"/>
    <w:multiLevelType w:val="hybridMultilevel"/>
    <w:tmpl w:val="7EFCE68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12609BB"/>
    <w:multiLevelType w:val="hybridMultilevel"/>
    <w:tmpl w:val="E7DED3F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006215"/>
    <w:multiLevelType w:val="hybridMultilevel"/>
    <w:tmpl w:val="FBCA219A"/>
    <w:lvl w:ilvl="0" w:tplc="7BC0050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86759C7"/>
    <w:multiLevelType w:val="hybridMultilevel"/>
    <w:tmpl w:val="CCC6543E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98A7068"/>
    <w:multiLevelType w:val="hybridMultilevel"/>
    <w:tmpl w:val="1B3E6A8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3A6578"/>
    <w:multiLevelType w:val="hybridMultilevel"/>
    <w:tmpl w:val="03288E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DC84713"/>
    <w:multiLevelType w:val="hybridMultilevel"/>
    <w:tmpl w:val="CAB405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EE2544"/>
    <w:multiLevelType w:val="hybridMultilevel"/>
    <w:tmpl w:val="90B600D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32"/>
  </w:num>
  <w:num w:numId="3">
    <w:abstractNumId w:val="15"/>
  </w:num>
  <w:num w:numId="4">
    <w:abstractNumId w:val="28"/>
  </w:num>
  <w:num w:numId="5">
    <w:abstractNumId w:val="23"/>
  </w:num>
  <w:num w:numId="6">
    <w:abstractNumId w:val="35"/>
  </w:num>
  <w:num w:numId="7">
    <w:abstractNumId w:val="29"/>
  </w:num>
  <w:num w:numId="8">
    <w:abstractNumId w:val="43"/>
  </w:num>
  <w:num w:numId="9">
    <w:abstractNumId w:val="34"/>
  </w:num>
  <w:num w:numId="10">
    <w:abstractNumId w:val="16"/>
  </w:num>
  <w:num w:numId="11">
    <w:abstractNumId w:val="9"/>
  </w:num>
  <w:num w:numId="12">
    <w:abstractNumId w:val="7"/>
  </w:num>
  <w:num w:numId="13">
    <w:abstractNumId w:val="6"/>
  </w:num>
  <w:num w:numId="14">
    <w:abstractNumId w:val="5"/>
  </w:num>
  <w:num w:numId="15">
    <w:abstractNumId w:val="4"/>
  </w:num>
  <w:num w:numId="16">
    <w:abstractNumId w:val="8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17"/>
  </w:num>
  <w:num w:numId="22">
    <w:abstractNumId w:val="21"/>
  </w:num>
  <w:num w:numId="23">
    <w:abstractNumId w:val="14"/>
  </w:num>
  <w:num w:numId="24">
    <w:abstractNumId w:val="44"/>
  </w:num>
  <w:num w:numId="25">
    <w:abstractNumId w:val="38"/>
  </w:num>
  <w:num w:numId="26">
    <w:abstractNumId w:val="22"/>
  </w:num>
  <w:num w:numId="27">
    <w:abstractNumId w:val="25"/>
  </w:num>
  <w:num w:numId="28">
    <w:abstractNumId w:val="12"/>
  </w:num>
  <w:num w:numId="29">
    <w:abstractNumId w:val="30"/>
  </w:num>
  <w:num w:numId="30">
    <w:abstractNumId w:val="36"/>
  </w:num>
  <w:num w:numId="31">
    <w:abstractNumId w:val="11"/>
  </w:num>
  <w:num w:numId="32">
    <w:abstractNumId w:val="20"/>
  </w:num>
  <w:num w:numId="33">
    <w:abstractNumId w:val="41"/>
  </w:num>
  <w:num w:numId="34">
    <w:abstractNumId w:val="33"/>
  </w:num>
  <w:num w:numId="35">
    <w:abstractNumId w:val="10"/>
  </w:num>
  <w:num w:numId="36">
    <w:abstractNumId w:val="24"/>
  </w:num>
  <w:num w:numId="37">
    <w:abstractNumId w:val="27"/>
  </w:num>
  <w:num w:numId="38">
    <w:abstractNumId w:val="18"/>
  </w:num>
  <w:num w:numId="39">
    <w:abstractNumId w:val="40"/>
  </w:num>
  <w:num w:numId="40">
    <w:abstractNumId w:val="19"/>
  </w:num>
  <w:num w:numId="41">
    <w:abstractNumId w:val="26"/>
  </w:num>
  <w:num w:numId="42">
    <w:abstractNumId w:val="42"/>
  </w:num>
  <w:num w:numId="43">
    <w:abstractNumId w:val="37"/>
  </w:num>
  <w:num w:numId="44">
    <w:abstractNumId w:val="31"/>
  </w:num>
  <w:num w:numId="4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oNotHyphenateCaps/>
  <w:drawingGridHorizontalSpacing w:val="120"/>
  <w:drawingGridVerticalSpacing w:val="360"/>
  <w:displayHorizontalDrawingGridEvery w:val="0"/>
  <w:displayVerticalDrawingGridEvery w:val="0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299"/>
    <w:rsid w:val="00002FAC"/>
    <w:rsid w:val="000451EB"/>
    <w:rsid w:val="00050F8B"/>
    <w:rsid w:val="00053F04"/>
    <w:rsid w:val="00074E8C"/>
    <w:rsid w:val="000A3B3B"/>
    <w:rsid w:val="000B5A03"/>
    <w:rsid w:val="000D06B3"/>
    <w:rsid w:val="000E07D8"/>
    <w:rsid w:val="00105BFA"/>
    <w:rsid w:val="00106CA1"/>
    <w:rsid w:val="00131507"/>
    <w:rsid w:val="00134929"/>
    <w:rsid w:val="00135C71"/>
    <w:rsid w:val="00156075"/>
    <w:rsid w:val="001832BE"/>
    <w:rsid w:val="0018350F"/>
    <w:rsid w:val="001C04E7"/>
    <w:rsid w:val="001F2253"/>
    <w:rsid w:val="00201423"/>
    <w:rsid w:val="0023084A"/>
    <w:rsid w:val="00240348"/>
    <w:rsid w:val="00260358"/>
    <w:rsid w:val="002614AB"/>
    <w:rsid w:val="00265215"/>
    <w:rsid w:val="002723B4"/>
    <w:rsid w:val="0027342E"/>
    <w:rsid w:val="0029672C"/>
    <w:rsid w:val="002A7D73"/>
    <w:rsid w:val="002C251B"/>
    <w:rsid w:val="00302A3D"/>
    <w:rsid w:val="00303DCD"/>
    <w:rsid w:val="0033515A"/>
    <w:rsid w:val="0034461B"/>
    <w:rsid w:val="00345581"/>
    <w:rsid w:val="00347733"/>
    <w:rsid w:val="00360E15"/>
    <w:rsid w:val="00395B5F"/>
    <w:rsid w:val="003C6FCC"/>
    <w:rsid w:val="003D2A28"/>
    <w:rsid w:val="0041631E"/>
    <w:rsid w:val="00430386"/>
    <w:rsid w:val="0049422E"/>
    <w:rsid w:val="00495140"/>
    <w:rsid w:val="004A6E6A"/>
    <w:rsid w:val="004D6A5C"/>
    <w:rsid w:val="004E3CFA"/>
    <w:rsid w:val="00504685"/>
    <w:rsid w:val="005109A7"/>
    <w:rsid w:val="00520911"/>
    <w:rsid w:val="005246D1"/>
    <w:rsid w:val="00530404"/>
    <w:rsid w:val="00557807"/>
    <w:rsid w:val="00563D7F"/>
    <w:rsid w:val="005774AC"/>
    <w:rsid w:val="005919F8"/>
    <w:rsid w:val="005D0CF2"/>
    <w:rsid w:val="005D117D"/>
    <w:rsid w:val="005E2FE0"/>
    <w:rsid w:val="006635F2"/>
    <w:rsid w:val="006754C7"/>
    <w:rsid w:val="006944B3"/>
    <w:rsid w:val="006B1BFA"/>
    <w:rsid w:val="006B595B"/>
    <w:rsid w:val="006B7B7F"/>
    <w:rsid w:val="006C5A99"/>
    <w:rsid w:val="006E12B2"/>
    <w:rsid w:val="007109D7"/>
    <w:rsid w:val="00736440"/>
    <w:rsid w:val="00740E64"/>
    <w:rsid w:val="00752D59"/>
    <w:rsid w:val="007859F9"/>
    <w:rsid w:val="00786EE8"/>
    <w:rsid w:val="007B4FF1"/>
    <w:rsid w:val="007C02B7"/>
    <w:rsid w:val="007C529D"/>
    <w:rsid w:val="007E1672"/>
    <w:rsid w:val="007E293F"/>
    <w:rsid w:val="00851328"/>
    <w:rsid w:val="00854736"/>
    <w:rsid w:val="00864ADB"/>
    <w:rsid w:val="008842F7"/>
    <w:rsid w:val="00893D4A"/>
    <w:rsid w:val="008C1E2A"/>
    <w:rsid w:val="008D1C86"/>
    <w:rsid w:val="008E7F30"/>
    <w:rsid w:val="008F3023"/>
    <w:rsid w:val="00914B54"/>
    <w:rsid w:val="00941275"/>
    <w:rsid w:val="00962F59"/>
    <w:rsid w:val="00966F4D"/>
    <w:rsid w:val="00985AF2"/>
    <w:rsid w:val="00992959"/>
    <w:rsid w:val="009A3C72"/>
    <w:rsid w:val="009D57ED"/>
    <w:rsid w:val="00A350C5"/>
    <w:rsid w:val="00A77CE5"/>
    <w:rsid w:val="00A83D15"/>
    <w:rsid w:val="00A84340"/>
    <w:rsid w:val="00A8554C"/>
    <w:rsid w:val="00A93C46"/>
    <w:rsid w:val="00AC3D2F"/>
    <w:rsid w:val="00AE02E6"/>
    <w:rsid w:val="00AE25BD"/>
    <w:rsid w:val="00AF45EB"/>
    <w:rsid w:val="00B03879"/>
    <w:rsid w:val="00B04F4A"/>
    <w:rsid w:val="00B15908"/>
    <w:rsid w:val="00B54375"/>
    <w:rsid w:val="00B92E1B"/>
    <w:rsid w:val="00BC0779"/>
    <w:rsid w:val="00BC4A4F"/>
    <w:rsid w:val="00BD62EF"/>
    <w:rsid w:val="00C047A5"/>
    <w:rsid w:val="00C07816"/>
    <w:rsid w:val="00C142F6"/>
    <w:rsid w:val="00C15E8A"/>
    <w:rsid w:val="00C67552"/>
    <w:rsid w:val="00C96FAE"/>
    <w:rsid w:val="00CA3517"/>
    <w:rsid w:val="00CA4D4F"/>
    <w:rsid w:val="00D0270C"/>
    <w:rsid w:val="00D069C7"/>
    <w:rsid w:val="00D65627"/>
    <w:rsid w:val="00DA4638"/>
    <w:rsid w:val="00DD11CA"/>
    <w:rsid w:val="00DF2A2E"/>
    <w:rsid w:val="00E01925"/>
    <w:rsid w:val="00E06599"/>
    <w:rsid w:val="00E10793"/>
    <w:rsid w:val="00E13815"/>
    <w:rsid w:val="00E555EA"/>
    <w:rsid w:val="00E94AD4"/>
    <w:rsid w:val="00EC64B7"/>
    <w:rsid w:val="00ED5645"/>
    <w:rsid w:val="00EF114F"/>
    <w:rsid w:val="00EF70E9"/>
    <w:rsid w:val="00F54C73"/>
    <w:rsid w:val="00F95303"/>
    <w:rsid w:val="00FB3DCF"/>
    <w:rsid w:val="00FD0855"/>
    <w:rsid w:val="00FD2299"/>
    <w:rsid w:val="00FE3F44"/>
    <w:rsid w:val="00FF0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EAEB4BB"/>
  <w15:docId w15:val="{A9A85667-1EFA-45A3-8BAE-C2819ABC9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A28"/>
    <w:pPr>
      <w:spacing w:after="200"/>
    </w:pPr>
    <w:rPr>
      <w:rFonts w:eastAsia="Times New Roman" w:cs="Cambria"/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link w:val="Heading3Char"/>
    <w:qFormat/>
    <w:locked/>
    <w:rsid w:val="005D0CF2"/>
    <w:pPr>
      <w:keepNext/>
      <w:spacing w:after="0"/>
      <w:outlineLvl w:val="2"/>
    </w:pPr>
    <w:rPr>
      <w:rFonts w:ascii="Arial" w:hAnsi="Arial" w:cs="Arial"/>
      <w:b/>
      <w:bCs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15E8A"/>
    <w:pPr>
      <w:tabs>
        <w:tab w:val="center" w:pos="4320"/>
        <w:tab w:val="right" w:pos="8640"/>
      </w:tabs>
      <w:spacing w:after="0"/>
    </w:pPr>
    <w:rPr>
      <w:rFonts w:eastAsia="Cambria" w:cs="Times New Roman"/>
      <w:sz w:val="20"/>
      <w:szCs w:val="20"/>
    </w:rPr>
  </w:style>
  <w:style w:type="character" w:customStyle="1" w:styleId="HeaderChar">
    <w:name w:val="Header Char"/>
    <w:link w:val="Header"/>
    <w:uiPriority w:val="99"/>
    <w:locked/>
    <w:rsid w:val="00C15E8A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15E8A"/>
    <w:pPr>
      <w:tabs>
        <w:tab w:val="center" w:pos="4320"/>
        <w:tab w:val="right" w:pos="8640"/>
      </w:tabs>
      <w:spacing w:after="0"/>
    </w:pPr>
    <w:rPr>
      <w:rFonts w:eastAsia="Cambria" w:cs="Times New Roman"/>
      <w:sz w:val="20"/>
      <w:szCs w:val="20"/>
    </w:rPr>
  </w:style>
  <w:style w:type="character" w:customStyle="1" w:styleId="FooterChar">
    <w:name w:val="Footer Char"/>
    <w:link w:val="Footer"/>
    <w:uiPriority w:val="99"/>
    <w:locked/>
    <w:rsid w:val="00C15E8A"/>
    <w:rPr>
      <w:rFonts w:cs="Times New Roman"/>
    </w:rPr>
  </w:style>
  <w:style w:type="character" w:customStyle="1" w:styleId="apple-style-span">
    <w:name w:val="apple-style-span"/>
    <w:rsid w:val="00DD11CA"/>
    <w:rPr>
      <w:rFonts w:cs="Times New Roman"/>
    </w:rPr>
  </w:style>
  <w:style w:type="paragraph" w:styleId="BalloonText">
    <w:name w:val="Balloon Text"/>
    <w:basedOn w:val="Normal"/>
    <w:link w:val="BalloonTextChar"/>
    <w:rsid w:val="005D0CF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D0CF2"/>
    <w:rPr>
      <w:rFonts w:ascii="Tahoma" w:eastAsia="Times New Roman" w:hAnsi="Tahoma" w:cs="Tahoma"/>
      <w:sz w:val="16"/>
      <w:szCs w:val="16"/>
      <w:lang w:val="en-US" w:eastAsia="en-US"/>
    </w:rPr>
  </w:style>
  <w:style w:type="character" w:customStyle="1" w:styleId="Heading3Char">
    <w:name w:val="Heading 3 Char"/>
    <w:basedOn w:val="DefaultParagraphFont"/>
    <w:link w:val="Heading3"/>
    <w:rsid w:val="005D0CF2"/>
    <w:rPr>
      <w:rFonts w:ascii="Arial" w:eastAsia="Times New Roman" w:hAnsi="Arial" w:cs="Arial"/>
      <w:b/>
      <w:bCs/>
      <w:sz w:val="24"/>
      <w:szCs w:val="24"/>
      <w:u w:val="single"/>
      <w:lang w:eastAsia="en-US"/>
    </w:rPr>
  </w:style>
  <w:style w:type="character" w:styleId="Hyperlink">
    <w:name w:val="Hyperlink"/>
    <w:basedOn w:val="DefaultParagraphFont"/>
    <w:rsid w:val="00985AF2"/>
    <w:rPr>
      <w:color w:val="0000FF"/>
      <w:u w:val="single"/>
    </w:rPr>
  </w:style>
  <w:style w:type="character" w:styleId="FollowedHyperlink">
    <w:name w:val="FollowedHyperlink"/>
    <w:basedOn w:val="DefaultParagraphFont"/>
    <w:rsid w:val="00985AF2"/>
    <w:rPr>
      <w:color w:val="800080"/>
      <w:u w:val="single"/>
    </w:rPr>
  </w:style>
  <w:style w:type="table" w:styleId="TableGrid">
    <w:name w:val="Table Grid"/>
    <w:basedOn w:val="TableNormal"/>
    <w:locked/>
    <w:rsid w:val="00E065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nhideWhenUsed/>
    <w:rsid w:val="006B595B"/>
    <w:pPr>
      <w:spacing w:before="100" w:beforeAutospacing="1" w:after="100" w:afterAutospacing="1"/>
    </w:pPr>
    <w:rPr>
      <w:rFonts w:ascii="Times New Roman" w:hAnsi="Times New Roman" w:cs="Times New Roman"/>
      <w:lang w:val="en-GB" w:eastAsia="en-GB"/>
    </w:rPr>
  </w:style>
  <w:style w:type="character" w:styleId="Strong">
    <w:name w:val="Strong"/>
    <w:basedOn w:val="DefaultParagraphFont"/>
    <w:qFormat/>
    <w:locked/>
    <w:rsid w:val="00530404"/>
    <w:rPr>
      <w:b/>
      <w:bCs/>
    </w:rPr>
  </w:style>
  <w:style w:type="character" w:styleId="Emphasis">
    <w:name w:val="Emphasis"/>
    <w:basedOn w:val="DefaultParagraphFont"/>
    <w:qFormat/>
    <w:locked/>
    <w:rsid w:val="00A83D15"/>
    <w:rPr>
      <w:i/>
      <w:iCs/>
    </w:rPr>
  </w:style>
  <w:style w:type="paragraph" w:styleId="BodyText">
    <w:name w:val="Body Text"/>
    <w:basedOn w:val="Normal"/>
    <w:link w:val="BodyTextChar"/>
    <w:rsid w:val="00740E64"/>
    <w:pPr>
      <w:spacing w:after="0"/>
    </w:pPr>
    <w:rPr>
      <w:rFonts w:ascii="Times New Roman" w:hAnsi="Times New Roman" w:cs="Times New Roman"/>
      <w:sz w:val="22"/>
      <w:szCs w:val="20"/>
      <w:lang w:val="en-GB" w:eastAsia="en-GB"/>
    </w:rPr>
  </w:style>
  <w:style w:type="character" w:customStyle="1" w:styleId="BodyTextChar">
    <w:name w:val="Body Text Char"/>
    <w:basedOn w:val="DefaultParagraphFont"/>
    <w:link w:val="BodyText"/>
    <w:rsid w:val="00740E64"/>
    <w:rPr>
      <w:rFonts w:ascii="Times New Roman" w:eastAsia="Times New Roman" w:hAnsi="Times New Roman"/>
      <w:sz w:val="22"/>
    </w:rPr>
  </w:style>
  <w:style w:type="character" w:customStyle="1" w:styleId="med15">
    <w:name w:val="med15"/>
    <w:basedOn w:val="DefaultParagraphFont"/>
    <w:rsid w:val="00740E64"/>
    <w:rPr>
      <w:sz w:val="29"/>
      <w:szCs w:val="29"/>
    </w:rPr>
  </w:style>
  <w:style w:type="character" w:customStyle="1" w:styleId="lrg57">
    <w:name w:val="lrg57"/>
    <w:basedOn w:val="DefaultParagraphFont"/>
    <w:rsid w:val="00740E64"/>
    <w:rPr>
      <w:sz w:val="36"/>
      <w:szCs w:val="36"/>
    </w:rPr>
  </w:style>
  <w:style w:type="paragraph" w:customStyle="1" w:styleId="Default">
    <w:name w:val="Default"/>
    <w:rsid w:val="0013150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D2A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59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286847">
              <w:marLeft w:val="0"/>
              <w:marRight w:val="0"/>
              <w:marTop w:val="90"/>
              <w:marBottom w:val="0"/>
              <w:divBdr>
                <w:top w:val="single" w:sz="6" w:space="5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5938723">
      <w:bodyDiv w:val="1"/>
      <w:marLeft w:val="0"/>
      <w:marRight w:val="0"/>
      <w:marTop w:val="3"/>
      <w:marBottom w:val="3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52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63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45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959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98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16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552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1606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8710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060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79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74890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98389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6995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40322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6417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1559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68841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25223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0837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4603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4933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340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08691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734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67810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47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1041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2284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1479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183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90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803056">
              <w:marLeft w:val="0"/>
              <w:marRight w:val="0"/>
              <w:marTop w:val="90"/>
              <w:marBottom w:val="0"/>
              <w:divBdr>
                <w:top w:val="single" w:sz="6" w:space="5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jpeg"/><Relationship Id="rId18" Type="http://schemas.openxmlformats.org/officeDocument/2006/relationships/image" Target="media/image50.jpeg"/><Relationship Id="rId26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image" Target="media/image80.jpeg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40.jpeg"/><Relationship Id="rId25" Type="http://schemas.openxmlformats.org/officeDocument/2006/relationships/hyperlink" Target="https://www.google.co.uk/url?sa=i&amp;url=https://lovinadoptin.com/2013/11/12/the-comfort-priority/&amp;psig=AOvVaw0AoImFadIrG41Vj7y1Vm5P&amp;ust=1601387016709000&amp;source=images&amp;cd=vfe&amp;ved=0CAIQjRxqFwoTCIj2jNj9i-wCFQAAAAAdAAAAABAD" TargetMode="Externa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70.jpe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jpeg"/><Relationship Id="rId24" Type="http://schemas.openxmlformats.org/officeDocument/2006/relationships/image" Target="media/image110.jpeg"/><Relationship Id="rId5" Type="http://schemas.openxmlformats.org/officeDocument/2006/relationships/footnotes" Target="footnotes.xml"/><Relationship Id="rId15" Type="http://schemas.openxmlformats.org/officeDocument/2006/relationships/image" Target="media/image10.jpeg"/><Relationship Id="rId23" Type="http://schemas.openxmlformats.org/officeDocument/2006/relationships/image" Target="media/image100.jpeg"/><Relationship Id="rId28" Type="http://schemas.openxmlformats.org/officeDocument/2006/relationships/footer" Target="footer1.xml"/><Relationship Id="rId10" Type="http://schemas.openxmlformats.org/officeDocument/2006/relationships/image" Target="media/image5.jpeg"/><Relationship Id="rId19" Type="http://schemas.openxmlformats.org/officeDocument/2006/relationships/image" Target="media/image60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9.png"/><Relationship Id="rId22" Type="http://schemas.openxmlformats.org/officeDocument/2006/relationships/image" Target="media/image90.png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822</Words>
  <Characters>4692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Rog</Company>
  <LinksUpToDate>false</LinksUpToDate>
  <CharactersWithSpaces>5503</CharactersWithSpaces>
  <SharedDoc>false</SharedDoc>
  <HLinks>
    <vt:vector size="12" baseType="variant">
      <vt:variant>
        <vt:i4>6684700</vt:i4>
      </vt:variant>
      <vt:variant>
        <vt:i4>3</vt:i4>
      </vt:variant>
      <vt:variant>
        <vt:i4>0</vt:i4>
      </vt:variant>
      <vt:variant>
        <vt:i4>5</vt:i4>
      </vt:variant>
      <vt:variant>
        <vt:lpwstr>http://www.amazon.co.uk/Building-Bridges-Through-Sensory-Integration/dp/1932565450/ref=sr_1_fkmr0_1?s=books&amp;ie=UTF8&amp;qid=1400667102&amp;sr=1-1-fkmr0&amp;keywords=Building+Bridges+through+Sensory+Integration+%281998%29</vt:lpwstr>
      </vt:variant>
      <vt:variant>
        <vt:lpwstr/>
      </vt:variant>
      <vt:variant>
        <vt:i4>983055</vt:i4>
      </vt:variant>
      <vt:variant>
        <vt:i4>0</vt:i4>
      </vt:variant>
      <vt:variant>
        <vt:i4>0</vt:i4>
      </vt:variant>
      <vt:variant>
        <vt:i4>5</vt:i4>
      </vt:variant>
      <vt:variant>
        <vt:lpwstr>http://www.abm.wales.nhs.uk/childrensdevelopment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cp:lastModifiedBy>Rhian Abbott (Swansea Bay UHB - Corporate Services)</cp:lastModifiedBy>
  <cp:revision>3</cp:revision>
  <cp:lastPrinted>2021-01-14T13:39:00Z</cp:lastPrinted>
  <dcterms:created xsi:type="dcterms:W3CDTF">2021-07-13T14:58:00Z</dcterms:created>
  <dcterms:modified xsi:type="dcterms:W3CDTF">2021-08-22T17:05:00Z</dcterms:modified>
</cp:coreProperties>
</file>