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32C71" w14:textId="77777777" w:rsidR="00AA1F1D" w:rsidRPr="00AA1F1D" w:rsidRDefault="004E75FB" w:rsidP="004E75FB">
      <w:pPr>
        <w:keepNext/>
        <w:keepLines/>
        <w:spacing w:before="240" w:after="0"/>
        <w:jc w:val="center"/>
        <w:outlineLvl w:val="0"/>
        <w:rPr>
          <w:rFonts w:ascii="Verdana" w:eastAsiaTheme="majorEastAsia" w:hAnsi="Verdana" w:cstheme="majorBidi"/>
          <w:b/>
          <w:color w:val="B3995D"/>
          <w:sz w:val="28"/>
          <w:szCs w:val="28"/>
        </w:rPr>
      </w:pPr>
      <w:bookmarkStart w:id="0" w:name="_Toc19699610"/>
      <w:bookmarkEnd w:id="0"/>
      <w:r w:rsidRPr="00AA1F1D">
        <w:rPr>
          <w:noProof/>
          <w:lang w:eastAsia="en-GB"/>
        </w:rPr>
        <w:drawing>
          <wp:inline distT="0" distB="0" distL="0" distR="0" wp14:anchorId="73F52506" wp14:editId="1E9A4EEB">
            <wp:extent cx="2527200" cy="541020"/>
            <wp:effectExtent l="0" t="0" r="6985" b="0"/>
            <wp:docPr id="4" name="Picture 2" descr="http://abm.cymru.nhs.uk/bulletinfiles/12409/Swansea%20Bay%20lo%20res%20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 descr="http://abm.cymru.nhs.uk/bulletinfiles/12409/Swansea%20Bay%20lo%20res%20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959" cy="548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0E7C0" w14:textId="77777777" w:rsidR="00041A38" w:rsidRPr="00041A38" w:rsidRDefault="00275DB5" w:rsidP="00041A38">
      <w:pPr>
        <w:spacing w:after="0"/>
        <w:ind w:left="-142" w:right="-449"/>
        <w:jc w:val="center"/>
        <w:rPr>
          <w:rFonts w:ascii="Verdana" w:hAnsi="Verdana"/>
          <w:b/>
          <w:color w:val="263F6A"/>
          <w:sz w:val="28"/>
          <w:szCs w:val="28"/>
          <w:lang w:val="cy-GB"/>
        </w:rPr>
      </w:pPr>
      <w:r>
        <w:rPr>
          <w:rFonts w:ascii="Verdana" w:hAnsi="Verdana"/>
          <w:b/>
          <w:color w:val="263F6A"/>
          <w:sz w:val="28"/>
          <w:szCs w:val="28"/>
        </w:rPr>
        <w:br/>
      </w:r>
      <w:r w:rsidR="00041A38" w:rsidRPr="00041A38">
        <w:rPr>
          <w:rFonts w:ascii="Verdana" w:hAnsi="Verdana"/>
          <w:b/>
          <w:color w:val="263F6A"/>
          <w:sz w:val="28"/>
          <w:szCs w:val="28"/>
          <w:lang w:val="cy-GB"/>
        </w:rPr>
        <w:t>Hysbysiad Preifatrwydd</w:t>
      </w:r>
    </w:p>
    <w:p w14:paraId="7A07ADF4" w14:textId="77777777" w:rsidR="00041A38" w:rsidRPr="00041A38" w:rsidRDefault="00041A38" w:rsidP="00041A38">
      <w:pPr>
        <w:spacing w:after="0"/>
        <w:ind w:left="-142" w:right="-449"/>
        <w:jc w:val="center"/>
        <w:rPr>
          <w:rFonts w:ascii="Verdana" w:hAnsi="Verdana"/>
          <w:b/>
          <w:color w:val="263F6A"/>
          <w:sz w:val="28"/>
          <w:szCs w:val="28"/>
          <w:lang w:val="cy-GB"/>
        </w:rPr>
      </w:pPr>
      <w:r w:rsidRPr="00041A38">
        <w:rPr>
          <w:rFonts w:ascii="Verdana" w:hAnsi="Verdana"/>
          <w:b/>
          <w:color w:val="263F6A"/>
          <w:sz w:val="28"/>
          <w:szCs w:val="28"/>
          <w:lang w:val="cy-GB"/>
        </w:rPr>
        <w:t>Tîm Profiad y Claf</w:t>
      </w:r>
    </w:p>
    <w:p w14:paraId="13A9577D" w14:textId="77777777" w:rsidR="00041A38" w:rsidRPr="00041A38" w:rsidRDefault="00041A38" w:rsidP="00041A38">
      <w:pPr>
        <w:spacing w:after="0"/>
        <w:ind w:left="-142" w:right="-449"/>
        <w:rPr>
          <w:rFonts w:ascii="Verdana" w:hAnsi="Verdana"/>
          <w:b/>
          <w:color w:val="B3995D"/>
          <w:sz w:val="28"/>
          <w:szCs w:val="28"/>
          <w:u w:val="dash"/>
          <w:lang w:val="cy-GB"/>
        </w:rPr>
      </w:pPr>
    </w:p>
    <w:p w14:paraId="628E14F9" w14:textId="77777777" w:rsidR="00041A38" w:rsidRPr="00041A38" w:rsidRDefault="00041A38" w:rsidP="00041A38">
      <w:pPr>
        <w:spacing w:after="0"/>
        <w:ind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Mae’r hysbysiad preifatrwydd hwn yn dweud wrthych beth i’w ddisgwyl pan fydd eich gwybodaeth yn cael ei phrosesu gan </w:t>
      </w: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Dîm Profiad y Claf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. Gallwch gysylltu â’r gwasanaeth yn y cyfeiriad isod: </w:t>
      </w: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   </w:t>
      </w:r>
    </w:p>
    <w:p w14:paraId="7FC787FE" w14:textId="77777777" w:rsidR="00041A38" w:rsidRPr="00041A38" w:rsidRDefault="00041A38" w:rsidP="00041A38">
      <w:pPr>
        <w:spacing w:after="0"/>
        <w:ind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</w:p>
    <w:p w14:paraId="24B91EED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Tîm Profiad y Claf,  </w:t>
      </w:r>
    </w:p>
    <w:p w14:paraId="6CE4231E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Un Porthfa Talbot, </w:t>
      </w:r>
    </w:p>
    <w:p w14:paraId="07241882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Parc Ynni Baglan,</w:t>
      </w:r>
    </w:p>
    <w:p w14:paraId="0ECCE834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Baglan, Port Talbot, </w:t>
      </w:r>
    </w:p>
    <w:p w14:paraId="65F4D679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SA12 7BR   </w:t>
      </w:r>
    </w:p>
    <w:p w14:paraId="7CD4DA03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</w:p>
    <w:p w14:paraId="0CBCA12D" w14:textId="77777777" w:rsidR="00041A38" w:rsidRPr="00041A38" w:rsidRDefault="00041A38" w:rsidP="00041A38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Ffôn 01639 684391</w:t>
      </w:r>
    </w:p>
    <w:p w14:paraId="15E4E125" w14:textId="5ACC435B" w:rsidR="00AA1F1D" w:rsidRPr="00041A38" w:rsidRDefault="00AA1F1D" w:rsidP="00041A38">
      <w:pPr>
        <w:spacing w:after="0"/>
        <w:ind w:left="-142" w:right="-449"/>
        <w:jc w:val="center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 </w:t>
      </w:r>
    </w:p>
    <w:p w14:paraId="308B4FE6" w14:textId="0EA681E9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Pam y gallwn brosesu eich gwybodaeth?</w:t>
      </w:r>
    </w:p>
    <w:p w14:paraId="24D273EE" w14:textId="77777777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3D6845D1" w14:textId="550623DF" w:rsidR="00EE25BD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>Rydym yn gyfreithiol yn gallu prosesu eich gwybodaeth bersonol ar gyfer Arolygon Cleifion o dan Erthygl 6.1(e) o Reoliad Cyffredinol y DU ar Ddiogelu Data (</w:t>
      </w:r>
      <w:r w:rsidR="00717D2B">
        <w:rPr>
          <w:rFonts w:ascii="Verdana" w:hAnsi="Verdana"/>
          <w:color w:val="263F6A"/>
          <w:sz w:val="24"/>
          <w:szCs w:val="24"/>
          <w:lang w:val="cy-GB"/>
        </w:rPr>
        <w:t>UK-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>GDPR) gan fod y prosesu yn angenrheidiol er mwyn i ni gyflawni ein swyddogaethau swyddogol fel corff GIG. Rydym hefyd yn prosesu eich gwybodaeth bersonol ar gyfer Straeon Digidol o dan Erthygl 6.1(a) gan eich bod wedi rhoi eich caniatâd i ni wneud hynny.</w:t>
      </w:r>
    </w:p>
    <w:p w14:paraId="5A6FD8BC" w14:textId="77777777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3524DFDA" w14:textId="5C30001A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At ba ddiben rydym yn prosesu eich gwybodaeth?</w:t>
      </w:r>
    </w:p>
    <w:p w14:paraId="3880C85A" w14:textId="77777777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2A5EE890" w14:textId="4F1EF216" w:rsidR="008E1468" w:rsidRPr="00041A38" w:rsidRDefault="008E1468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>Rydy</w:t>
      </w:r>
      <w:r w:rsidR="00420713">
        <w:rPr>
          <w:rFonts w:ascii="Verdana" w:hAnsi="Verdana"/>
          <w:color w:val="263F6A"/>
          <w:sz w:val="24"/>
          <w:szCs w:val="24"/>
          <w:lang w:val="cy-GB"/>
        </w:rPr>
        <w:t>m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 ni'n cael gwybodaeth amdanoch chi trwy'r prawf adborth Cyfeillion a Theulu, arolygon Cymru gyfan, arolygon pwrpasol a Straeon Digidol Cleifion a'r Teulu. Rydym yn casglu ac yn prosesu eich gwybodaeth i ddysgu pan nad yw pethau’n mynd yn dda ac i helpu i wella’r gwasanaethau y mae’r Bwrdd Iechyd yn eu darparu.</w:t>
      </w:r>
    </w:p>
    <w:p w14:paraId="1E6FF8B2" w14:textId="48A484F4" w:rsidR="00E542C2" w:rsidRPr="00041A38" w:rsidRDefault="00E542C2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6A8D58A2" w14:textId="77777777" w:rsidR="00E542C2" w:rsidRPr="00041A38" w:rsidRDefault="00E542C2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09406D3B" w14:textId="798F855D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Am faint y byddwn yn storio’ch gwybodaeth</w:t>
      </w:r>
      <w:r w:rsidR="00AA1F1D" w:rsidRPr="00041A38">
        <w:rPr>
          <w:rFonts w:ascii="Verdana" w:hAnsi="Verdana"/>
          <w:b/>
          <w:color w:val="263F6A"/>
          <w:sz w:val="24"/>
          <w:szCs w:val="24"/>
          <w:lang w:val="cy-GB"/>
        </w:rPr>
        <w:t>?</w:t>
      </w:r>
    </w:p>
    <w:p w14:paraId="07AB239D" w14:textId="77777777" w:rsidR="00AA1F1D" w:rsidRPr="00041A38" w:rsidRDefault="00AA1F1D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4B81F3D5" w14:textId="381EB6F5" w:rsidR="00043AC3" w:rsidRPr="00041A38" w:rsidRDefault="008E1468" w:rsidP="00043AC3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  <w:lang w:val="cy-GB"/>
        </w:rPr>
      </w:pPr>
      <w:r w:rsidRPr="00041A38">
        <w:rPr>
          <w:rFonts w:ascii="Verdana" w:hAnsi="Verdana"/>
          <w:color w:val="002060"/>
          <w:sz w:val="24"/>
          <w:szCs w:val="24"/>
          <w:lang w:val="cy-GB"/>
        </w:rPr>
        <w:t xml:space="preserve">Ni fyddwn yn storio gwybodaeth bersonol am fwy o amser nag sydd ei hangen. Bydd gwybodaeth bersonol yn ddienw pan na fydd ei hangen mwyach mewn fformat adnabyddadwy. Bydd yn cael ei storio yn unol â chanllawiau cadw’r </w:t>
      </w:r>
      <w:r w:rsidRPr="00041A38">
        <w:rPr>
          <w:rFonts w:ascii="Verdana" w:hAnsi="Verdana"/>
          <w:color w:val="002060"/>
          <w:sz w:val="24"/>
          <w:szCs w:val="24"/>
          <w:lang w:val="cy-GB"/>
        </w:rPr>
        <w:lastRenderedPageBreak/>
        <w:t>GIG a dim ond cyhyd ag y bo angen i gyflawni eu diben. Bydd eich gwybodaeth yn cael ei storio ar ein system adborth CIVICA.</w:t>
      </w:r>
    </w:p>
    <w:p w14:paraId="68C56C5F" w14:textId="78DB5B7D" w:rsidR="00BC3E6D" w:rsidRPr="00041A38" w:rsidRDefault="00BC3E6D" w:rsidP="00043AC3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  <w:lang w:val="cy-GB"/>
        </w:rPr>
      </w:pPr>
    </w:p>
    <w:p w14:paraId="14F04417" w14:textId="4FF91794" w:rsidR="00AA1F1D" w:rsidRPr="00041A38" w:rsidRDefault="008E1468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Arial" w:hAnsi="Arial" w:cs="Arial"/>
          <w:b/>
          <w:color w:val="263F6A"/>
          <w:sz w:val="24"/>
          <w:szCs w:val="24"/>
          <w:lang w:val="cy-GB"/>
        </w:rPr>
        <w:t>Â</w:t>
      </w: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 xml:space="preserve"> phwy y byddwn yn rhannu’ch gwybodaeth</w:t>
      </w:r>
      <w:r w:rsidR="00AA1F1D" w:rsidRPr="00041A38">
        <w:rPr>
          <w:rFonts w:ascii="Verdana" w:hAnsi="Verdana"/>
          <w:b/>
          <w:color w:val="263F6A"/>
          <w:sz w:val="24"/>
          <w:szCs w:val="24"/>
          <w:lang w:val="cy-GB"/>
        </w:rPr>
        <w:t>?</w:t>
      </w:r>
    </w:p>
    <w:p w14:paraId="6070D988" w14:textId="77777777" w:rsidR="00AA1F1D" w:rsidRPr="00041A38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  <w:lang w:val="cy-GB"/>
        </w:rPr>
      </w:pPr>
    </w:p>
    <w:p w14:paraId="770E9EDB" w14:textId="666E2B22" w:rsidR="000E6EA1" w:rsidRPr="00041A38" w:rsidRDefault="008E1468" w:rsidP="000E6EA1">
      <w:pPr>
        <w:jc w:val="both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Bydd y fformat yr adborth gwreiddiol yn cael ei rannu â rhanddeiliaid mewnol a staff perthnasol y Bwrdd Iechyd. Bydd unrhyw wybodaeth a rennir </w:t>
      </w:r>
      <w:r w:rsidRPr="00041A38">
        <w:rPr>
          <w:rFonts w:ascii="Arial" w:hAnsi="Arial" w:cs="Arial"/>
          <w:color w:val="263F6A"/>
          <w:sz w:val="24"/>
          <w:szCs w:val="24"/>
          <w:lang w:val="cy-GB"/>
        </w:rPr>
        <w:t>â</w:t>
      </w:r>
      <w:r w:rsidRPr="00041A38">
        <w:rPr>
          <w:rFonts w:ascii="Verdana" w:hAnsi="Verdana"/>
          <w:color w:val="263F6A"/>
          <w:sz w:val="24"/>
          <w:szCs w:val="24"/>
          <w:lang w:val="cy-GB"/>
        </w:rPr>
        <w:t xml:space="preserve"> rhanddeiliaid allanol (e.e. Llywodraeth Cymru, CIC) yn ddienw a bydd unrhyw wybodaeth adnabyddadwy yn cael ei dileu.</w:t>
      </w:r>
    </w:p>
    <w:p w14:paraId="065F4E20" w14:textId="49264C5C" w:rsidR="00F20C3B" w:rsidRPr="00041A38" w:rsidRDefault="00F20C3B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</w:p>
    <w:p w14:paraId="034D9903" w14:textId="6D85AA37" w:rsidR="004D5734" w:rsidRPr="00041A38" w:rsidRDefault="008E1468" w:rsidP="004D5734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  <w:r w:rsidRPr="00041A38">
        <w:rPr>
          <w:rFonts w:ascii="Verdana" w:hAnsi="Verdana"/>
          <w:b/>
          <w:color w:val="263F6A"/>
          <w:sz w:val="24"/>
          <w:szCs w:val="24"/>
          <w:lang w:val="cy-GB"/>
        </w:rPr>
        <w:t>Sut gallaf dynnu fy nghaniatâd ar gyfer Straeon Digidol yn ôl?</w:t>
      </w:r>
    </w:p>
    <w:p w14:paraId="3BDFEF1A" w14:textId="77777777" w:rsidR="008E1468" w:rsidRPr="00041A38" w:rsidRDefault="008E1468" w:rsidP="004D5734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15587645" w14:textId="476D4A3D" w:rsidR="004D5734" w:rsidRPr="00041A38" w:rsidRDefault="008E1468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  <w:r w:rsidRPr="00041A38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Byddwn yn storio eich Stori Ddigidol yn ddiogel ac yn sicrhau ei bod ar gael i'w defnyddio mewn cyfarfodydd a sesiynau hyfforddi. Byddwch yn gallu dewis a yw'r stori'n cael ei rhannu'n ehangach ar y rhyngrwyd. Gallwch ofyn ar unrhyw adeg i ni beidio â defnyddio na rhannu eich stori ymhellach. Yn syml, cysylltwch â ni a byddwn yn dileu eich holl wybodaeth hyd eithaf ein gallu. Nodwch, os caiff eich stori ei chyhoeddi ar y rhyngrwyd, na allwn warantu y gellir dileu pob copi os byddwch yn tynnu caniatâd yn ôl.</w:t>
      </w:r>
    </w:p>
    <w:p w14:paraId="79944BA1" w14:textId="77777777" w:rsidR="00855463" w:rsidRPr="00041A38" w:rsidRDefault="00855463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</w:p>
    <w:p w14:paraId="7B0A5D18" w14:textId="77777777" w:rsidR="004D5734" w:rsidRPr="00041A38" w:rsidRDefault="004D5734" w:rsidP="00AA1F1D">
      <w:pPr>
        <w:spacing w:after="0"/>
        <w:ind w:right="-449"/>
        <w:rPr>
          <w:rFonts w:ascii="Verdana" w:hAnsi="Verdana"/>
          <w:color w:val="263F6A"/>
          <w:sz w:val="24"/>
          <w:szCs w:val="24"/>
          <w:lang w:val="cy-GB"/>
        </w:rPr>
      </w:pPr>
    </w:p>
    <w:p w14:paraId="35882C2A" w14:textId="1E53C832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  <w:t>Sut</w:t>
      </w:r>
      <w:r w:rsidR="00EC3FAF"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  <w:t xml:space="preserve"> alla i</w:t>
      </w:r>
      <w:r w:rsidRPr="008E1468"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  <w:t xml:space="preserve"> gysylltu â’r Swyddog Diogelu Data?</w:t>
      </w:r>
    </w:p>
    <w:p w14:paraId="44131D5A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2C59D43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Ceir manylion cyswllt y Swyddog Diogelu Data isod:</w:t>
      </w:r>
    </w:p>
    <w:p w14:paraId="0D2F4FF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6B1BBEF3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Swyddog Diogelu Data</w:t>
      </w:r>
    </w:p>
    <w:p w14:paraId="227952A9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Pencadlys, Bwrdd Iechyd Prifysgol Bae Abertawe </w:t>
      </w:r>
    </w:p>
    <w:p w14:paraId="2364E3E7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1 Porthfa Talbot</w:t>
      </w:r>
    </w:p>
    <w:p w14:paraId="7087EBD5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Port Talbot</w:t>
      </w:r>
    </w:p>
    <w:p w14:paraId="296F3F32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SA12 7BR</w:t>
      </w:r>
    </w:p>
    <w:p w14:paraId="1CA51D5B" w14:textId="03384FEB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ab/>
      </w:r>
    </w:p>
    <w:p w14:paraId="0563E396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E-bost: SBU.dataprotectionofficer@wales.nhs.uk</w:t>
      </w:r>
    </w:p>
    <w:p w14:paraId="7CD408D1" w14:textId="77777777" w:rsidR="00AA1F1D" w:rsidRPr="00041A38" w:rsidRDefault="00AA1F1D" w:rsidP="00AA1F1D">
      <w:pPr>
        <w:spacing w:after="0"/>
        <w:ind w:right="-449"/>
        <w:rPr>
          <w:rFonts w:ascii="Verdana" w:hAnsi="Verdana"/>
          <w:color w:val="0563C1" w:themeColor="hyperlink"/>
          <w:sz w:val="24"/>
          <w:szCs w:val="24"/>
          <w:u w:val="single"/>
          <w:lang w:val="cy-GB"/>
        </w:rPr>
      </w:pPr>
    </w:p>
    <w:p w14:paraId="6D6331E2" w14:textId="77777777" w:rsidR="00F20C3B" w:rsidRPr="00041A38" w:rsidRDefault="00F20C3B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  <w:lang w:val="cy-GB"/>
        </w:rPr>
      </w:pPr>
    </w:p>
    <w:p w14:paraId="5DDBC727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b/>
          <w:color w:val="002060"/>
          <w:sz w:val="24"/>
          <w:szCs w:val="24"/>
          <w:lang w:val="cy-GB"/>
        </w:rPr>
        <w:t>Beth yw eich hawliau mewn perthynas â’ch data personol?</w:t>
      </w:r>
    </w:p>
    <w:p w14:paraId="53741223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b/>
          <w:color w:val="002060"/>
          <w:sz w:val="12"/>
          <w:szCs w:val="24"/>
          <w:lang w:val="cy-GB"/>
        </w:rPr>
      </w:pPr>
    </w:p>
    <w:p w14:paraId="26E8A2EE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O dan y gyfraith diogelu data, mae gennych hawliau y mae angen i ni eich gwneud yn ymwybodol ohonynt. Mae'r hawliau sydd ar gael i chi’n dibynnu ar ein rheswm dros brosesu'ch gwybodaeth.</w:t>
      </w:r>
    </w:p>
    <w:p w14:paraId="45BF529C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4B58333C" w14:textId="0548E296" w:rsidR="00041A38" w:rsidRPr="00041A38" w:rsidRDefault="00041A3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Eich</w:t>
      </w: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hawl i gael gwybod (h.y. yr hysbysiad preifatrwydd hwn)</w:t>
      </w:r>
    </w:p>
    <w:p w14:paraId="57D115D1" w14:textId="76A5DCC5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gael mynediad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(e.e. cael gafael yn eich gwybodaeth eich hun)</w:t>
      </w:r>
    </w:p>
    <w:p w14:paraId="0B3EE964" w14:textId="10C04136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gael cywiro’ch data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(e.e. newid unrhyw wallau)</w:t>
      </w:r>
    </w:p>
    <w:p w14:paraId="078C5B7A" w14:textId="4F07CCF6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lastRenderedPageBreak/>
        <w:t xml:space="preserve">Eich hawl i gael dileu eich data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(h.y. os oes gwall ffeithiol, dylid ei newid)</w:t>
      </w:r>
    </w:p>
    <w:p w14:paraId="2E9E0900" w14:textId="6A826AAD" w:rsidR="008E1468" w:rsidRPr="00041A38" w:rsidRDefault="008E1468" w:rsidP="00041A38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gyfyngu ar y prosesu </w:t>
      </w:r>
      <w:r w:rsidR="00041A38" w:rsidRPr="00041A3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(h.y. cyfyngu ar y defnydd o’r data tra bydd ymchwiliad yn digwydd)</w:t>
      </w:r>
    </w:p>
    <w:p w14:paraId="029BE8A8" w14:textId="07B765EC" w:rsidR="00041A38" w:rsidRDefault="008E1468" w:rsidP="003E614C">
      <w:pPr>
        <w:pStyle w:val="ListParagraph"/>
        <w:numPr>
          <w:ilvl w:val="0"/>
          <w:numId w:val="7"/>
        </w:num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Eich hawl i wrthwynebu’r prosesu </w:t>
      </w:r>
      <w:r w:rsidR="00041A38"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(mewn rhai amgylchiadau h.y. os yw’n ffeithiol anghywir)</w:t>
      </w:r>
    </w:p>
    <w:p w14:paraId="21CDB8FF" w14:textId="78652CEC" w:rsidR="00420713" w:rsidRDefault="00420713" w:rsidP="00420713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5C795F08" w14:textId="334BC66F" w:rsidR="00420713" w:rsidRPr="00420713" w:rsidRDefault="00420713" w:rsidP="00420713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Os ydych am </w:t>
      </w: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weld</w:t>
      </w:r>
      <w:r w:rsidRP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eich gwybodaeth glinigol eich hun, cysylltwch â'r Adran Mynediad at Gofnodion Iechyd drwy accesstorecords@wales.nhs.uk neu 01656 752135.</w:t>
      </w:r>
    </w:p>
    <w:p w14:paraId="5EAF4CCB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475E22AA" w14:textId="47CF1411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Nid yw'n ofynnol i chi dalu unrhyw beth am arfer eich hawliau. Mae gennym un mis i ymateb i chi. Mae gennych hefyd yr hawl i gyflwyno cwyn i awdurdod goruchwylio os nad ydych chi'n fodlon â sut mae'ch data'n cael ei brosesu. Yn y DU, yr awdurdod goruchwylio yw Swyddfa'r Comisiynydd Gwybodaeth a darperir ei fanylion cyswllt isod:</w:t>
      </w:r>
    </w:p>
    <w:p w14:paraId="0164A55C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0D28667C" w14:textId="0CC91B37" w:rsidR="008E1468" w:rsidRPr="008E1468" w:rsidRDefault="008E1468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Swyddfa'r Comisiynydd Gwybodaeth </w:t>
      </w:r>
      <w:r w:rsidR="00642BBC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- Cymru</w:t>
      </w:r>
    </w:p>
    <w:p w14:paraId="4825A14F" w14:textId="42920085" w:rsidR="008E1468" w:rsidRPr="00041A38" w:rsidRDefault="00642BBC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2il Lawr, Tŷ Churchill</w:t>
      </w:r>
    </w:p>
    <w:p w14:paraId="66AA3302" w14:textId="13639230" w:rsidR="008E1468" w:rsidRPr="00041A38" w:rsidRDefault="00642BBC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Ffordd Churchill</w:t>
      </w:r>
    </w:p>
    <w:p w14:paraId="3C94CE19" w14:textId="44D3E447" w:rsidR="008E1468" w:rsidRPr="00041A38" w:rsidRDefault="00642BBC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Caerdydd</w:t>
      </w:r>
    </w:p>
    <w:p w14:paraId="6CA1FB05" w14:textId="0D771A23" w:rsidR="008E1468" w:rsidRPr="00041A38" w:rsidRDefault="00642BBC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CF10 2HH</w:t>
      </w:r>
    </w:p>
    <w:p w14:paraId="58659D60" w14:textId="2DBDFD0F" w:rsidR="008E1468" w:rsidRPr="008E1468" w:rsidRDefault="008E1468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bookmarkStart w:id="1" w:name="_GoBack"/>
      <w:bookmarkEnd w:id="1"/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Ffôn: 0330 414 6421</w:t>
      </w:r>
    </w:p>
    <w:p w14:paraId="442FD5C4" w14:textId="77777777" w:rsidR="00642BBC" w:rsidRDefault="00642BBC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1021BE16" w14:textId="02D1C2EE" w:rsidR="008E1468" w:rsidRPr="008E1468" w:rsidRDefault="008E1468" w:rsidP="00642BBC">
      <w:pPr>
        <w:spacing w:after="0" w:line="276" w:lineRule="auto"/>
        <w:ind w:left="720"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Ar-lein/sgwrs fyw: </w:t>
      </w:r>
      <w:hyperlink r:id="rId11" w:history="1">
        <w:r w:rsidR="00420713" w:rsidRPr="008449A1">
          <w:rPr>
            <w:rStyle w:val="Hyperlink"/>
            <w:rFonts w:ascii="Verdana" w:eastAsia="Calibri" w:hAnsi="Verdana" w:cs="Times New Roman"/>
            <w:sz w:val="24"/>
            <w:szCs w:val="24"/>
            <w:lang w:val="cy-GB"/>
          </w:rPr>
          <w:t>https://cy.ico.org.uk/make-a-complaint/your-personal-information-concerns/personal-information-concerns/</w:t>
        </w:r>
      </w:hyperlink>
      <w:r w:rsid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</w:t>
      </w:r>
    </w:p>
    <w:p w14:paraId="7985FE1F" w14:textId="77777777" w:rsidR="008E1468" w:rsidRPr="008E1468" w:rsidRDefault="008E1468" w:rsidP="00642BBC">
      <w:pPr>
        <w:spacing w:after="0" w:line="276" w:lineRule="auto"/>
        <w:ind w:right="-449" w:firstLine="720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>Llinell gymorth: 0303 123 1113</w:t>
      </w:r>
    </w:p>
    <w:p w14:paraId="2472EAF1" w14:textId="77777777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</w:p>
    <w:p w14:paraId="67ABE6CE" w14:textId="2C8EAC7D" w:rsidR="008E1468" w:rsidRPr="008E1468" w:rsidRDefault="008E1468" w:rsidP="008E1468">
      <w:pPr>
        <w:spacing w:after="0" w:line="276" w:lineRule="auto"/>
        <w:ind w:right="-449"/>
        <w:jc w:val="both"/>
        <w:rPr>
          <w:rFonts w:ascii="Verdana" w:eastAsia="Calibri" w:hAnsi="Verdana" w:cs="Times New Roman"/>
          <w:color w:val="002060"/>
          <w:sz w:val="24"/>
          <w:szCs w:val="24"/>
          <w:lang w:val="cy-GB"/>
        </w:rPr>
      </w:pPr>
      <w:r w:rsidRPr="008E1468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Mae arweiniad pellach ar sut i arfer eich hawliau ar gael ar wefan Swyddfa'r Comisiynydd Gwybodaeth ar: </w:t>
      </w:r>
      <w:hyperlink r:id="rId12" w:history="1">
        <w:r w:rsidR="00420713" w:rsidRPr="008449A1">
          <w:rPr>
            <w:rStyle w:val="Hyperlink"/>
            <w:rFonts w:ascii="Verdana" w:eastAsia="Calibri" w:hAnsi="Verdana" w:cs="Times New Roman"/>
            <w:sz w:val="24"/>
            <w:szCs w:val="24"/>
            <w:lang w:val="cy-GB"/>
          </w:rPr>
          <w:t>https://cy.ico.org.uk/your-data-matters/</w:t>
        </w:r>
      </w:hyperlink>
      <w:r w:rsidR="00420713">
        <w:rPr>
          <w:rFonts w:ascii="Verdana" w:eastAsia="Calibri" w:hAnsi="Verdana" w:cs="Times New Roman"/>
          <w:color w:val="002060"/>
          <w:sz w:val="24"/>
          <w:szCs w:val="24"/>
          <w:lang w:val="cy-GB"/>
        </w:rPr>
        <w:t xml:space="preserve"> </w:t>
      </w:r>
    </w:p>
    <w:p w14:paraId="021DB63F" w14:textId="48E53C11" w:rsidR="008E1468" w:rsidRDefault="008E1468" w:rsidP="00BC5617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14:paraId="1D3E4653" w14:textId="791CA914" w:rsidR="008E1468" w:rsidRDefault="008E1468" w:rsidP="00BC5617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sectPr w:rsidR="008E1468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AFEABD" w14:textId="77777777" w:rsidR="007B05A2" w:rsidRDefault="007B05A2">
      <w:pPr>
        <w:spacing w:after="0" w:line="240" w:lineRule="auto"/>
      </w:pPr>
      <w:r>
        <w:separator/>
      </w:r>
    </w:p>
  </w:endnote>
  <w:endnote w:type="continuationSeparator" w:id="0">
    <w:p w14:paraId="5484A67B" w14:textId="77777777" w:rsidR="007B05A2" w:rsidRDefault="007B05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14689" w14:textId="77777777" w:rsidR="008B0EB5" w:rsidRPr="00197BD3" w:rsidRDefault="00642BBC" w:rsidP="00197BD3">
    <w:pPr>
      <w:pStyle w:val="Footer"/>
      <w:jc w:val="right"/>
      <w:rPr>
        <w:rFonts w:ascii="Verdana" w:hAnsi="Verdana"/>
        <w:sz w:val="20"/>
        <w:szCs w:val="20"/>
      </w:rPr>
    </w:pPr>
  </w:p>
  <w:p w14:paraId="774BAF29" w14:textId="77777777" w:rsidR="008B0EB5" w:rsidRDefault="00642B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2934C6" w14:textId="77777777" w:rsidR="007B05A2" w:rsidRDefault="007B05A2">
      <w:pPr>
        <w:spacing w:after="0" w:line="240" w:lineRule="auto"/>
      </w:pPr>
      <w:r>
        <w:separator/>
      </w:r>
    </w:p>
  </w:footnote>
  <w:footnote w:type="continuationSeparator" w:id="0">
    <w:p w14:paraId="5071983A" w14:textId="77777777" w:rsidR="007B05A2" w:rsidRDefault="007B05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D4EA0"/>
    <w:multiLevelType w:val="hybridMultilevel"/>
    <w:tmpl w:val="6870F5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F1977"/>
    <w:multiLevelType w:val="hybridMultilevel"/>
    <w:tmpl w:val="408EF778"/>
    <w:lvl w:ilvl="0" w:tplc="08090005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3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18" w:hanging="360"/>
      </w:pPr>
      <w:rPr>
        <w:rFonts w:ascii="Wingdings" w:hAnsi="Wingdings" w:hint="default"/>
      </w:rPr>
    </w:lvl>
  </w:abstractNum>
  <w:abstractNum w:abstractNumId="2" w15:restartNumberingAfterBreak="0">
    <w:nsid w:val="35942DA4"/>
    <w:multiLevelType w:val="hybridMultilevel"/>
    <w:tmpl w:val="537AC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4E0613"/>
    <w:multiLevelType w:val="hybridMultilevel"/>
    <w:tmpl w:val="13F4D8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D07BE2"/>
    <w:multiLevelType w:val="hybridMultilevel"/>
    <w:tmpl w:val="DE2244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EE47FE"/>
    <w:multiLevelType w:val="hybridMultilevel"/>
    <w:tmpl w:val="4216C33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F734D6"/>
    <w:multiLevelType w:val="hybridMultilevel"/>
    <w:tmpl w:val="5764F046"/>
    <w:lvl w:ilvl="0" w:tplc="08090005">
      <w:start w:val="1"/>
      <w:numFmt w:val="bullet"/>
      <w:lvlText w:val=""/>
      <w:lvlJc w:val="left"/>
      <w:pPr>
        <w:ind w:left="66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1F1D"/>
    <w:rsid w:val="00041A38"/>
    <w:rsid w:val="00043AC3"/>
    <w:rsid w:val="000A13EE"/>
    <w:rsid w:val="000D2360"/>
    <w:rsid w:val="000E6EA1"/>
    <w:rsid w:val="000E7157"/>
    <w:rsid w:val="001C5726"/>
    <w:rsid w:val="00253EF9"/>
    <w:rsid w:val="00275DB5"/>
    <w:rsid w:val="00420713"/>
    <w:rsid w:val="004D5734"/>
    <w:rsid w:val="004E75FB"/>
    <w:rsid w:val="00642BBC"/>
    <w:rsid w:val="00717D2B"/>
    <w:rsid w:val="007B05A2"/>
    <w:rsid w:val="007B68E4"/>
    <w:rsid w:val="00855463"/>
    <w:rsid w:val="008933E3"/>
    <w:rsid w:val="008E1468"/>
    <w:rsid w:val="009F7E41"/>
    <w:rsid w:val="00A74178"/>
    <w:rsid w:val="00AA1F1D"/>
    <w:rsid w:val="00AF1E88"/>
    <w:rsid w:val="00AF5F23"/>
    <w:rsid w:val="00B316A0"/>
    <w:rsid w:val="00B51A44"/>
    <w:rsid w:val="00BC3E6D"/>
    <w:rsid w:val="00BC5617"/>
    <w:rsid w:val="00C12FD6"/>
    <w:rsid w:val="00C709C7"/>
    <w:rsid w:val="00CB6DF6"/>
    <w:rsid w:val="00E542C2"/>
    <w:rsid w:val="00E72FD9"/>
    <w:rsid w:val="00EC3FAF"/>
    <w:rsid w:val="00EE25BD"/>
    <w:rsid w:val="00F0348D"/>
    <w:rsid w:val="00F20C3B"/>
    <w:rsid w:val="00FF1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1C2068"/>
  <w15:chartTrackingRefBased/>
  <w15:docId w15:val="{0C06F95D-894E-465E-9AE1-ABA208634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1F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AA1F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1F1D"/>
  </w:style>
  <w:style w:type="character" w:styleId="CommentReference">
    <w:name w:val="annotation reference"/>
    <w:basedOn w:val="DefaultParagraphFont"/>
    <w:uiPriority w:val="99"/>
    <w:semiHidden/>
    <w:unhideWhenUsed/>
    <w:rsid w:val="00F034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34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34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34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348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4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48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20C3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207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64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cy.ico.org.uk/your-data-matters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y.ico.org.uk/make-a-complaint/your-personal-information-concerns/personal-information-concerns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E0486A-4C8C-4D48-A4D1-C6213197EB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7D970C5-FD35-4136-8953-97D0586925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CB5880-AEE8-486C-A4A0-EFC455D49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Hatfield (ABM ULHB - Learning &amp; Development Dept)</dc:creator>
  <cp:keywords/>
  <dc:description/>
  <cp:lastModifiedBy>Drew Hodgson (Swansea Bay UHB - Welsh Language Services)</cp:lastModifiedBy>
  <cp:revision>5</cp:revision>
  <dcterms:created xsi:type="dcterms:W3CDTF">2022-02-07T09:05:00Z</dcterms:created>
  <dcterms:modified xsi:type="dcterms:W3CDTF">2024-05-16T09:42:00Z</dcterms:modified>
</cp:coreProperties>
</file>