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A04F5A" w14:textId="6BDA0C00" w:rsidR="00D41147" w:rsidRDefault="00D41147">
      <w:pPr>
        <w:rPr>
          <w:rFonts w:ascii="Arial" w:hAnsi="Arial" w:cs="Arial"/>
        </w:rPr>
      </w:pPr>
      <w:bookmarkStart w:id="0" w:name="_GoBack"/>
      <w:bookmarkEnd w:id="0"/>
    </w:p>
    <w:p w14:paraId="270B5623" w14:textId="78F4332F" w:rsidR="00AE233C" w:rsidRDefault="00AE233C">
      <w:pPr>
        <w:rPr>
          <w:rFonts w:ascii="Arial" w:hAnsi="Arial" w:cs="Arial"/>
        </w:rPr>
      </w:pPr>
    </w:p>
    <w:p w14:paraId="4B5C944D" w14:textId="180DF2CC" w:rsidR="00AE233C" w:rsidRDefault="00AE233C" w:rsidP="00AE233C">
      <w:pPr>
        <w:jc w:val="center"/>
        <w:rPr>
          <w:rFonts w:ascii="Arial" w:hAnsi="Arial" w:cs="Arial"/>
        </w:rPr>
      </w:pPr>
    </w:p>
    <w:p w14:paraId="5499571C" w14:textId="77777777" w:rsidR="001478B1" w:rsidRDefault="001478B1" w:rsidP="004C49BE">
      <w:pPr>
        <w:jc w:val="center"/>
        <w:rPr>
          <w:rFonts w:asciiTheme="minorHAnsi" w:hAnsiTheme="minorHAnsi" w:cstheme="minorHAnsi"/>
          <w:sz w:val="96"/>
          <w:szCs w:val="96"/>
        </w:rPr>
      </w:pPr>
    </w:p>
    <w:p w14:paraId="64637BD8" w14:textId="77777777" w:rsidR="001478B1" w:rsidRDefault="001478B1" w:rsidP="004C49BE">
      <w:pPr>
        <w:jc w:val="center"/>
        <w:rPr>
          <w:rFonts w:asciiTheme="minorHAnsi" w:hAnsiTheme="minorHAnsi" w:cstheme="minorHAnsi"/>
          <w:sz w:val="96"/>
          <w:szCs w:val="96"/>
        </w:rPr>
      </w:pPr>
    </w:p>
    <w:p w14:paraId="6A269566" w14:textId="14B49419" w:rsidR="004C49BE" w:rsidRPr="00091BBB" w:rsidRDefault="0072140B" w:rsidP="004C49BE">
      <w:pPr>
        <w:jc w:val="center"/>
        <w:rPr>
          <w:rFonts w:asciiTheme="minorHAnsi" w:hAnsiTheme="minorHAnsi" w:cstheme="minorHAnsi"/>
          <w:sz w:val="96"/>
          <w:szCs w:val="96"/>
        </w:rPr>
      </w:pPr>
      <w:r w:rsidRPr="00091BBB">
        <w:rPr>
          <w:rFonts w:asciiTheme="minorHAnsi" w:hAnsiTheme="minorHAnsi" w:cstheme="minorHAnsi"/>
          <w:sz w:val="96"/>
          <w:szCs w:val="96"/>
          <w:lang w:val="cy-GB"/>
        </w:rPr>
        <w:t>Cwestiynau Cyffredin</w:t>
      </w:r>
    </w:p>
    <w:p w14:paraId="23601B9A" w14:textId="77777777" w:rsidR="004C49BE" w:rsidRPr="00091BBB" w:rsidRDefault="004C49BE" w:rsidP="004C49BE">
      <w:pPr>
        <w:jc w:val="center"/>
        <w:rPr>
          <w:rFonts w:asciiTheme="minorHAnsi" w:hAnsiTheme="minorHAnsi" w:cstheme="minorHAnsi"/>
          <w:sz w:val="32"/>
          <w:szCs w:val="32"/>
        </w:rPr>
      </w:pPr>
    </w:p>
    <w:p w14:paraId="00EDBC6A" w14:textId="5E92AEF3" w:rsidR="00AE233C" w:rsidRPr="004C49BE" w:rsidRDefault="0072140B" w:rsidP="004C49BE">
      <w:pPr>
        <w:jc w:val="center"/>
        <w:rPr>
          <w:rFonts w:ascii="Arial" w:hAnsi="Arial" w:cs="Arial"/>
          <w:sz w:val="96"/>
          <w:szCs w:val="96"/>
        </w:rPr>
      </w:pPr>
      <w:r>
        <w:rPr>
          <w:rFonts w:asciiTheme="minorHAnsi" w:hAnsiTheme="minorHAnsi" w:cstheme="minorHAnsi"/>
          <w:sz w:val="96"/>
          <w:szCs w:val="96"/>
        </w:rPr>
        <w:t>Cleifion a Theuluoedd</w:t>
      </w:r>
    </w:p>
    <w:p w14:paraId="143B29C3" w14:textId="5F6E2B94" w:rsidR="00AE233C" w:rsidRDefault="00AE233C">
      <w:pPr>
        <w:rPr>
          <w:rFonts w:ascii="Arial" w:hAnsi="Arial" w:cs="Arial"/>
        </w:rPr>
      </w:pPr>
    </w:p>
    <w:p w14:paraId="58534AC3" w14:textId="560DC5A8" w:rsidR="00AE233C" w:rsidRDefault="00AE233C">
      <w:pPr>
        <w:rPr>
          <w:rFonts w:ascii="Arial" w:hAnsi="Arial" w:cs="Arial"/>
        </w:rPr>
      </w:pPr>
    </w:p>
    <w:p w14:paraId="46339C99" w14:textId="450B6B1B" w:rsidR="00AE233C" w:rsidRDefault="00AE233C">
      <w:pPr>
        <w:rPr>
          <w:rFonts w:ascii="Arial" w:hAnsi="Arial" w:cs="Arial"/>
        </w:rPr>
      </w:pPr>
    </w:p>
    <w:p w14:paraId="6218B642" w14:textId="6914FECE" w:rsidR="00AE233C" w:rsidRDefault="00AE233C">
      <w:pPr>
        <w:rPr>
          <w:rFonts w:ascii="Arial" w:hAnsi="Arial" w:cs="Arial"/>
        </w:rPr>
      </w:pPr>
    </w:p>
    <w:p w14:paraId="5A82F003" w14:textId="51E18058" w:rsidR="00AE233C" w:rsidRDefault="00AE233C" w:rsidP="004C49BE">
      <w:pPr>
        <w:jc w:val="center"/>
        <w:rPr>
          <w:noProof/>
        </w:rPr>
      </w:pPr>
    </w:p>
    <w:p w14:paraId="5305A06F" w14:textId="547234BD" w:rsidR="007B66F5" w:rsidRDefault="007B66F5" w:rsidP="004C49BE">
      <w:pPr>
        <w:jc w:val="center"/>
        <w:rPr>
          <w:noProof/>
        </w:rPr>
      </w:pPr>
    </w:p>
    <w:p w14:paraId="3C5E234F" w14:textId="776346DD" w:rsidR="007B66F5" w:rsidRDefault="007B66F5" w:rsidP="004C49BE">
      <w:pPr>
        <w:jc w:val="center"/>
        <w:rPr>
          <w:noProof/>
        </w:rPr>
      </w:pPr>
    </w:p>
    <w:p w14:paraId="36A2934F" w14:textId="58124FCB" w:rsidR="007B66F5" w:rsidRDefault="007B66F5" w:rsidP="004C49BE">
      <w:pPr>
        <w:jc w:val="center"/>
        <w:rPr>
          <w:noProof/>
        </w:rPr>
      </w:pPr>
    </w:p>
    <w:p w14:paraId="36736F4E" w14:textId="1AD6326E" w:rsidR="00AE233C" w:rsidRDefault="00AE233C">
      <w:pPr>
        <w:rPr>
          <w:rFonts w:ascii="Arial" w:hAnsi="Arial" w:cs="Arial"/>
        </w:rPr>
      </w:pPr>
    </w:p>
    <w:p w14:paraId="388F7618" w14:textId="77777777" w:rsidR="002F0264" w:rsidRDefault="002F0264" w:rsidP="004C49BE">
      <w:pPr>
        <w:ind w:left="-426"/>
        <w:rPr>
          <w:rFonts w:asciiTheme="minorHAnsi" w:hAnsiTheme="minorHAnsi" w:cstheme="minorHAnsi"/>
        </w:rPr>
      </w:pPr>
    </w:p>
    <w:p w14:paraId="2416A6EF" w14:textId="77777777" w:rsidR="002F0264" w:rsidRDefault="002F0264" w:rsidP="004C49BE">
      <w:pPr>
        <w:ind w:left="-426"/>
        <w:rPr>
          <w:rFonts w:asciiTheme="minorHAnsi" w:hAnsiTheme="minorHAnsi" w:cstheme="minorHAnsi"/>
        </w:rPr>
      </w:pPr>
    </w:p>
    <w:p w14:paraId="1A1F580E" w14:textId="77777777" w:rsidR="00D3063B" w:rsidRPr="00136217" w:rsidRDefault="00D81137" w:rsidP="00D3063B">
      <w:pPr>
        <w:ind w:left="-426"/>
        <w:rPr>
          <w:rFonts w:asciiTheme="minorHAnsi" w:hAnsiTheme="minorHAnsi" w:cstheme="minorHAnsi"/>
          <w:sz w:val="52"/>
          <w:szCs w:val="52"/>
        </w:rPr>
      </w:pPr>
      <w:r w:rsidRPr="00136217">
        <w:rPr>
          <w:rFonts w:asciiTheme="minorHAnsi" w:hAnsiTheme="minorHAnsi" w:cstheme="minorHAnsi"/>
          <w:sz w:val="52"/>
          <w:szCs w:val="52"/>
          <w:lang w:val="cy-GB"/>
        </w:rPr>
        <w:t>Cyflwyniad</w:t>
      </w:r>
    </w:p>
    <w:p w14:paraId="3F81DC8A" w14:textId="77777777" w:rsidR="00D3063B" w:rsidRPr="00CE7143" w:rsidRDefault="00D3063B" w:rsidP="00D3063B">
      <w:pPr>
        <w:rPr>
          <w:rFonts w:asciiTheme="minorHAnsi" w:hAnsiTheme="minorHAnsi" w:cstheme="minorHAnsi"/>
        </w:rPr>
      </w:pPr>
    </w:p>
    <w:p w14:paraId="73F67099" w14:textId="5857F682" w:rsidR="00D3063B" w:rsidRPr="008421FB" w:rsidRDefault="00E7693D" w:rsidP="00E7693D">
      <w:pPr>
        <w:ind w:left="-426"/>
        <w:rPr>
          <w:rFonts w:asciiTheme="minorHAnsi" w:hAnsiTheme="minorHAnsi" w:cstheme="minorHAnsi"/>
        </w:rPr>
      </w:pPr>
      <w:r w:rsidRPr="008421FB">
        <w:rPr>
          <w:rFonts w:asciiTheme="minorHAnsi" w:hAnsiTheme="minorHAnsi" w:cstheme="minorHAnsi"/>
        </w:rPr>
        <w:lastRenderedPageBreak/>
        <w:t xml:space="preserve">Sefydlwyd </w:t>
      </w:r>
      <w:bookmarkStart w:id="1" w:name="_Hlk108434298"/>
      <w:r w:rsidRPr="008421FB">
        <w:rPr>
          <w:rFonts w:asciiTheme="minorHAnsi" w:hAnsiTheme="minorHAnsi" w:cstheme="minorHAnsi"/>
        </w:rPr>
        <w:t>Rhaglen Gened</w:t>
      </w:r>
      <w:r w:rsidR="000A0BC6">
        <w:rPr>
          <w:rFonts w:asciiTheme="minorHAnsi" w:hAnsiTheme="minorHAnsi" w:cstheme="minorHAnsi"/>
        </w:rPr>
        <w:t>l</w:t>
      </w:r>
      <w:r w:rsidRPr="008421FB">
        <w:rPr>
          <w:rFonts w:asciiTheme="minorHAnsi" w:hAnsiTheme="minorHAnsi" w:cstheme="minorHAnsi"/>
        </w:rPr>
        <w:t>aethol COVID-19 Nosocomiaidd</w:t>
      </w:r>
      <w:bookmarkEnd w:id="1"/>
      <w:r w:rsidRPr="008421FB">
        <w:rPr>
          <w:rFonts w:asciiTheme="minorHAnsi" w:hAnsiTheme="minorHAnsi" w:cstheme="minorHAnsi"/>
        </w:rPr>
        <w:t xml:space="preserve"> </w:t>
      </w:r>
      <w:r w:rsidR="00D81137" w:rsidRPr="008421FB">
        <w:rPr>
          <w:rFonts w:asciiTheme="minorHAnsi" w:hAnsiTheme="minorHAnsi" w:cstheme="minorHAnsi"/>
          <w:lang w:val="cy-GB"/>
        </w:rPr>
        <w:t xml:space="preserve">mewn ymateb uniongyrchol i Bandemig COVID-19. Mae gan GIG Cymru ddeddfwriaeth </w:t>
      </w:r>
      <w:r w:rsidR="008421FB" w:rsidRPr="008421FB">
        <w:rPr>
          <w:rFonts w:asciiTheme="minorHAnsi" w:hAnsiTheme="minorHAnsi" w:cstheme="minorHAnsi"/>
          <w:lang w:val="cy-GB"/>
        </w:rPr>
        <w:t>o’r enw</w:t>
      </w:r>
      <w:r w:rsidR="00D81137" w:rsidRPr="008421FB">
        <w:rPr>
          <w:rFonts w:asciiTheme="minorHAnsi" w:hAnsiTheme="minorHAnsi" w:cstheme="minorHAnsi"/>
          <w:lang w:val="cy-GB"/>
        </w:rPr>
        <w:t xml:space="preserve"> </w:t>
      </w:r>
      <w:r w:rsidR="008421FB" w:rsidRPr="008421FB">
        <w:rPr>
          <w:rFonts w:asciiTheme="minorHAnsi" w:hAnsiTheme="minorHAnsi" w:cstheme="minorHAnsi"/>
          <w:lang w:val="cy-GB"/>
        </w:rPr>
        <w:t xml:space="preserve">Rheoliadau'r Gwasanaeth Iechyd Gwladol (Trefniadau Pryderon, Cwynion ac Iawn) (Cymru) 2011 </w:t>
      </w:r>
      <w:r w:rsidR="00D81137" w:rsidRPr="008421FB">
        <w:rPr>
          <w:rFonts w:asciiTheme="minorHAnsi" w:hAnsiTheme="minorHAnsi" w:cstheme="minorHAnsi"/>
          <w:lang w:val="cy-GB"/>
        </w:rPr>
        <w:t xml:space="preserve">– </w:t>
      </w:r>
      <w:r w:rsidR="008421FB" w:rsidRPr="008421FB">
        <w:rPr>
          <w:rFonts w:asciiTheme="minorHAnsi" w:hAnsiTheme="minorHAnsi" w:cstheme="minorHAnsi"/>
          <w:lang w:val="cy-GB"/>
        </w:rPr>
        <w:t>Gweithio i Wella</w:t>
      </w:r>
      <w:r w:rsidR="00D81137" w:rsidRPr="008421FB">
        <w:rPr>
          <w:rFonts w:asciiTheme="minorHAnsi" w:hAnsiTheme="minorHAnsi" w:cstheme="minorHAnsi"/>
          <w:lang w:val="cy-GB"/>
        </w:rPr>
        <w:t>, sy'n nodi</w:t>
      </w:r>
      <w:r w:rsidR="00DA7AAC">
        <w:rPr>
          <w:rFonts w:asciiTheme="minorHAnsi" w:hAnsiTheme="minorHAnsi" w:cstheme="minorHAnsi"/>
          <w:lang w:val="cy-GB"/>
        </w:rPr>
        <w:t>’r</w:t>
      </w:r>
      <w:r w:rsidR="00D81137" w:rsidRPr="008421FB">
        <w:rPr>
          <w:rFonts w:asciiTheme="minorHAnsi" w:hAnsiTheme="minorHAnsi" w:cstheme="minorHAnsi"/>
          <w:lang w:val="cy-GB"/>
        </w:rPr>
        <w:t xml:space="preserve"> gofynion </w:t>
      </w:r>
      <w:r w:rsidR="00DA7AAC">
        <w:rPr>
          <w:rFonts w:asciiTheme="minorHAnsi" w:hAnsiTheme="minorHAnsi" w:cstheme="minorHAnsi"/>
          <w:lang w:val="cy-GB"/>
        </w:rPr>
        <w:t xml:space="preserve">o ran </w:t>
      </w:r>
      <w:r w:rsidR="00D81137" w:rsidRPr="008421FB">
        <w:rPr>
          <w:rFonts w:asciiTheme="minorHAnsi" w:hAnsiTheme="minorHAnsi" w:cstheme="minorHAnsi"/>
          <w:lang w:val="cy-GB"/>
        </w:rPr>
        <w:t>yr hyn y mae rhaid i Fwrdd</w:t>
      </w:r>
      <w:r w:rsidR="00DA7AAC" w:rsidRPr="00DA7AAC">
        <w:rPr>
          <w:rFonts w:asciiTheme="minorHAnsi" w:hAnsiTheme="minorHAnsi" w:cstheme="minorHAnsi"/>
          <w:lang w:val="cy-GB"/>
        </w:rPr>
        <w:t xml:space="preserve"> </w:t>
      </w:r>
      <w:r w:rsidR="00DA7AAC" w:rsidRPr="008421FB">
        <w:rPr>
          <w:rFonts w:asciiTheme="minorHAnsi" w:hAnsiTheme="minorHAnsi" w:cstheme="minorHAnsi"/>
          <w:lang w:val="cy-GB"/>
        </w:rPr>
        <w:t>Iechyd</w:t>
      </w:r>
      <w:r w:rsidR="008421FB" w:rsidRPr="008421FB">
        <w:rPr>
          <w:rFonts w:asciiTheme="minorHAnsi" w:hAnsiTheme="minorHAnsi" w:cstheme="minorHAnsi"/>
          <w:lang w:val="cy-GB"/>
        </w:rPr>
        <w:t>/Ymddiriedolaeth</w:t>
      </w:r>
      <w:r w:rsidR="00D81137" w:rsidRPr="008421FB">
        <w:rPr>
          <w:rFonts w:asciiTheme="minorHAnsi" w:hAnsiTheme="minorHAnsi" w:cstheme="minorHAnsi"/>
          <w:lang w:val="cy-GB"/>
        </w:rPr>
        <w:t xml:space="preserve"> ei wneud pan fydd digwyddiad </w:t>
      </w:r>
      <w:r w:rsidR="008421FB" w:rsidRPr="008421FB">
        <w:rPr>
          <w:rFonts w:asciiTheme="minorHAnsi" w:hAnsiTheme="minorHAnsi" w:cstheme="minorHAnsi"/>
          <w:lang w:val="cy-GB"/>
        </w:rPr>
        <w:t xml:space="preserve">sy’n ymwneud â </w:t>
      </w:r>
      <w:r w:rsidR="00D81137" w:rsidRPr="008421FB">
        <w:rPr>
          <w:rFonts w:asciiTheme="minorHAnsi" w:hAnsiTheme="minorHAnsi" w:cstheme="minorHAnsi"/>
          <w:lang w:val="cy-GB"/>
        </w:rPr>
        <w:t xml:space="preserve">diogelwch </w:t>
      </w:r>
      <w:r w:rsidR="00F97070">
        <w:rPr>
          <w:rFonts w:asciiTheme="minorHAnsi" w:hAnsiTheme="minorHAnsi" w:cstheme="minorHAnsi"/>
          <w:lang w:val="cy-GB"/>
        </w:rPr>
        <w:t>cleifion</w:t>
      </w:r>
      <w:r w:rsidR="00F97070" w:rsidRPr="008421FB">
        <w:rPr>
          <w:rFonts w:asciiTheme="minorHAnsi" w:hAnsiTheme="minorHAnsi" w:cstheme="minorHAnsi"/>
          <w:lang w:val="cy-GB"/>
        </w:rPr>
        <w:t xml:space="preserve"> </w:t>
      </w:r>
      <w:r w:rsidR="00D81137" w:rsidRPr="008421FB">
        <w:rPr>
          <w:rFonts w:asciiTheme="minorHAnsi" w:hAnsiTheme="minorHAnsi" w:cstheme="minorHAnsi"/>
          <w:lang w:val="cy-GB"/>
        </w:rPr>
        <w:t>yn digwydd, a/neu pan wneir cwyn ynghylch gofal a ariennir gan y GIG. Ystyr "</w:t>
      </w:r>
      <w:r w:rsidR="008421FB" w:rsidRPr="008421FB">
        <w:rPr>
          <w:rFonts w:asciiTheme="minorHAnsi" w:hAnsiTheme="minorHAnsi" w:cstheme="minorHAnsi"/>
          <w:b/>
          <w:bCs/>
        </w:rPr>
        <w:t>n</w:t>
      </w:r>
      <w:r w:rsidR="008421FB" w:rsidRPr="008421FB">
        <w:rPr>
          <w:rFonts w:asciiTheme="minorHAnsi" w:hAnsiTheme="minorHAnsi" w:cstheme="minorHAnsi"/>
          <w:b/>
          <w:bCs/>
          <w:lang w:val="cy-GB"/>
        </w:rPr>
        <w:t>osocomiaidd</w:t>
      </w:r>
      <w:r w:rsidR="00D81137" w:rsidRPr="008421FB">
        <w:rPr>
          <w:rFonts w:asciiTheme="minorHAnsi" w:hAnsiTheme="minorHAnsi" w:cstheme="minorHAnsi"/>
          <w:b/>
          <w:bCs/>
          <w:lang w:val="cy-GB"/>
        </w:rPr>
        <w:t>"</w:t>
      </w:r>
      <w:r w:rsidR="00D81137" w:rsidRPr="008421FB">
        <w:rPr>
          <w:rFonts w:asciiTheme="minorHAnsi" w:hAnsiTheme="minorHAnsi" w:cstheme="minorHAnsi"/>
          <w:lang w:val="cy-GB"/>
        </w:rPr>
        <w:t xml:space="preserve"> yw </w:t>
      </w:r>
      <w:r w:rsidR="008421FB">
        <w:rPr>
          <w:rFonts w:asciiTheme="minorHAnsi" w:hAnsiTheme="minorHAnsi" w:cstheme="minorHAnsi"/>
          <w:lang w:val="cy-GB"/>
        </w:rPr>
        <w:t>u</w:t>
      </w:r>
      <w:r w:rsidR="00D81137" w:rsidRPr="008421FB">
        <w:rPr>
          <w:rFonts w:asciiTheme="minorHAnsi" w:hAnsiTheme="minorHAnsi" w:cstheme="minorHAnsi"/>
          <w:lang w:val="cy-GB"/>
        </w:rPr>
        <w:t xml:space="preserve">nrhyw haint, gan gynnwys COVID-19, sy'n cael ei ddal </w:t>
      </w:r>
      <w:r w:rsidR="00F97070">
        <w:rPr>
          <w:rFonts w:asciiTheme="minorHAnsi" w:hAnsiTheme="minorHAnsi" w:cstheme="minorHAnsi"/>
          <w:lang w:val="cy-GB"/>
        </w:rPr>
        <w:t>pan fo</w:t>
      </w:r>
      <w:r w:rsidR="00D81137" w:rsidRPr="008421FB">
        <w:rPr>
          <w:rFonts w:asciiTheme="minorHAnsi" w:hAnsiTheme="minorHAnsi" w:cstheme="minorHAnsi"/>
          <w:lang w:val="cy-GB"/>
        </w:rPr>
        <w:t xml:space="preserve"> gofal iechyd</w:t>
      </w:r>
      <w:r w:rsidR="00F97070">
        <w:rPr>
          <w:rFonts w:asciiTheme="minorHAnsi" w:hAnsiTheme="minorHAnsi" w:cstheme="minorHAnsi"/>
          <w:lang w:val="cy-GB"/>
        </w:rPr>
        <w:t xml:space="preserve"> yn cael ei ddarparu</w:t>
      </w:r>
      <w:r w:rsidR="00D81137" w:rsidRPr="008421FB">
        <w:rPr>
          <w:rFonts w:asciiTheme="minorHAnsi" w:hAnsiTheme="minorHAnsi" w:cstheme="minorHAnsi"/>
          <w:lang w:val="cy-GB"/>
        </w:rPr>
        <w:t>.</w:t>
      </w:r>
      <w:r w:rsidR="00F97070">
        <w:rPr>
          <w:rFonts w:asciiTheme="minorHAnsi" w:hAnsiTheme="minorHAnsi" w:cstheme="minorHAnsi"/>
          <w:lang w:val="cy-GB"/>
        </w:rPr>
        <w:t xml:space="preserve"> </w:t>
      </w:r>
      <w:r w:rsidR="00D81137" w:rsidRPr="008421FB">
        <w:rPr>
          <w:rFonts w:asciiTheme="minorHAnsi" w:hAnsiTheme="minorHAnsi" w:cstheme="minorHAnsi"/>
          <w:lang w:val="cy-GB"/>
        </w:rPr>
        <w:t xml:space="preserve">Ystyrir bod haint sy'n cael ei ddal yn yr ysbyty neu </w:t>
      </w:r>
      <w:r w:rsidR="00F97070">
        <w:rPr>
          <w:rFonts w:asciiTheme="minorHAnsi" w:hAnsiTheme="minorHAnsi" w:cstheme="minorHAnsi"/>
          <w:lang w:val="cy-GB"/>
        </w:rPr>
        <w:t>mewn</w:t>
      </w:r>
      <w:r w:rsidR="00D81137" w:rsidRPr="008421FB">
        <w:rPr>
          <w:rFonts w:asciiTheme="minorHAnsi" w:hAnsiTheme="minorHAnsi" w:cstheme="minorHAnsi"/>
          <w:lang w:val="cy-GB"/>
        </w:rPr>
        <w:t xml:space="preserve"> </w:t>
      </w:r>
      <w:r w:rsidR="00F97070">
        <w:rPr>
          <w:rFonts w:asciiTheme="minorHAnsi" w:hAnsiTheme="minorHAnsi" w:cstheme="minorHAnsi"/>
          <w:lang w:val="cy-GB"/>
        </w:rPr>
        <w:t>l</w:t>
      </w:r>
      <w:r w:rsidR="00D81137" w:rsidRPr="008421FB">
        <w:rPr>
          <w:rFonts w:asciiTheme="minorHAnsi" w:hAnsiTheme="minorHAnsi" w:cstheme="minorHAnsi"/>
          <w:lang w:val="cy-GB"/>
        </w:rPr>
        <w:t xml:space="preserve">leoliad gofal iechyd yn ddigwyddiad </w:t>
      </w:r>
      <w:r w:rsidR="00F97070" w:rsidRPr="008421FB">
        <w:rPr>
          <w:rFonts w:asciiTheme="minorHAnsi" w:hAnsiTheme="minorHAnsi" w:cstheme="minorHAnsi"/>
          <w:lang w:val="cy-GB"/>
        </w:rPr>
        <w:t xml:space="preserve">diogelwch </w:t>
      </w:r>
      <w:r w:rsidR="00F97070">
        <w:rPr>
          <w:rFonts w:asciiTheme="minorHAnsi" w:hAnsiTheme="minorHAnsi" w:cstheme="minorHAnsi"/>
          <w:lang w:val="cy-GB"/>
        </w:rPr>
        <w:t>cleifion. Mae hynny’n</w:t>
      </w:r>
      <w:r w:rsidR="00D81137" w:rsidRPr="008421FB">
        <w:rPr>
          <w:rFonts w:asciiTheme="minorHAnsi" w:hAnsiTheme="minorHAnsi" w:cstheme="minorHAnsi"/>
          <w:lang w:val="cy-GB"/>
        </w:rPr>
        <w:t xml:space="preserve"> golygu bod darpariaethau'r broses Gweithio i Wella yn berthnasol.     </w:t>
      </w:r>
    </w:p>
    <w:p w14:paraId="504A8EF3" w14:textId="77777777" w:rsidR="00D3063B" w:rsidRPr="00CE7143" w:rsidRDefault="00D81137" w:rsidP="00D3063B">
      <w:pPr>
        <w:ind w:left="-426"/>
        <w:rPr>
          <w:rFonts w:asciiTheme="minorHAnsi" w:hAnsiTheme="minorHAnsi" w:cstheme="minorHAnsi"/>
        </w:rPr>
      </w:pPr>
      <w:r w:rsidRPr="00CE7143">
        <w:rPr>
          <w:rFonts w:asciiTheme="minorHAnsi" w:hAnsiTheme="minorHAnsi" w:cstheme="minorHAnsi"/>
          <w:lang w:val="cy-GB"/>
        </w:rPr>
        <w:t> </w:t>
      </w:r>
    </w:p>
    <w:p w14:paraId="0CD2BA46" w14:textId="64D134B5" w:rsidR="00D3063B" w:rsidRPr="00437AEA" w:rsidRDefault="00D81137" w:rsidP="007723A3">
      <w:pPr>
        <w:ind w:left="-426"/>
        <w:rPr>
          <w:rFonts w:asciiTheme="minorHAnsi" w:hAnsiTheme="minorHAnsi" w:cstheme="minorHAnsi"/>
        </w:rPr>
      </w:pPr>
      <w:r w:rsidRPr="00437AEA">
        <w:rPr>
          <w:rFonts w:asciiTheme="minorHAnsi" w:hAnsiTheme="minorHAnsi" w:cstheme="minorHAnsi"/>
          <w:lang w:val="cy-GB"/>
        </w:rPr>
        <w:t>Erbyn hyn, mae Fframwaith</w:t>
      </w:r>
      <w:r w:rsidR="00437AEA">
        <w:rPr>
          <w:rFonts w:asciiTheme="minorHAnsi" w:hAnsiTheme="minorHAnsi" w:cstheme="minorHAnsi"/>
          <w:lang w:val="cy-GB"/>
        </w:rPr>
        <w:t xml:space="preserve"> </w:t>
      </w:r>
      <w:r w:rsidR="000A0BC6">
        <w:rPr>
          <w:rFonts w:asciiTheme="minorHAnsi" w:hAnsiTheme="minorHAnsi" w:cstheme="minorHAnsi"/>
          <w:lang w:val="cy-GB"/>
        </w:rPr>
        <w:t>C</w:t>
      </w:r>
      <w:r w:rsidR="00437AEA">
        <w:rPr>
          <w:rFonts w:asciiTheme="minorHAnsi" w:hAnsiTheme="minorHAnsi" w:cstheme="minorHAnsi"/>
          <w:lang w:val="cy-GB"/>
        </w:rPr>
        <w:t>enedlaethol</w:t>
      </w:r>
      <w:r w:rsidRPr="00437AEA">
        <w:rPr>
          <w:rFonts w:asciiTheme="minorHAnsi" w:hAnsiTheme="minorHAnsi" w:cstheme="minorHAnsi"/>
          <w:lang w:val="cy-GB"/>
        </w:rPr>
        <w:t xml:space="preserve"> a rhaglen waith</w:t>
      </w:r>
      <w:r w:rsidR="00437AEA">
        <w:rPr>
          <w:rFonts w:asciiTheme="minorHAnsi" w:hAnsiTheme="minorHAnsi" w:cstheme="minorHAnsi"/>
          <w:lang w:val="cy-GB"/>
        </w:rPr>
        <w:t xml:space="preserve"> wedi’u llunio</w:t>
      </w:r>
      <w:r w:rsidRPr="00437AEA">
        <w:rPr>
          <w:rFonts w:asciiTheme="minorHAnsi" w:hAnsiTheme="minorHAnsi" w:cstheme="minorHAnsi"/>
          <w:lang w:val="cy-GB"/>
        </w:rPr>
        <w:t xml:space="preserve"> i gefnogi dull cenedlaethol cyson o gynnal ymchwiliadau yn dilyn </w:t>
      </w:r>
      <w:r w:rsidR="00437AEA" w:rsidRPr="008421FB">
        <w:rPr>
          <w:rFonts w:asciiTheme="minorHAnsi" w:hAnsiTheme="minorHAnsi" w:cstheme="minorHAnsi"/>
          <w:lang w:val="cy-GB"/>
        </w:rPr>
        <w:t>digwyddiad</w:t>
      </w:r>
      <w:r w:rsidR="00437AEA">
        <w:rPr>
          <w:rFonts w:asciiTheme="minorHAnsi" w:hAnsiTheme="minorHAnsi" w:cstheme="minorHAnsi"/>
          <w:lang w:val="cy-GB"/>
        </w:rPr>
        <w:t>au</w:t>
      </w:r>
      <w:r w:rsidR="00437AEA" w:rsidRPr="008421FB">
        <w:rPr>
          <w:rFonts w:asciiTheme="minorHAnsi" w:hAnsiTheme="minorHAnsi" w:cstheme="minorHAnsi"/>
          <w:lang w:val="cy-GB"/>
        </w:rPr>
        <w:t xml:space="preserve"> diogelwch </w:t>
      </w:r>
      <w:r w:rsidR="00437AEA">
        <w:rPr>
          <w:rFonts w:asciiTheme="minorHAnsi" w:hAnsiTheme="minorHAnsi" w:cstheme="minorHAnsi"/>
          <w:lang w:val="cy-GB"/>
        </w:rPr>
        <w:t xml:space="preserve">cleifion oherwydd </w:t>
      </w:r>
      <w:r w:rsidR="00437AEA" w:rsidRPr="008421FB">
        <w:rPr>
          <w:rFonts w:asciiTheme="minorHAnsi" w:hAnsiTheme="minorHAnsi" w:cstheme="minorHAnsi"/>
        </w:rPr>
        <w:t xml:space="preserve">COVID-19 </w:t>
      </w:r>
      <w:r w:rsidR="00437AEA">
        <w:rPr>
          <w:rFonts w:asciiTheme="minorHAnsi" w:hAnsiTheme="minorHAnsi" w:cstheme="minorHAnsi"/>
        </w:rPr>
        <w:t>n</w:t>
      </w:r>
      <w:r w:rsidR="00437AEA" w:rsidRPr="008421FB">
        <w:rPr>
          <w:rFonts w:asciiTheme="minorHAnsi" w:hAnsiTheme="minorHAnsi" w:cstheme="minorHAnsi"/>
        </w:rPr>
        <w:t>osocomiaidd</w:t>
      </w:r>
      <w:r w:rsidR="00437AEA">
        <w:rPr>
          <w:rFonts w:asciiTheme="minorHAnsi" w:hAnsiTheme="minorHAnsi" w:cstheme="minorHAnsi"/>
          <w:lang w:val="cy-GB"/>
        </w:rPr>
        <w:t xml:space="preserve">. Mae’r Gweinidogion yn cefnogi’r </w:t>
      </w:r>
      <w:r w:rsidRPr="00437AEA">
        <w:rPr>
          <w:rFonts w:asciiTheme="minorHAnsi" w:hAnsiTheme="minorHAnsi" w:cstheme="minorHAnsi"/>
          <w:lang w:val="cy-GB"/>
        </w:rPr>
        <w:t>rhaglen waith hon. </w:t>
      </w:r>
    </w:p>
    <w:p w14:paraId="0B40BBF1" w14:textId="77777777" w:rsidR="00D3063B" w:rsidRPr="00437AEA" w:rsidRDefault="00D3063B" w:rsidP="00D3063B">
      <w:pPr>
        <w:ind w:left="-426"/>
        <w:rPr>
          <w:rFonts w:asciiTheme="minorHAnsi" w:hAnsiTheme="minorHAnsi" w:cstheme="minorHAnsi"/>
        </w:rPr>
      </w:pPr>
    </w:p>
    <w:p w14:paraId="4D76BBFB" w14:textId="559DFD26" w:rsidR="00D3063B" w:rsidRPr="00437AEA" w:rsidRDefault="008B14AE" w:rsidP="00D3063B">
      <w:pPr>
        <w:ind w:left="-42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lang w:val="cy-GB"/>
        </w:rPr>
        <w:t>C</w:t>
      </w:r>
      <w:r w:rsidR="00D81137" w:rsidRPr="00437AEA">
        <w:rPr>
          <w:rFonts w:asciiTheme="minorHAnsi" w:hAnsiTheme="minorHAnsi" w:cstheme="minorHAnsi"/>
          <w:lang w:val="cy-GB"/>
        </w:rPr>
        <w:t>anlyniadau</w:t>
      </w:r>
      <w:r>
        <w:rPr>
          <w:rFonts w:asciiTheme="minorHAnsi" w:hAnsiTheme="minorHAnsi" w:cstheme="minorHAnsi"/>
          <w:lang w:val="cy-GB"/>
        </w:rPr>
        <w:t xml:space="preserve"> allweddol y</w:t>
      </w:r>
      <w:r w:rsidR="00D81137" w:rsidRPr="00437AEA">
        <w:rPr>
          <w:rFonts w:asciiTheme="minorHAnsi" w:hAnsiTheme="minorHAnsi" w:cstheme="minorHAnsi"/>
          <w:lang w:val="cy-GB"/>
        </w:rPr>
        <w:t xml:space="preserve"> rhaglen yw rhoi sicrwydd lefel uchel </w:t>
      </w:r>
      <w:r>
        <w:rPr>
          <w:rFonts w:asciiTheme="minorHAnsi" w:hAnsiTheme="minorHAnsi" w:cstheme="minorHAnsi"/>
          <w:lang w:val="cy-GB"/>
        </w:rPr>
        <w:t>y bydd p</w:t>
      </w:r>
      <w:r w:rsidR="00D81137" w:rsidRPr="00437AEA">
        <w:rPr>
          <w:rFonts w:asciiTheme="minorHAnsi" w:hAnsiTheme="minorHAnsi" w:cstheme="minorHAnsi"/>
          <w:lang w:val="cy-GB"/>
        </w:rPr>
        <w:t>ob digwyddiad diogelwch cleifion o</w:t>
      </w:r>
      <w:r>
        <w:rPr>
          <w:rFonts w:asciiTheme="minorHAnsi" w:hAnsiTheme="minorHAnsi" w:cstheme="minorHAnsi"/>
          <w:lang w:val="cy-GB"/>
        </w:rPr>
        <w:t>herwydd</w:t>
      </w:r>
      <w:r w:rsidR="00D81137" w:rsidRPr="00437AEA">
        <w:rPr>
          <w:rFonts w:asciiTheme="minorHAnsi" w:hAnsiTheme="minorHAnsi" w:cstheme="minorHAnsi"/>
          <w:lang w:val="cy-GB"/>
        </w:rPr>
        <w:t xml:space="preserve"> COVID-19 a </w:t>
      </w:r>
      <w:r>
        <w:rPr>
          <w:rFonts w:asciiTheme="minorHAnsi" w:hAnsiTheme="minorHAnsi" w:cstheme="minorHAnsi"/>
          <w:lang w:val="cy-GB"/>
        </w:rPr>
        <w:t>gafwyd mewn lleoliad g</w:t>
      </w:r>
      <w:r w:rsidR="00D81137" w:rsidRPr="00437AEA">
        <w:rPr>
          <w:rFonts w:asciiTheme="minorHAnsi" w:hAnsiTheme="minorHAnsi" w:cstheme="minorHAnsi"/>
          <w:lang w:val="cy-GB"/>
        </w:rPr>
        <w:t>ofal iechyd yn</w:t>
      </w:r>
      <w:r>
        <w:rPr>
          <w:rFonts w:asciiTheme="minorHAnsi" w:hAnsiTheme="minorHAnsi" w:cstheme="minorHAnsi"/>
          <w:lang w:val="cy-GB"/>
        </w:rPr>
        <w:t xml:space="preserve"> destun ymchwiliad yn</w:t>
      </w:r>
      <w:r w:rsidR="00D81137" w:rsidRPr="00437AEA">
        <w:rPr>
          <w:rFonts w:asciiTheme="minorHAnsi" w:hAnsiTheme="minorHAnsi" w:cstheme="minorHAnsi"/>
          <w:lang w:val="cy-GB"/>
        </w:rPr>
        <w:t xml:space="preserve"> unol â gofynion </w:t>
      </w:r>
      <w:r>
        <w:rPr>
          <w:rFonts w:asciiTheme="minorHAnsi" w:hAnsiTheme="minorHAnsi" w:cstheme="minorHAnsi"/>
          <w:lang w:val="cy-GB"/>
        </w:rPr>
        <w:t>Gweithio i Wella</w:t>
      </w:r>
      <w:r w:rsidR="00D81137" w:rsidRPr="00437AEA">
        <w:rPr>
          <w:rFonts w:asciiTheme="minorHAnsi" w:hAnsiTheme="minorHAnsi" w:cstheme="minorHAnsi"/>
          <w:lang w:val="cy-GB"/>
        </w:rPr>
        <w:t xml:space="preserve">, a sicrhau </w:t>
      </w:r>
      <w:r>
        <w:rPr>
          <w:rFonts w:asciiTheme="minorHAnsi" w:hAnsiTheme="minorHAnsi" w:cstheme="minorHAnsi"/>
          <w:lang w:val="cy-GB"/>
        </w:rPr>
        <w:t xml:space="preserve">y rhoddir sylw </w:t>
      </w:r>
      <w:r w:rsidR="00D81137" w:rsidRPr="00437AEA">
        <w:rPr>
          <w:rFonts w:asciiTheme="minorHAnsi" w:hAnsiTheme="minorHAnsi" w:cstheme="minorHAnsi"/>
          <w:lang w:val="cy-GB"/>
        </w:rPr>
        <w:t xml:space="preserve">llawn </w:t>
      </w:r>
      <w:r>
        <w:rPr>
          <w:rFonts w:asciiTheme="minorHAnsi" w:hAnsiTheme="minorHAnsi" w:cstheme="minorHAnsi"/>
          <w:lang w:val="cy-GB"/>
        </w:rPr>
        <w:t>i b</w:t>
      </w:r>
      <w:r w:rsidR="00D81137" w:rsidRPr="00437AEA">
        <w:rPr>
          <w:rFonts w:asciiTheme="minorHAnsi" w:hAnsiTheme="minorHAnsi" w:cstheme="minorHAnsi"/>
          <w:lang w:val="cy-GB"/>
        </w:rPr>
        <w:t xml:space="preserve">ryderon </w:t>
      </w:r>
      <w:r>
        <w:rPr>
          <w:rFonts w:asciiTheme="minorHAnsi" w:hAnsiTheme="minorHAnsi" w:cstheme="minorHAnsi"/>
          <w:lang w:val="cy-GB"/>
        </w:rPr>
        <w:t>sy’n cael eu codi</w:t>
      </w:r>
      <w:r w:rsidR="00D81137" w:rsidRPr="00437AEA">
        <w:rPr>
          <w:rFonts w:asciiTheme="minorHAnsi" w:hAnsiTheme="minorHAnsi" w:cstheme="minorHAnsi"/>
          <w:lang w:val="cy-GB"/>
        </w:rPr>
        <w:t xml:space="preserve"> gan gleifion a'u teuluoedd. Bydd y rhaglen yn casglu'r hyn a ddysgwyd o ymchwiliadau ac yn croesgyfeirio hyn â phrofiad cleifion a staff, a fydd yn cael ei gofnodi fel rhan o'r rhaglen.</w:t>
      </w:r>
    </w:p>
    <w:p w14:paraId="5F166532" w14:textId="77777777" w:rsidR="00D3063B" w:rsidRPr="00437AEA" w:rsidRDefault="00D3063B" w:rsidP="00D3063B">
      <w:pPr>
        <w:ind w:left="-426"/>
        <w:rPr>
          <w:rFonts w:asciiTheme="minorHAnsi" w:hAnsiTheme="minorHAnsi" w:cstheme="minorHAnsi"/>
        </w:rPr>
      </w:pPr>
    </w:p>
    <w:p w14:paraId="79352745" w14:textId="02FBD3D9" w:rsidR="00D3063B" w:rsidRPr="00CE7143" w:rsidRDefault="00D81137" w:rsidP="00D3063B">
      <w:pPr>
        <w:ind w:left="-426"/>
        <w:rPr>
          <w:rFonts w:asciiTheme="minorHAnsi" w:hAnsiTheme="minorHAnsi" w:cstheme="minorHAnsi"/>
        </w:rPr>
      </w:pPr>
      <w:r w:rsidRPr="00437AEA">
        <w:rPr>
          <w:rFonts w:asciiTheme="minorHAnsi" w:hAnsiTheme="minorHAnsi" w:cstheme="minorHAnsi"/>
          <w:lang w:val="cy-GB"/>
        </w:rPr>
        <w:t xml:space="preserve">Nod y ddogfen hon yw rhoi atebion i </w:t>
      </w:r>
      <w:r w:rsidR="008B14AE">
        <w:rPr>
          <w:rFonts w:asciiTheme="minorHAnsi" w:hAnsiTheme="minorHAnsi" w:cstheme="minorHAnsi"/>
          <w:lang w:val="cy-GB"/>
        </w:rPr>
        <w:t>g</w:t>
      </w:r>
      <w:r w:rsidRPr="00437AEA">
        <w:rPr>
          <w:rFonts w:asciiTheme="minorHAnsi" w:hAnsiTheme="minorHAnsi" w:cstheme="minorHAnsi"/>
          <w:lang w:val="cy-GB"/>
        </w:rPr>
        <w:t xml:space="preserve">westiynau cyffredin ynglŷn â'r rhaglen. Fodd bynnag, rydym yn cydnabod y bydd gan gleifion a theuluoedd ymholiadau manylach. Ar ddiwedd y ddogfen hon, </w:t>
      </w:r>
      <w:r w:rsidR="008B14AE">
        <w:rPr>
          <w:rFonts w:asciiTheme="minorHAnsi" w:hAnsiTheme="minorHAnsi" w:cstheme="minorHAnsi"/>
          <w:lang w:val="cy-GB"/>
        </w:rPr>
        <w:t>ceir m</w:t>
      </w:r>
      <w:r w:rsidRPr="00437AEA">
        <w:rPr>
          <w:rFonts w:asciiTheme="minorHAnsi" w:hAnsiTheme="minorHAnsi" w:cstheme="minorHAnsi"/>
          <w:lang w:val="cy-GB"/>
        </w:rPr>
        <w:t xml:space="preserve">anylion cyswllt ar gyfer pob Bwrdd </w:t>
      </w:r>
      <w:r w:rsidR="00B871CC" w:rsidRPr="00437AEA">
        <w:rPr>
          <w:rFonts w:asciiTheme="minorHAnsi" w:hAnsiTheme="minorHAnsi" w:cstheme="minorHAnsi"/>
          <w:lang w:val="cy-GB"/>
        </w:rPr>
        <w:t xml:space="preserve">Iechyd </w:t>
      </w:r>
      <w:r w:rsidR="008B14AE" w:rsidRPr="00437AEA">
        <w:rPr>
          <w:rFonts w:asciiTheme="minorHAnsi" w:hAnsiTheme="minorHAnsi" w:cstheme="minorHAnsi"/>
          <w:lang w:val="cy-GB"/>
        </w:rPr>
        <w:t>ac Ymddiriedolaeth</w:t>
      </w:r>
      <w:r w:rsidR="008B14AE">
        <w:rPr>
          <w:rFonts w:asciiTheme="minorHAnsi" w:hAnsiTheme="minorHAnsi" w:cstheme="minorHAnsi"/>
          <w:lang w:val="cy-GB"/>
        </w:rPr>
        <w:t xml:space="preserve">. Gellir defnyddio’r manylion hyn i </w:t>
      </w:r>
      <w:r w:rsidRPr="00437AEA">
        <w:rPr>
          <w:rFonts w:asciiTheme="minorHAnsi" w:hAnsiTheme="minorHAnsi" w:cstheme="minorHAnsi"/>
          <w:lang w:val="cy-GB"/>
        </w:rPr>
        <w:t xml:space="preserve">godi ymholiadau unigol </w:t>
      </w:r>
      <w:r w:rsidR="008B14AE">
        <w:rPr>
          <w:rFonts w:asciiTheme="minorHAnsi" w:hAnsiTheme="minorHAnsi" w:cstheme="minorHAnsi"/>
          <w:lang w:val="cy-GB"/>
        </w:rPr>
        <w:t>er mwyn i’r sefydliad priodol ymateb iddynt yn uniongyrchol</w:t>
      </w:r>
      <w:r w:rsidRPr="00437AEA">
        <w:rPr>
          <w:rFonts w:asciiTheme="minorHAnsi" w:hAnsiTheme="minorHAnsi" w:cstheme="minorHAnsi"/>
          <w:lang w:val="cy-GB"/>
        </w:rPr>
        <w:t xml:space="preserve">. Darperir manylion eiriolaeth annibynnol a chymorth </w:t>
      </w:r>
      <w:r w:rsidR="008B14AE">
        <w:rPr>
          <w:rFonts w:asciiTheme="minorHAnsi" w:hAnsiTheme="minorHAnsi" w:cstheme="minorHAnsi"/>
          <w:lang w:val="cy-GB"/>
        </w:rPr>
        <w:t xml:space="preserve">mewn </w:t>
      </w:r>
      <w:r w:rsidRPr="00437AEA">
        <w:rPr>
          <w:rFonts w:asciiTheme="minorHAnsi" w:hAnsiTheme="minorHAnsi" w:cstheme="minorHAnsi"/>
          <w:lang w:val="cy-GB"/>
        </w:rPr>
        <w:t>profedigaeth hefyd.  </w:t>
      </w:r>
    </w:p>
    <w:p w14:paraId="073088CB" w14:textId="77777777" w:rsidR="00D3063B" w:rsidRPr="00091BBB" w:rsidRDefault="00D3063B" w:rsidP="00D3063B">
      <w:pPr>
        <w:ind w:left="-426"/>
        <w:rPr>
          <w:rFonts w:asciiTheme="minorHAnsi" w:hAnsiTheme="minorHAnsi" w:cstheme="minorHAnsi"/>
        </w:rPr>
      </w:pPr>
    </w:p>
    <w:p w14:paraId="6BFC77A2" w14:textId="77777777" w:rsidR="00D3063B" w:rsidRPr="00091BBB" w:rsidRDefault="00D81137" w:rsidP="00D3063B">
      <w:pPr>
        <w:rPr>
          <w:rFonts w:asciiTheme="minorHAnsi" w:hAnsiTheme="minorHAnsi" w:cstheme="minorHAnsi"/>
        </w:rPr>
      </w:pPr>
      <w:r w:rsidRPr="00091BBB">
        <w:rPr>
          <w:rFonts w:asciiTheme="minorHAnsi" w:hAnsiTheme="minorHAnsi" w:cstheme="minorHAnsi"/>
          <w:lang w:val="cy-GB"/>
        </w:rPr>
        <w:t xml:space="preserve"> </w:t>
      </w:r>
    </w:p>
    <w:p w14:paraId="4F868247" w14:textId="4497F93D" w:rsidR="00D3063B" w:rsidRDefault="00D3063B" w:rsidP="00D3063B">
      <w:pPr>
        <w:rPr>
          <w:rFonts w:asciiTheme="minorHAnsi" w:hAnsiTheme="minorHAnsi" w:cstheme="minorHAnsi"/>
        </w:rPr>
      </w:pPr>
    </w:p>
    <w:p w14:paraId="15416930" w14:textId="153256E8" w:rsidR="00CE7143" w:rsidRDefault="00CE7143" w:rsidP="00D3063B">
      <w:pPr>
        <w:rPr>
          <w:rFonts w:asciiTheme="minorHAnsi" w:hAnsiTheme="minorHAnsi" w:cstheme="minorHAnsi"/>
        </w:rPr>
      </w:pPr>
    </w:p>
    <w:p w14:paraId="473CC38B" w14:textId="403185B3" w:rsidR="00CE7143" w:rsidRDefault="00CE7143" w:rsidP="00D3063B">
      <w:pPr>
        <w:rPr>
          <w:rFonts w:asciiTheme="minorHAnsi" w:hAnsiTheme="minorHAnsi" w:cstheme="minorHAnsi"/>
        </w:rPr>
      </w:pPr>
    </w:p>
    <w:p w14:paraId="46E2FF97" w14:textId="7D9C1A54" w:rsidR="00CE7143" w:rsidRDefault="00CE7143" w:rsidP="00D3063B">
      <w:pPr>
        <w:rPr>
          <w:rFonts w:asciiTheme="minorHAnsi" w:hAnsiTheme="minorHAnsi" w:cstheme="minorHAnsi"/>
        </w:rPr>
      </w:pPr>
    </w:p>
    <w:p w14:paraId="68AAFEE7" w14:textId="77777777" w:rsidR="00CE7143" w:rsidRPr="00091BBB" w:rsidRDefault="00CE7143" w:rsidP="00D3063B">
      <w:pPr>
        <w:rPr>
          <w:rFonts w:asciiTheme="minorHAnsi" w:hAnsiTheme="minorHAnsi" w:cstheme="minorHAnsi"/>
        </w:rPr>
      </w:pPr>
    </w:p>
    <w:p w14:paraId="52520CFC" w14:textId="77777777" w:rsidR="008421FB" w:rsidRDefault="008421FB">
      <w:r>
        <w:br w:type="page"/>
      </w:r>
    </w:p>
    <w:tbl>
      <w:tblPr>
        <w:tblStyle w:val="TableGrid"/>
        <w:tblW w:w="14743" w:type="dxa"/>
        <w:tblInd w:w="-431" w:type="dxa"/>
        <w:tblLook w:val="04A0" w:firstRow="1" w:lastRow="0" w:firstColumn="1" w:lastColumn="0" w:noHBand="0" w:noVBand="1"/>
      </w:tblPr>
      <w:tblGrid>
        <w:gridCol w:w="520"/>
        <w:gridCol w:w="6323"/>
        <w:gridCol w:w="7900"/>
      </w:tblGrid>
      <w:tr w:rsidR="00634FC3" w14:paraId="2DBFFD48" w14:textId="77777777" w:rsidTr="00D41147">
        <w:trPr>
          <w:trHeight w:val="254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7640C484" w14:textId="41A42CA8" w:rsidR="00D3063B" w:rsidRPr="009220E5" w:rsidRDefault="00D81137" w:rsidP="00D41147">
            <w:pPr>
              <w:ind w:right="4713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2C197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lastRenderedPageBreak/>
              <w:t>Cyffredinol</w:t>
            </w:r>
          </w:p>
        </w:tc>
      </w:tr>
      <w:tr w:rsidR="00634FC3" w14:paraId="483EF05B" w14:textId="77777777" w:rsidTr="008421FB">
        <w:trPr>
          <w:trHeight w:val="243"/>
        </w:trPr>
        <w:tc>
          <w:tcPr>
            <w:tcW w:w="520" w:type="dxa"/>
          </w:tcPr>
          <w:p w14:paraId="39647A6A" w14:textId="6A686CB3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</w:t>
            </w:r>
          </w:p>
        </w:tc>
        <w:tc>
          <w:tcPr>
            <w:tcW w:w="14223" w:type="dxa"/>
            <w:gridSpan w:val="2"/>
          </w:tcPr>
          <w:p w14:paraId="5EB90461" w14:textId="7AE3748B" w:rsidR="00D3063B" w:rsidRPr="004321F3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4321F3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4321F3">
              <w:rPr>
                <w:rFonts w:ascii="Calibri" w:hAnsi="Calibri" w:cstheme="minorHAnsi"/>
                <w:lang w:val="cy-GB"/>
              </w:rPr>
              <w:t xml:space="preserve">.  </w:t>
            </w:r>
            <w:r w:rsidRPr="004321F3">
              <w:rPr>
                <w:rFonts w:ascii="Calibri" w:hAnsi="Calibri" w:cstheme="minorHAnsi"/>
                <w:b/>
                <w:bCs/>
                <w:lang w:val="cy-GB"/>
              </w:rPr>
              <w:t xml:space="preserve">Beth mae COVID-19 </w:t>
            </w:r>
            <w:r w:rsidR="004321F3" w:rsidRPr="004321F3">
              <w:rPr>
                <w:rFonts w:ascii="Calibri" w:hAnsi="Calibri" w:cstheme="minorHAnsi"/>
                <w:b/>
                <w:bCs/>
                <w:lang w:val="cy-GB"/>
              </w:rPr>
              <w:t xml:space="preserve">Nosocomiaidd </w:t>
            </w:r>
            <w:r w:rsidRPr="004321F3">
              <w:rPr>
                <w:rFonts w:ascii="Calibri" w:hAnsi="Calibri" w:cstheme="minorHAnsi"/>
                <w:b/>
                <w:bCs/>
                <w:lang w:val="cy-GB"/>
              </w:rPr>
              <w:t>yn ei olygu?</w:t>
            </w:r>
          </w:p>
          <w:p w14:paraId="7AE9EF33" w14:textId="77777777" w:rsidR="00D3063B" w:rsidRPr="004321F3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1FF476E" w14:textId="15CD6749" w:rsidR="00E14417" w:rsidRPr="004321F3" w:rsidRDefault="00D81137" w:rsidP="00E14417">
            <w:pPr>
              <w:spacing w:line="276" w:lineRule="auto"/>
              <w:rPr>
                <w:rFonts w:asciiTheme="minorHAnsi" w:hAnsiTheme="minorHAnsi" w:cstheme="minorHAnsi"/>
                <w:bCs/>
                <w:iCs/>
              </w:rPr>
            </w:pPr>
            <w:r w:rsidRPr="004321F3">
              <w:rPr>
                <w:rFonts w:ascii="Calibri" w:hAnsi="Calibri" w:cstheme="minorHAnsi"/>
                <w:b/>
                <w:bCs/>
                <w:iCs/>
                <w:lang w:val="cy-GB"/>
              </w:rPr>
              <w:t>A</w:t>
            </w:r>
            <w:r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.  Yn yr achos hwn, ystyr "COVID-19 </w:t>
            </w:r>
            <w:r w:rsidR="004321F3" w:rsidRPr="004321F3">
              <w:rPr>
                <w:rFonts w:ascii="Calibri" w:hAnsi="Calibri" w:cstheme="minorHAnsi"/>
                <w:bCs/>
                <w:iCs/>
                <w:lang w:val="cy-GB"/>
              </w:rPr>
              <w:t>Nosocomiaidd</w:t>
            </w:r>
            <w:r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" yw heintiau COVID-19 a </w:t>
            </w:r>
            <w:r w:rsidR="004321F3">
              <w:rPr>
                <w:rFonts w:ascii="Calibri" w:hAnsi="Calibri" w:cstheme="minorHAnsi"/>
                <w:bCs/>
                <w:iCs/>
                <w:lang w:val="cy-GB"/>
              </w:rPr>
              <w:t>ddaliwyd</w:t>
            </w:r>
            <w:r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 mewn ysbyty neu leoliad gofal iechyd arall.</w:t>
            </w:r>
          </w:p>
          <w:p w14:paraId="499A81B2" w14:textId="77777777" w:rsidR="00E14417" w:rsidRPr="004321F3" w:rsidRDefault="00E14417" w:rsidP="00E14417">
            <w:pPr>
              <w:spacing w:line="276" w:lineRule="auto"/>
              <w:rPr>
                <w:rFonts w:asciiTheme="minorHAnsi" w:hAnsiTheme="minorHAnsi" w:cstheme="minorHAnsi"/>
                <w:bCs/>
                <w:iCs/>
              </w:rPr>
            </w:pPr>
          </w:p>
          <w:p w14:paraId="0BB56060" w14:textId="14AF08E3" w:rsidR="00D3063B" w:rsidRPr="00C12343" w:rsidRDefault="004321F3" w:rsidP="004321F3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Haint neu heintiau a ddelir </w:t>
            </w:r>
            <w:r w:rsidRPr="004321F3">
              <w:rPr>
                <w:rFonts w:asciiTheme="minorHAnsi" w:hAnsiTheme="minorHAnsi" w:cstheme="minorHAnsi"/>
                <w:lang w:val="cy-GB"/>
              </w:rPr>
              <w:t xml:space="preserve">yn ystod y broses o dderbyn gofal iechyd, </w:t>
            </w:r>
            <w:r>
              <w:rPr>
                <w:rFonts w:asciiTheme="minorHAnsi" w:hAnsiTheme="minorHAnsi" w:cstheme="minorHAnsi"/>
                <w:lang w:val="cy-GB"/>
              </w:rPr>
              <w:t>pan</w:t>
            </w:r>
            <w:r w:rsidRPr="004321F3">
              <w:rPr>
                <w:rFonts w:asciiTheme="minorHAnsi" w:hAnsiTheme="minorHAnsi" w:cstheme="minorHAnsi"/>
                <w:lang w:val="cy-GB"/>
              </w:rPr>
              <w:t xml:space="preserve"> nad oedd yr haint hwnnw'n bresennol </w:t>
            </w:r>
            <w:r>
              <w:rPr>
                <w:rFonts w:asciiTheme="minorHAnsi" w:hAnsiTheme="minorHAnsi" w:cstheme="minorHAnsi"/>
                <w:lang w:val="cy-GB"/>
              </w:rPr>
              <w:t>pan dderbyniwyd y</w:t>
            </w:r>
            <w:r w:rsidRPr="004321F3">
              <w:rPr>
                <w:rFonts w:asciiTheme="minorHAnsi" w:hAnsiTheme="minorHAnsi" w:cstheme="minorHAnsi"/>
                <w:lang w:val="cy-GB"/>
              </w:rPr>
              <w:t xml:space="preserve"> person i'r ysbyty neu</w:t>
            </w:r>
            <w:r>
              <w:rPr>
                <w:rFonts w:asciiTheme="minorHAnsi" w:hAnsiTheme="minorHAnsi" w:cstheme="minorHAnsi"/>
                <w:lang w:val="cy-GB"/>
              </w:rPr>
              <w:t>’r l</w:t>
            </w:r>
            <w:r w:rsidRPr="004321F3">
              <w:rPr>
                <w:rFonts w:asciiTheme="minorHAnsi" w:hAnsiTheme="minorHAnsi" w:cstheme="minorHAnsi"/>
                <w:lang w:val="cy-GB"/>
              </w:rPr>
              <w:t>leoliad gofal iechyd</w:t>
            </w:r>
            <w:r>
              <w:rPr>
                <w:rFonts w:asciiTheme="minorHAnsi" w:hAnsiTheme="minorHAnsi" w:cstheme="minorHAnsi"/>
                <w:lang w:val="cy-GB"/>
              </w:rPr>
              <w:t>, yw h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eintiau </w:t>
            </w:r>
            <w:r w:rsidR="00B16D79">
              <w:rPr>
                <w:rFonts w:asciiTheme="minorHAnsi" w:hAnsiTheme="minorHAnsi" w:cstheme="minorHAnsi"/>
                <w:lang w:val="cy-GB"/>
              </w:rPr>
              <w:t>n</w:t>
            </w:r>
            <w:r w:rsidR="00B16D79" w:rsidRPr="004321F3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>
              <w:rPr>
                <w:rFonts w:asciiTheme="minorHAnsi" w:hAnsiTheme="minorHAnsi" w:cstheme="minorHAnsi"/>
                <w:lang w:val="cy-GB"/>
              </w:rPr>
              <w:t>. Enw arall arnynt yw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 "heintiau sy'n gysylltiedig â gofal iechyd". Gallant ddigwydd mewn gwahanol </w:t>
            </w:r>
            <w:r>
              <w:rPr>
                <w:rFonts w:asciiTheme="minorHAnsi" w:hAnsiTheme="minorHAnsi" w:cstheme="minorHAnsi"/>
                <w:lang w:val="cy-GB"/>
              </w:rPr>
              <w:t xml:space="preserve">rannau o 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ofal iechyd, megis mewn ysbytai, cyfleusterau gofal hirdymor, a lleoliadau </w:t>
            </w:r>
            <w:r w:rsidR="000B59DE">
              <w:rPr>
                <w:rFonts w:asciiTheme="minorHAnsi" w:hAnsiTheme="minorHAnsi" w:cstheme="minorHAnsi"/>
                <w:lang w:val="cy-GB"/>
              </w:rPr>
              <w:t>triniaeth ddydd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. Gall yr haint ymddangos hefyd ar ôl </w:t>
            </w:r>
            <w:r w:rsidR="000B59DE">
              <w:rPr>
                <w:rFonts w:asciiTheme="minorHAnsi" w:hAnsiTheme="minorHAnsi" w:cstheme="minorHAnsi"/>
                <w:lang w:val="cy-GB"/>
              </w:rPr>
              <w:t>i’r claf g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ael ei ryddhau o leoliad gofal iechyd, ond fe'i priodolir i'r amser yr oedd </w:t>
            </w:r>
            <w:r w:rsidR="000B59DE">
              <w:rPr>
                <w:rFonts w:asciiTheme="minorHAnsi" w:hAnsiTheme="minorHAnsi" w:cstheme="minorHAnsi"/>
                <w:lang w:val="cy-GB"/>
              </w:rPr>
              <w:t>yr unigolyn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 mewn cysylltiad â'r lleoliad gofal iechyd. </w:t>
            </w:r>
          </w:p>
        </w:tc>
      </w:tr>
      <w:tr w:rsidR="00634FC3" w14:paraId="27C735D0" w14:textId="77777777" w:rsidTr="008421FB">
        <w:trPr>
          <w:trHeight w:val="243"/>
        </w:trPr>
        <w:tc>
          <w:tcPr>
            <w:tcW w:w="520" w:type="dxa"/>
          </w:tcPr>
          <w:p w14:paraId="3197B6B7" w14:textId="344EFBE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2.</w:t>
            </w:r>
          </w:p>
        </w:tc>
        <w:tc>
          <w:tcPr>
            <w:tcW w:w="14223" w:type="dxa"/>
            <w:gridSpan w:val="2"/>
          </w:tcPr>
          <w:p w14:paraId="24495449" w14:textId="30E2A527" w:rsidR="00D3063B" w:rsidRPr="00B16D7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B871CC">
              <w:rPr>
                <w:rFonts w:ascii="Calibri" w:hAnsi="Calibri" w:cstheme="minorHAnsi"/>
                <w:b/>
                <w:lang w:val="cy-GB"/>
              </w:rPr>
              <w:t>C. Sut</w:t>
            </w:r>
            <w:r w:rsidRPr="00B16D79">
              <w:rPr>
                <w:rFonts w:ascii="Calibri" w:hAnsi="Calibri" w:cstheme="minorHAnsi"/>
                <w:b/>
                <w:bCs/>
                <w:lang w:val="cy-GB"/>
              </w:rPr>
              <w:t xml:space="preserve"> ydych chi'n penderfynu a gafodd haint COVID-19 ei ddal mewn lleoliad gofal iechyd? </w:t>
            </w:r>
          </w:p>
          <w:p w14:paraId="2C334B23" w14:textId="77777777" w:rsidR="00D3063B" w:rsidRPr="00B16D7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6D656A8" w14:textId="3D37118E" w:rsidR="00D3063B" w:rsidRPr="00487A38" w:rsidRDefault="00D81137" w:rsidP="001D266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B16D79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B16D79">
              <w:rPr>
                <w:rFonts w:ascii="Calibri" w:hAnsi="Calibri" w:cstheme="minorHAnsi"/>
                <w:lang w:val="cy-GB"/>
              </w:rPr>
              <w:t>.  Mae'r GIG yn defnyddio diffiniadau</w:t>
            </w:r>
            <w:r w:rsidR="00B16D79" w:rsidRPr="00B16D79">
              <w:rPr>
                <w:rFonts w:ascii="Calibri" w:hAnsi="Calibri" w:cstheme="minorHAnsi"/>
                <w:lang w:val="cy-GB"/>
              </w:rPr>
              <w:t xml:space="preserve"> sefydledig</w:t>
            </w:r>
            <w:r w:rsidRPr="00B16D79">
              <w:rPr>
                <w:rFonts w:ascii="Calibri" w:hAnsi="Calibri" w:cstheme="minorHAnsi"/>
                <w:lang w:val="cy-GB"/>
              </w:rPr>
              <w:t xml:space="preserve"> cenedlaethol (</w:t>
            </w:r>
            <w:r w:rsidR="00B16D79">
              <w:rPr>
                <w:rFonts w:ascii="Calibri" w:hAnsi="Calibri" w:cstheme="minorHAnsi"/>
                <w:lang w:val="cy-GB"/>
              </w:rPr>
              <w:t xml:space="preserve">ar lefel y </w:t>
            </w:r>
            <w:r w:rsidRPr="00B16D79">
              <w:rPr>
                <w:rFonts w:ascii="Calibri" w:hAnsi="Calibri" w:cstheme="minorHAnsi"/>
                <w:lang w:val="cy-GB"/>
              </w:rPr>
              <w:t xml:space="preserve">DU), a gymeradwyir gan Iechyd Cyhoeddus Cymru. Mae'r diffiniadau hyn yn nodi pa mor debygol yw hi bod haint </w:t>
            </w:r>
            <w:r w:rsidR="00B16D79">
              <w:rPr>
                <w:rFonts w:ascii="Calibri" w:hAnsi="Calibri" w:cstheme="minorHAnsi"/>
                <w:lang w:val="cy-GB"/>
              </w:rPr>
              <w:t>wedi’i</w:t>
            </w:r>
            <w:r w:rsidRPr="00B16D79">
              <w:rPr>
                <w:rFonts w:ascii="Calibri" w:hAnsi="Calibri" w:cstheme="minorHAnsi"/>
                <w:lang w:val="cy-GB"/>
              </w:rPr>
              <w:t xml:space="preserve"> ddal</w:t>
            </w:r>
            <w:r w:rsidR="00910FFD">
              <w:rPr>
                <w:rFonts w:ascii="Calibri" w:hAnsi="Calibri" w:cstheme="minorHAnsi"/>
                <w:lang w:val="cy-GB"/>
              </w:rPr>
              <w:t xml:space="preserve"> mewn lleoliad gofal iechyd</w:t>
            </w:r>
            <w:r w:rsidRPr="00B16D79">
              <w:rPr>
                <w:rFonts w:ascii="Calibri" w:hAnsi="Calibri" w:cstheme="minorHAnsi"/>
                <w:lang w:val="cy-GB"/>
              </w:rPr>
              <w:t xml:space="preserve"> </w:t>
            </w:r>
            <w:r w:rsidR="00B16D79">
              <w:rPr>
                <w:rFonts w:ascii="Calibri" w:hAnsi="Calibri" w:cstheme="minorHAnsi"/>
                <w:lang w:val="cy-GB"/>
              </w:rPr>
              <w:t>yn ôl</w:t>
            </w:r>
            <w:r w:rsidRPr="00B16D79">
              <w:rPr>
                <w:rFonts w:ascii="Calibri" w:hAnsi="Calibri" w:cstheme="minorHAnsi"/>
                <w:lang w:val="cy-GB"/>
              </w:rPr>
              <w:t xml:space="preserve"> nifer y diwrnodau ar ôl </w:t>
            </w:r>
            <w:r w:rsidR="00B16D79">
              <w:rPr>
                <w:rFonts w:ascii="Calibri" w:hAnsi="Calibri" w:cstheme="minorHAnsi"/>
                <w:lang w:val="cy-GB"/>
              </w:rPr>
              <w:t>i’r claf g</w:t>
            </w:r>
            <w:r w:rsidRPr="00B16D79">
              <w:rPr>
                <w:rFonts w:ascii="Calibri" w:hAnsi="Calibri" w:cstheme="minorHAnsi"/>
                <w:lang w:val="cy-GB"/>
              </w:rPr>
              <w:t>ael ei dderbyn i'r ysbyty/</w:t>
            </w:r>
            <w:r w:rsidR="00B16D79">
              <w:rPr>
                <w:rFonts w:ascii="Calibri" w:hAnsi="Calibri" w:cstheme="minorHAnsi"/>
                <w:lang w:val="cy-GB"/>
              </w:rPr>
              <w:t>lleoliad</w:t>
            </w:r>
            <w:r w:rsidRPr="00B16D79">
              <w:rPr>
                <w:rFonts w:ascii="Calibri" w:hAnsi="Calibri" w:cstheme="minorHAnsi"/>
                <w:lang w:val="cy-GB"/>
              </w:rPr>
              <w:t xml:space="preserve"> gofal iechyd </w:t>
            </w:r>
            <w:r w:rsidR="00B16D79">
              <w:rPr>
                <w:rFonts w:ascii="Calibri" w:hAnsi="Calibri" w:cstheme="minorHAnsi"/>
                <w:lang w:val="cy-GB"/>
              </w:rPr>
              <w:t xml:space="preserve">a phryd y cadarnhawyd prawf positif </w:t>
            </w:r>
            <w:r w:rsidRPr="00B16D79">
              <w:rPr>
                <w:rFonts w:ascii="Calibri" w:hAnsi="Calibri" w:cstheme="minorHAnsi"/>
                <w:lang w:val="cy-GB"/>
              </w:rPr>
              <w:t xml:space="preserve">am COVID-19. Yn gyffredinol, dywedir bod gan berson COVID-19 </w:t>
            </w:r>
            <w:r w:rsidR="00B16D79">
              <w:rPr>
                <w:rFonts w:ascii="Calibri" w:hAnsi="Calibri" w:cstheme="minorHAnsi"/>
                <w:lang w:val="cy-GB"/>
              </w:rPr>
              <w:t>n</w:t>
            </w:r>
            <w:r w:rsidR="00B16D79"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osocomiaidd </w:t>
            </w:r>
            <w:r w:rsidRPr="00B16D79">
              <w:rPr>
                <w:rFonts w:ascii="Calibri" w:hAnsi="Calibri" w:cstheme="minorHAnsi"/>
                <w:lang w:val="cy-GB"/>
              </w:rPr>
              <w:t xml:space="preserve">tebygol os yw'n </w:t>
            </w:r>
            <w:r w:rsidR="00B16D79">
              <w:rPr>
                <w:rFonts w:ascii="Calibri" w:hAnsi="Calibri" w:cstheme="minorHAnsi"/>
                <w:lang w:val="cy-GB"/>
              </w:rPr>
              <w:t>cael prawf p</w:t>
            </w:r>
            <w:r w:rsidRPr="00B16D79">
              <w:rPr>
                <w:rFonts w:ascii="Calibri" w:hAnsi="Calibri" w:cstheme="minorHAnsi"/>
                <w:lang w:val="cy-GB"/>
              </w:rPr>
              <w:t xml:space="preserve">ositif am COVID-19 ar ôl 8 diwrnod o dderbyn gofal. Fodd bynnag, nid yw hon yn rheol bendant a bydd adegau pan fydd angen i sefydliadau ystyried y tebygolrwydd </w:t>
            </w:r>
            <w:r w:rsidR="00B16D79">
              <w:rPr>
                <w:rFonts w:ascii="Calibri" w:hAnsi="Calibri" w:cstheme="minorHAnsi"/>
                <w:lang w:val="cy-GB"/>
              </w:rPr>
              <w:t>bod haint wedi’i</w:t>
            </w:r>
            <w:r w:rsidR="00B16D79" w:rsidRPr="00B16D79">
              <w:rPr>
                <w:rFonts w:ascii="Calibri" w:hAnsi="Calibri" w:cstheme="minorHAnsi"/>
                <w:lang w:val="cy-GB"/>
              </w:rPr>
              <w:t xml:space="preserve"> drosglwyddo</w:t>
            </w:r>
            <w:r w:rsidR="00B16D79">
              <w:rPr>
                <w:rFonts w:ascii="Calibri" w:hAnsi="Calibri" w:cstheme="minorHAnsi"/>
                <w:lang w:val="cy-GB"/>
              </w:rPr>
              <w:t xml:space="preserve"> ar ôl</w:t>
            </w:r>
            <w:r w:rsidRPr="00B16D79">
              <w:rPr>
                <w:rFonts w:ascii="Calibri" w:hAnsi="Calibri" w:cstheme="minorHAnsi"/>
                <w:lang w:val="cy-GB"/>
              </w:rPr>
              <w:t xml:space="preserve"> rhwng 3 a 7 diwrnod</w:t>
            </w:r>
            <w:r w:rsidR="00F54526">
              <w:rPr>
                <w:rFonts w:ascii="Calibri" w:hAnsi="Calibri" w:cstheme="minorHAnsi"/>
                <w:lang w:val="cy-GB"/>
              </w:rPr>
              <w:t xml:space="preserve">, sef achos </w:t>
            </w:r>
            <w:r w:rsidR="00F54526">
              <w:rPr>
                <w:rFonts w:asciiTheme="minorHAnsi" w:hAnsiTheme="minorHAnsi" w:cstheme="minorHAnsi"/>
                <w:lang w:val="cy-GB"/>
              </w:rPr>
              <w:t>n</w:t>
            </w:r>
            <w:r w:rsidR="00F54526" w:rsidRPr="004321F3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 w:rsidR="00F54526">
              <w:rPr>
                <w:rFonts w:ascii="Calibri" w:hAnsi="Calibri" w:cstheme="minorHAnsi"/>
                <w:lang w:val="cy-GB"/>
              </w:rPr>
              <w:t xml:space="preserve"> amhendant</w:t>
            </w:r>
            <w:r w:rsidR="00B16D79">
              <w:rPr>
                <w:rFonts w:ascii="Calibri" w:hAnsi="Calibri" w:cstheme="minorHAnsi"/>
                <w:lang w:val="cy-GB"/>
              </w:rPr>
              <w:t xml:space="preserve">. </w:t>
            </w:r>
            <w:r w:rsidR="00F54526">
              <w:rPr>
                <w:rFonts w:ascii="Calibri" w:hAnsi="Calibri" w:cstheme="minorHAnsi"/>
                <w:lang w:val="cy-GB"/>
              </w:rPr>
              <w:t>Ma</w:t>
            </w:r>
            <w:r w:rsidRPr="00B16D79">
              <w:rPr>
                <w:rFonts w:ascii="Calibri" w:hAnsi="Calibri" w:cstheme="minorHAnsi"/>
                <w:lang w:val="cy-GB"/>
              </w:rPr>
              <w:t xml:space="preserve">e hyn o ganlyniad i gyfnod magu COVID-19 a ffactorau risg eraill, megis </w:t>
            </w:r>
            <w:r w:rsidR="00F54526">
              <w:rPr>
                <w:rFonts w:ascii="Calibri" w:hAnsi="Calibri" w:cstheme="minorHAnsi"/>
                <w:lang w:val="cy-GB"/>
              </w:rPr>
              <w:t>c</w:t>
            </w:r>
            <w:r w:rsidRPr="00B16D79">
              <w:rPr>
                <w:rFonts w:ascii="Calibri" w:hAnsi="Calibri" w:cstheme="minorHAnsi"/>
                <w:lang w:val="cy-GB"/>
              </w:rPr>
              <w:t>ysylltiad â'r feirws.</w:t>
            </w:r>
          </w:p>
        </w:tc>
      </w:tr>
      <w:tr w:rsidR="00634FC3" w14:paraId="1DB1F369" w14:textId="77777777" w:rsidTr="008421FB">
        <w:trPr>
          <w:trHeight w:val="254"/>
        </w:trPr>
        <w:tc>
          <w:tcPr>
            <w:tcW w:w="520" w:type="dxa"/>
          </w:tcPr>
          <w:p w14:paraId="20682AAE" w14:textId="1B70AB30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3.</w:t>
            </w:r>
          </w:p>
        </w:tc>
        <w:tc>
          <w:tcPr>
            <w:tcW w:w="14223" w:type="dxa"/>
            <w:gridSpan w:val="2"/>
          </w:tcPr>
          <w:p w14:paraId="573A1EF0" w14:textId="4BA05B44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 xml:space="preserve">Beth yw </w:t>
            </w:r>
            <w:r w:rsidR="00F66500">
              <w:rPr>
                <w:rFonts w:ascii="Calibri" w:hAnsi="Calibri" w:cstheme="minorHAnsi"/>
                <w:b/>
                <w:bCs/>
                <w:lang w:val="cy-GB"/>
              </w:rPr>
              <w:t>Gweithio i Wella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6BC1D332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FD1F9DF" w14:textId="04A95745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66500">
              <w:rPr>
                <w:rFonts w:ascii="Calibri" w:hAnsi="Calibri" w:cstheme="minorHAnsi"/>
                <w:lang w:val="cy-GB"/>
              </w:rPr>
              <w:t xml:space="preserve">. </w:t>
            </w:r>
            <w:r w:rsidR="00F66500">
              <w:rPr>
                <w:rFonts w:ascii="Calibri" w:hAnsi="Calibri" w:cstheme="minorHAnsi"/>
                <w:lang w:val="cy-GB"/>
              </w:rPr>
              <w:t>D</w:t>
            </w:r>
            <w:r w:rsidRPr="00F66500">
              <w:rPr>
                <w:rFonts w:ascii="Calibri" w:hAnsi="Calibri" w:cstheme="minorHAnsi"/>
                <w:lang w:val="cy-GB"/>
              </w:rPr>
              <w:t>ogfen ganllaw</w:t>
            </w:r>
            <w:r w:rsidR="00F66500">
              <w:rPr>
                <w:rFonts w:ascii="Calibri" w:hAnsi="Calibri" w:cstheme="minorHAnsi"/>
                <w:lang w:val="cy-GB"/>
              </w:rPr>
              <w:t xml:space="preserve"> yw Gweithio i Wella</w:t>
            </w:r>
            <w:r w:rsidRPr="00F66500">
              <w:rPr>
                <w:rFonts w:ascii="Calibri" w:hAnsi="Calibri" w:cstheme="minorHAnsi"/>
                <w:lang w:val="cy-GB"/>
              </w:rPr>
              <w:t xml:space="preserve"> sy'n disgrifio sut y dylai darparwyr y Gwasanaeth Iechyd Gwladol (GIG) yng Nghymru, Byrddau Iechyd ac Ymddiriedolaethau</w:t>
            </w:r>
            <w:r w:rsidR="00F66500">
              <w:rPr>
                <w:rFonts w:ascii="Calibri" w:hAnsi="Calibri" w:cstheme="minorHAnsi"/>
                <w:lang w:val="cy-GB"/>
              </w:rPr>
              <w:t xml:space="preserve"> </w:t>
            </w:r>
            <w:r w:rsidRPr="00F66500">
              <w:rPr>
                <w:rFonts w:ascii="Calibri" w:hAnsi="Calibri" w:cstheme="minorHAnsi"/>
                <w:lang w:val="cy-GB"/>
              </w:rPr>
              <w:t>ymdrin â 'phryderon' yn seiliedig ar Reoliadau'r Gwasanaeth Iechyd Gwladol (Trefniadau Pryderon, Cwynion ac Iawn) (Cymru) 2011 ("y Rheoliadau”).</w:t>
            </w:r>
          </w:p>
          <w:p w14:paraId="652F4AE5" w14:textId="77777777" w:rsidR="00AA082C" w:rsidRPr="00F66500" w:rsidRDefault="00AA082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5D02898" w14:textId="4116B4E2" w:rsidR="00AA082C" w:rsidRPr="00AA082C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Gweithio i Wella yw'r ddogfen ganllaw a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luniwyd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 gan Lywodraeth Cymru i helpu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c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yrff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i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echyd yng Nghymru i ddehongli gofynion cyfreithiol y Rheoliadau a sut i roi'r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R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heoliadau hyn ar waith wrth ddelio â phryder. Mae </w:t>
            </w:r>
            <w:r w:rsidR="00F66500" w:rsidRPr="00F66500">
              <w:rPr>
                <w:rFonts w:asciiTheme="minorHAnsi" w:hAnsiTheme="minorHAnsi" w:cstheme="minorHAnsi"/>
                <w:bCs/>
                <w:lang w:val="cy-GB"/>
              </w:rPr>
              <w:t xml:space="preserve">Gweithio i Wella 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>yn cynnwys canllawiau ar ymchwilio i gwynion a digwyddiadau diogelwch cleifion, sydd ychydig yn wahanol.</w:t>
            </w:r>
          </w:p>
        </w:tc>
      </w:tr>
      <w:tr w:rsidR="00634FC3" w14:paraId="6AA1DAF4" w14:textId="77777777" w:rsidTr="008421FB">
        <w:trPr>
          <w:trHeight w:val="254"/>
        </w:trPr>
        <w:tc>
          <w:tcPr>
            <w:tcW w:w="520" w:type="dxa"/>
          </w:tcPr>
          <w:p w14:paraId="4ED3D2B8" w14:textId="1CFFC3A7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4.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2F47B2F0" w14:textId="77777777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Beth yw 'Pryder’?</w:t>
            </w:r>
          </w:p>
          <w:p w14:paraId="6CA86FB6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14D280BF" w14:textId="454B9501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Defnyddir y term 'pryder' i olygu unrhyw gŵyn, hawliad neu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ddigwyddiad</w:t>
            </w:r>
            <w:r w:rsidRPr="00F66500">
              <w:rPr>
                <w:rFonts w:ascii="Calibri" w:hAnsi="Calibri" w:cstheme="minorHAnsi"/>
                <w:lang w:val="cy-GB"/>
              </w:rPr>
              <w:t xml:space="preserve">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diogelwch cleifion</w:t>
            </w:r>
            <w:r w:rsidRPr="00F66500">
              <w:rPr>
                <w:rFonts w:ascii="Calibri" w:hAnsi="Calibri" w:cstheme="minorHAnsi"/>
                <w:lang w:val="cy-GB"/>
              </w:rPr>
              <w:t xml:space="preserve"> (</w:t>
            </w:r>
            <w:r w:rsidR="00F66500">
              <w:rPr>
                <w:rFonts w:ascii="Calibri" w:hAnsi="Calibri" w:cstheme="minorHAnsi"/>
                <w:lang w:val="cy-GB"/>
              </w:rPr>
              <w:t>ynghylch t</w:t>
            </w:r>
            <w:r w:rsidRPr="00F66500">
              <w:rPr>
                <w:rFonts w:ascii="Calibri" w:hAnsi="Calibri" w:cstheme="minorHAnsi"/>
                <w:lang w:val="cy-GB"/>
              </w:rPr>
              <w:t xml:space="preserve">riniaeth neu wasanaethau'r GIG). </w:t>
            </w:r>
          </w:p>
        </w:tc>
      </w:tr>
      <w:tr w:rsidR="00634FC3" w14:paraId="277A328F" w14:textId="77777777" w:rsidTr="008421FB">
        <w:trPr>
          <w:trHeight w:val="254"/>
        </w:trPr>
        <w:tc>
          <w:tcPr>
            <w:tcW w:w="520" w:type="dxa"/>
          </w:tcPr>
          <w:p w14:paraId="5E59ABFD" w14:textId="610F1CF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5.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3127F196" w14:textId="7FA016A2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Beth yw digwyddiad diogelwch cleifion?</w:t>
            </w:r>
          </w:p>
          <w:p w14:paraId="646BD7D0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18433BFA" w14:textId="06B11F51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="00F36226">
              <w:rPr>
                <w:rFonts w:ascii="Calibri" w:hAnsi="Calibri" w:cstheme="minorHAnsi"/>
                <w:lang w:val="cy-GB"/>
              </w:rPr>
              <w:t>D</w:t>
            </w:r>
            <w:r w:rsidRPr="00F66500">
              <w:rPr>
                <w:rFonts w:ascii="Calibri" w:hAnsi="Calibri" w:cstheme="minorHAnsi"/>
                <w:lang w:val="cy-GB"/>
              </w:rPr>
              <w:t>igwyddiad anfwriadol neu annisgwyl</w:t>
            </w:r>
            <w:r w:rsidR="00F36226">
              <w:rPr>
                <w:rFonts w:ascii="Calibri" w:hAnsi="Calibri" w:cstheme="minorHAnsi"/>
                <w:lang w:val="cy-GB"/>
              </w:rPr>
              <w:t xml:space="preserve"> yw </w:t>
            </w:r>
            <w:r w:rsidR="00F36226" w:rsidRPr="00F36226">
              <w:rPr>
                <w:rFonts w:ascii="Calibri" w:hAnsi="Calibri" w:cstheme="minorHAnsi"/>
                <w:lang w:val="cy-GB"/>
              </w:rPr>
              <w:t>digwyddiad diogelwch cleifion</w:t>
            </w:r>
            <w:r w:rsidRPr="00F66500">
              <w:rPr>
                <w:rFonts w:ascii="Calibri" w:hAnsi="Calibri" w:cstheme="minorHAnsi"/>
                <w:lang w:val="cy-GB"/>
              </w:rPr>
              <w:t xml:space="preserve">, a arweiniodd naill ai at niwed neu a allai fod wedi niweidio un neu </w:t>
            </w:r>
            <w:r w:rsidR="00F36226">
              <w:rPr>
                <w:rFonts w:ascii="Calibri" w:hAnsi="Calibri" w:cstheme="minorHAnsi"/>
                <w:lang w:val="cy-GB"/>
              </w:rPr>
              <w:t>ragor</w:t>
            </w:r>
            <w:r w:rsidRPr="00F66500">
              <w:rPr>
                <w:rFonts w:ascii="Calibri" w:hAnsi="Calibri" w:cstheme="minorHAnsi"/>
                <w:lang w:val="cy-GB"/>
              </w:rPr>
              <w:t xml:space="preserve"> o gleifion.  </w:t>
            </w:r>
          </w:p>
          <w:p w14:paraId="6660B17F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765A03C" w14:textId="77B6E1E1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Theme="minorHAnsi" w:hAnsiTheme="minorHAnsi" w:cstheme="minorHAnsi"/>
                <w:lang w:val="cy-GB"/>
              </w:rPr>
              <w:t xml:space="preserve">Nid oes angen i niwed fod wedi digwydd er mwyn </w:t>
            </w:r>
            <w:r w:rsidR="00F36226">
              <w:rPr>
                <w:rFonts w:asciiTheme="minorHAnsi" w:hAnsiTheme="minorHAnsi" w:cstheme="minorHAnsi"/>
                <w:lang w:val="cy-GB"/>
              </w:rPr>
              <w:t>adrodd</w:t>
            </w:r>
            <w:r w:rsidRPr="00F66500">
              <w:rPr>
                <w:rFonts w:asciiTheme="minorHAnsi" w:hAnsiTheme="minorHAnsi" w:cstheme="minorHAnsi"/>
                <w:lang w:val="cy-GB"/>
              </w:rPr>
              <w:t xml:space="preserve"> am ddigwyddiad. Yn gyffredinol, mae </w:t>
            </w:r>
            <w:r w:rsidR="00F36226" w:rsidRPr="00F36226">
              <w:rPr>
                <w:rFonts w:asciiTheme="minorHAnsi" w:hAnsiTheme="minorHAnsi" w:cstheme="minorHAnsi"/>
                <w:lang w:val="cy-GB"/>
              </w:rPr>
              <w:t>digwyddiad</w:t>
            </w:r>
            <w:r w:rsidR="00F36226">
              <w:rPr>
                <w:rFonts w:asciiTheme="minorHAnsi" w:hAnsiTheme="minorHAnsi" w:cstheme="minorHAnsi"/>
                <w:lang w:val="cy-GB"/>
              </w:rPr>
              <w:t>au</w:t>
            </w:r>
            <w:r w:rsidR="00F36226" w:rsidRPr="00F36226">
              <w:rPr>
                <w:rFonts w:asciiTheme="minorHAnsi" w:hAnsiTheme="minorHAnsi" w:cstheme="minorHAnsi"/>
                <w:lang w:val="cy-GB"/>
              </w:rPr>
              <w:t xml:space="preserve"> diogelwch cleifion </w:t>
            </w:r>
            <w:r w:rsidRPr="00F66500">
              <w:rPr>
                <w:rFonts w:asciiTheme="minorHAnsi" w:hAnsiTheme="minorHAnsi" w:cstheme="minorHAnsi"/>
                <w:lang w:val="cy-GB"/>
              </w:rPr>
              <w:t xml:space="preserve">yn ddigwyddiadau a adroddir yn fewnol gan staff sy'n gweithio yn sefydliadau'r GIG.  </w:t>
            </w:r>
          </w:p>
          <w:p w14:paraId="4A56FA39" w14:textId="77777777" w:rsidR="00AA082C" w:rsidRPr="00F66500" w:rsidRDefault="00AA082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C0C1B24" w14:textId="636C0BA3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Theme="minorHAnsi" w:hAnsiTheme="minorHAnsi" w:cstheme="minorHAnsi"/>
                <w:lang w:val="cy-GB"/>
              </w:rPr>
              <w:t xml:space="preserve">Ystyrir bod pob achos o COVID-19 </w:t>
            </w:r>
            <w:r w:rsidR="00F36226">
              <w:rPr>
                <w:rFonts w:asciiTheme="minorHAnsi" w:hAnsiTheme="minorHAnsi" w:cstheme="minorHAnsi"/>
                <w:lang w:val="cy-GB"/>
              </w:rPr>
              <w:t>n</w:t>
            </w:r>
            <w:r w:rsidR="00F36226" w:rsidRPr="004321F3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 w:rsidR="00F36226">
              <w:rPr>
                <w:rFonts w:ascii="Calibri" w:hAnsi="Calibri" w:cstheme="minorHAnsi"/>
                <w:lang w:val="cy-GB"/>
              </w:rPr>
              <w:t xml:space="preserve"> </w:t>
            </w:r>
            <w:r w:rsidRPr="00F66500">
              <w:rPr>
                <w:rFonts w:asciiTheme="minorHAnsi" w:hAnsiTheme="minorHAnsi" w:cstheme="minorHAnsi"/>
                <w:lang w:val="cy-GB"/>
              </w:rPr>
              <w:t xml:space="preserve">yn GIG Cymru yn ddigwyddiad diogelwch cleifion. </w:t>
            </w:r>
          </w:p>
        </w:tc>
      </w:tr>
      <w:tr w:rsidR="00634FC3" w14:paraId="4BC75FB9" w14:textId="77777777" w:rsidTr="008421FB">
        <w:trPr>
          <w:trHeight w:val="254"/>
        </w:trPr>
        <w:tc>
          <w:tcPr>
            <w:tcW w:w="520" w:type="dxa"/>
          </w:tcPr>
          <w:p w14:paraId="15F262CE" w14:textId="59BB26F1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6.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0EC53DEC" w14:textId="5FA172A0" w:rsidR="00D3063B" w:rsidRPr="00AA623F" w:rsidRDefault="00AA623F" w:rsidP="00D41147">
            <w:pPr>
              <w:spacing w:line="276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AA623F">
              <w:rPr>
                <w:rFonts w:ascii="Calibri" w:hAnsi="Calibri" w:cstheme="minorHAnsi"/>
                <w:b/>
                <w:bCs/>
                <w:lang w:val="cy-GB"/>
              </w:rPr>
              <w:t>.</w:t>
            </w:r>
            <w:r w:rsidR="00D81137" w:rsidRPr="00AA623F">
              <w:rPr>
                <w:rFonts w:ascii="Calibri" w:hAnsi="Calibri" w:cstheme="minorHAnsi"/>
                <w:bCs/>
                <w:lang w:val="cy-GB"/>
              </w:rPr>
              <w:t xml:space="preserve">  </w:t>
            </w:r>
            <w:r w:rsidR="00D81137" w:rsidRPr="00AA623F">
              <w:rPr>
                <w:rFonts w:ascii="Calibri" w:hAnsi="Calibri" w:cstheme="minorHAnsi"/>
                <w:b/>
                <w:bCs/>
                <w:lang w:val="cy-GB"/>
              </w:rPr>
              <w:t>A all digwyddiad diogelwch cleifion fod yn gŵyn hefyd?</w:t>
            </w:r>
          </w:p>
          <w:p w14:paraId="5AAE9BFE" w14:textId="42E18BD9" w:rsidR="00D3063B" w:rsidRPr="00AA623F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672D3661" w14:textId="35C1D239" w:rsidR="005C196C" w:rsidRPr="00AA623F" w:rsidRDefault="00D81137" w:rsidP="005C196C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A623F">
              <w:rPr>
                <w:rFonts w:ascii="Calibri" w:hAnsi="Calibri" w:cstheme="minorHAnsi"/>
                <w:b/>
                <w:bCs/>
                <w:lang w:val="cy-GB"/>
              </w:rPr>
              <w:t xml:space="preserve">A. 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Gall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>. Yn gyffredinol,</w:t>
            </w:r>
            <w:r w:rsidR="00AA623F">
              <w:rPr>
                <w:rFonts w:ascii="Calibri" w:hAnsi="Calibri" w:cstheme="minorHAnsi"/>
                <w:bCs/>
                <w:lang w:val="cy-GB"/>
              </w:rPr>
              <w:t xml:space="preserve"> adroddir am </w:t>
            </w:r>
            <w:r w:rsidR="00AA623F" w:rsidRPr="00AA623F">
              <w:rPr>
                <w:rFonts w:ascii="Calibri" w:hAnsi="Calibri" w:cstheme="minorHAnsi"/>
                <w:bCs/>
                <w:lang w:val="cy-GB"/>
              </w:rPr>
              <w:t xml:space="preserve">ddigwyddiad diogelwch cleifion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gan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staff o fewn y sefydliad. Mewn rhai achosion,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efallai y bydd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y claf,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ei d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eulu neu ei gynrychiolydd </w:t>
            </w:r>
            <w:r w:rsidR="00AA623F">
              <w:rPr>
                <w:rFonts w:ascii="Calibri" w:hAnsi="Calibri" w:cstheme="minorHAnsi"/>
                <w:bCs/>
                <w:lang w:val="cy-GB"/>
              </w:rPr>
              <w:t xml:space="preserve">yn 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dewis cwyno neu wneud hawliad am yr un digwyddiad. Mae'n ofynnol i gyrff iechyd gydgysylltu'r holl brosesau pryderon, </w:t>
            </w:r>
            <w:r w:rsidR="00910FFD">
              <w:rPr>
                <w:rFonts w:ascii="Calibri" w:hAnsi="Calibri" w:cstheme="minorHAnsi"/>
                <w:bCs/>
                <w:lang w:val="cy-GB"/>
              </w:rPr>
              <w:t>o’r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gorffennol neu'r presennol, ac asesu a oes angen ymchwilio ymhellach. Bydd hyn hefyd yn cynnwys gweithio gyda'r Crwner </w:t>
            </w:r>
            <w:r w:rsidR="00910FFD">
              <w:rPr>
                <w:rFonts w:ascii="Calibri" w:hAnsi="Calibri" w:cstheme="minorHAnsi"/>
                <w:bCs/>
                <w:lang w:val="cy-GB"/>
              </w:rPr>
              <w:t>pan f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o hynny'n briodol. Dylai cyrff iechyd weithio gydag achwynwyr (person neu bobl a gododd y gŵyn) </w:t>
            </w:r>
            <w:r w:rsidR="00910FFD">
              <w:rPr>
                <w:rFonts w:ascii="Calibri" w:hAnsi="Calibri" w:cstheme="minorHAnsi"/>
                <w:bCs/>
                <w:lang w:val="cy-GB"/>
              </w:rPr>
              <w:t>pan fo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pryderon heb eu datrys, er mwyn sicrhau bod eu dymuniadau a'u safbwyntiau'n cael eu hystyried yn ystod unrhyw ymchwiliad.</w:t>
            </w:r>
          </w:p>
          <w:p w14:paraId="30E58E55" w14:textId="76E9173B" w:rsidR="00AA082C" w:rsidRPr="00AA623F" w:rsidRDefault="00AA082C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77A338CF" w14:textId="7F8CDAE6" w:rsidR="00AA082C" w:rsidRPr="00B63931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A623F">
              <w:rPr>
                <w:rFonts w:asciiTheme="minorHAnsi" w:hAnsiTheme="minorHAnsi" w:cstheme="minorHAnsi"/>
                <w:bCs/>
                <w:lang w:val="cy-GB"/>
              </w:rPr>
              <w:t xml:space="preserve">Fodd bynnag, </w:t>
            </w:r>
            <w:r w:rsidR="00910FFD">
              <w:rPr>
                <w:rFonts w:asciiTheme="minorHAnsi" w:hAnsiTheme="minorHAnsi" w:cstheme="minorHAnsi"/>
                <w:bCs/>
                <w:lang w:val="cy-GB"/>
              </w:rPr>
              <w:t>nid oes</w:t>
            </w:r>
            <w:r w:rsidR="00910FFD" w:rsidRPr="00AA623F">
              <w:rPr>
                <w:rFonts w:asciiTheme="minorHAnsi" w:hAnsiTheme="minorHAnsi" w:cstheme="minorHAnsi"/>
                <w:bCs/>
                <w:lang w:val="cy-GB"/>
              </w:rPr>
              <w:t xml:space="preserve"> angen i unigolion wneud cwyn ffurfiol </w:t>
            </w:r>
            <w:r w:rsidR="00910FFD">
              <w:rPr>
                <w:rFonts w:asciiTheme="minorHAnsi" w:hAnsiTheme="minorHAnsi" w:cstheme="minorHAnsi"/>
                <w:bCs/>
                <w:lang w:val="cy-GB"/>
              </w:rPr>
              <w:t>oni bai eu bod yn dymuno gwneud hynny;</w:t>
            </w:r>
            <w:r w:rsidRPr="00AA623F">
              <w:rPr>
                <w:rFonts w:asciiTheme="minorHAnsi" w:hAnsiTheme="minorHAnsi" w:cstheme="minorHAnsi"/>
                <w:bCs/>
                <w:lang w:val="cy-GB"/>
              </w:rPr>
              <w:t xml:space="preserve"> mae'r broses ymchwilio yn gosod yr un gofyniad ar gyrff iechyd i ymateb i gleifion a theuluoedd.</w:t>
            </w:r>
          </w:p>
        </w:tc>
      </w:tr>
      <w:tr w:rsidR="00634FC3" w14:paraId="15F0A64E" w14:textId="77777777" w:rsidTr="008421FB">
        <w:trPr>
          <w:trHeight w:val="254"/>
        </w:trPr>
        <w:tc>
          <w:tcPr>
            <w:tcW w:w="520" w:type="dxa"/>
          </w:tcPr>
          <w:p w14:paraId="3AB0263B" w14:textId="414EF3E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7.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12B7801A" w14:textId="27DF0CBF" w:rsidR="00D3063B" w:rsidRPr="00910FFD" w:rsidRDefault="00720E76" w:rsidP="00D41147">
            <w:pPr>
              <w:spacing w:line="276" w:lineRule="auto"/>
              <w:rPr>
                <w:rFonts w:asciiTheme="minorHAnsi" w:hAnsiTheme="minorHAnsi" w:cstheme="minorHAnsi"/>
                <w:b/>
                <w:bCs/>
              </w:rPr>
            </w:pPr>
            <w:r w:rsidRPr="00910FFD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910FFD">
              <w:rPr>
                <w:rFonts w:ascii="Calibri" w:hAnsi="Calibri" w:cstheme="minorHAnsi"/>
                <w:b/>
                <w:bCs/>
                <w:lang w:val="cy-GB"/>
              </w:rPr>
              <w:t>.</w:t>
            </w:r>
            <w:r w:rsidR="00D81137" w:rsidRPr="00910FFD">
              <w:rPr>
                <w:rFonts w:ascii="Calibri" w:hAnsi="Calibri" w:cstheme="minorHAnsi"/>
                <w:bCs/>
                <w:lang w:val="cy-GB"/>
              </w:rPr>
              <w:t xml:space="preserve">  </w:t>
            </w:r>
            <w:r w:rsidR="00D81137" w:rsidRPr="00910FFD">
              <w:rPr>
                <w:rFonts w:ascii="Calibri" w:hAnsi="Calibri" w:cstheme="minorHAnsi"/>
                <w:b/>
                <w:bCs/>
                <w:lang w:val="cy-GB"/>
              </w:rPr>
              <w:t xml:space="preserve">Beth yw </w:t>
            </w:r>
            <w:r w:rsidR="0072632E" w:rsidRPr="00910FFD">
              <w:rPr>
                <w:rFonts w:ascii="Calibri" w:hAnsi="Calibri" w:cstheme="minorHAnsi"/>
                <w:b/>
                <w:bCs/>
                <w:lang w:val="cy-GB"/>
              </w:rPr>
              <w:t>Digwyddiadau Adroddadwy yn Genedlaethol</w:t>
            </w:r>
            <w:r w:rsidR="00D81137" w:rsidRPr="00910FFD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24BA10AE" w14:textId="77777777" w:rsidR="00D3063B" w:rsidRPr="00910FFD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111EB5A3" w14:textId="7C274281" w:rsidR="00D3063B" w:rsidRPr="00910FFD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A.  Ystyrir bod rhai </w:t>
            </w:r>
            <w:r w:rsidR="0072632E" w:rsidRPr="00910FFD">
              <w:rPr>
                <w:rFonts w:asciiTheme="minorHAnsi" w:hAnsiTheme="minorHAnsi" w:cstheme="minorHAnsi"/>
                <w:lang w:val="cy-GB"/>
              </w:rPr>
              <w:t xml:space="preserve">digwyddiadau diogelwch cleifion 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yn "ddigwyddiadau </w:t>
            </w:r>
            <w:r w:rsidR="0072632E" w:rsidRPr="00910FFD">
              <w:rPr>
                <w:rFonts w:asciiTheme="minorHAnsi" w:hAnsiTheme="minorHAnsi" w:cstheme="minorHAnsi"/>
                <w:bCs/>
                <w:lang w:val="cy-GB"/>
              </w:rPr>
              <w:t>adroddadwy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yn genedlaethol", </w:t>
            </w:r>
            <w:r w:rsidR="0072632E" w:rsidRPr="00910FFD">
              <w:rPr>
                <w:rFonts w:asciiTheme="minorHAnsi" w:hAnsiTheme="minorHAnsi" w:cstheme="minorHAnsi"/>
                <w:bCs/>
                <w:lang w:val="cy-GB"/>
              </w:rPr>
              <w:t>gan ddibynnu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fel arfer ar lefel y niwed a achos</w:t>
            </w:r>
            <w:r w:rsidR="00210F90">
              <w:rPr>
                <w:rFonts w:asciiTheme="minorHAnsi" w:hAnsiTheme="minorHAnsi" w:cstheme="minorHAnsi"/>
                <w:bCs/>
                <w:lang w:val="cy-GB"/>
              </w:rPr>
              <w:t>wyd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gan y digwyddiad.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Adroddir am y digwyddiadau hyn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i Uned Gyflawni GIG Cymru, sy'n goruchwylio'r swyddogaethau ar gyfer dysgu </w:t>
            </w:r>
            <w:r w:rsidR="00210F90">
              <w:rPr>
                <w:rFonts w:asciiTheme="minorHAnsi" w:hAnsiTheme="minorHAnsi" w:cstheme="minorHAnsi"/>
                <w:bCs/>
                <w:lang w:val="cy-GB"/>
              </w:rPr>
              <w:t>o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ddigwyddiadau cenedlaethol.</w:t>
            </w:r>
          </w:p>
          <w:p w14:paraId="622ADA32" w14:textId="77777777" w:rsidR="00D3063B" w:rsidRPr="00910FFD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2101A1E8" w14:textId="092F59C9" w:rsidR="00D3063B" w:rsidRPr="00910FFD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Er mwyn lleihau'r gwaith gweinyddol, nid yw </w:t>
            </w:r>
            <w:r w:rsidR="00720E76" w:rsidRPr="00910FFD">
              <w:rPr>
                <w:rFonts w:asciiTheme="minorHAnsi" w:hAnsiTheme="minorHAnsi" w:cstheme="minorHAnsi"/>
                <w:lang w:val="cy-GB"/>
              </w:rPr>
              <w:t xml:space="preserve">digwyddiadau diogelwch cleifion oherwydd 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COVID-19 </w:t>
            </w:r>
            <w:r w:rsidR="00720E76" w:rsidRPr="00910FFD">
              <w:rPr>
                <w:rFonts w:asciiTheme="minorHAnsi" w:hAnsiTheme="minorHAnsi" w:cstheme="minorHAnsi"/>
                <w:lang w:val="cy-GB"/>
              </w:rPr>
              <w:t>n</w:t>
            </w:r>
            <w:r w:rsidR="00720E76" w:rsidRPr="00910FFD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 w:rsidR="00720E76" w:rsidRPr="00910FFD">
              <w:rPr>
                <w:rFonts w:ascii="Calibri" w:hAnsi="Calibri" w:cstheme="minorHAnsi"/>
                <w:lang w:val="cy-GB"/>
              </w:rPr>
              <w:t xml:space="preserve"> 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yn cael eu hadrodd yn genedlaethol, yn hytrach cânt eu rheoli ar wahân drwy'r rhaglen genedlaethol lle caiff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gwersi eu cofnodi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a’u cydgasglu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>.</w:t>
            </w:r>
          </w:p>
          <w:p w14:paraId="56AD10C7" w14:textId="77777777" w:rsidR="00D3063B" w:rsidRPr="00910FFD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486997C8" w14:textId="250FAFDC" w:rsidR="00D3063B" w:rsidRPr="00910FFD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Ceir rhagor o fanylion am Ddigwyddiadau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Adroddadwy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yn Genedlaethol yn y Polisi Cenedlaethol ar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g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>yfer Adrodd am Ddigwyddiadau</w:t>
            </w:r>
            <w:r w:rsidR="00210F90">
              <w:rPr>
                <w:rFonts w:asciiTheme="minorHAnsi" w:hAnsiTheme="minorHAnsi" w:cstheme="minorHAnsi"/>
                <w:bCs/>
                <w:lang w:val="cy-GB"/>
              </w:rPr>
              <w:t xml:space="preserve"> sy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’n Ymwneud â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Diogelwch Cleifion yma - </w:t>
            </w:r>
            <w:hyperlink r:id="rId12" w:history="1">
              <w:r w:rsidR="00720E76" w:rsidRPr="00977AAB">
                <w:rPr>
                  <w:rStyle w:val="Hyperlink"/>
                  <w:rFonts w:asciiTheme="minorHAnsi" w:hAnsiTheme="minorHAnsi" w:cstheme="minorHAnsi"/>
                </w:rPr>
                <w:t>https://ug.gig.cymru/diogelwch-cleifion-cymru/digwyddiadau-syn-ymwneud-a-diogelwch-cleifion/</w:t>
              </w:r>
            </w:hyperlink>
            <w:r w:rsidR="00720E76" w:rsidRPr="00910FFD">
              <w:t xml:space="preserve"> </w:t>
            </w:r>
          </w:p>
        </w:tc>
      </w:tr>
      <w:tr w:rsidR="00634FC3" w14:paraId="718EC08F" w14:textId="77777777" w:rsidTr="008421FB">
        <w:trPr>
          <w:trHeight w:val="254"/>
        </w:trPr>
        <w:tc>
          <w:tcPr>
            <w:tcW w:w="520" w:type="dxa"/>
          </w:tcPr>
          <w:p w14:paraId="4C28BF39" w14:textId="72EEF07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8.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523CD316" w14:textId="500F8E24" w:rsidR="00D3063B" w:rsidRPr="00E21ECD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E21ECD">
              <w:rPr>
                <w:rFonts w:ascii="Calibri" w:hAnsi="Calibri" w:cstheme="minorHAnsi"/>
                <w:b/>
                <w:bCs/>
                <w:lang w:val="cy-GB"/>
              </w:rPr>
              <w:t xml:space="preserve">C. Pam mae COVID-19 </w:t>
            </w:r>
            <w:r w:rsidR="00E21ECD" w:rsidRPr="00E21ECD">
              <w:rPr>
                <w:rFonts w:ascii="Calibri" w:hAnsi="Calibri" w:cstheme="minorHAnsi"/>
                <w:b/>
                <w:bCs/>
                <w:lang w:val="cy-GB"/>
              </w:rPr>
              <w:t xml:space="preserve">nosocomiaidd </w:t>
            </w:r>
            <w:r w:rsidRPr="00E21ECD">
              <w:rPr>
                <w:rFonts w:ascii="Calibri" w:hAnsi="Calibri" w:cstheme="minorHAnsi"/>
                <w:b/>
                <w:bCs/>
                <w:lang w:val="cy-GB"/>
              </w:rPr>
              <w:t>yn ddigwyddiad diogelwch cleifion?</w:t>
            </w:r>
          </w:p>
          <w:p w14:paraId="027AC39E" w14:textId="77777777" w:rsidR="00D3063B" w:rsidRPr="00E21ECD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AAF48F5" w14:textId="38D4241D" w:rsidR="00D3063B" w:rsidRPr="00C12343" w:rsidRDefault="00D81137" w:rsidP="00BF1DC3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E21ECD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E21ECD">
              <w:rPr>
                <w:rFonts w:ascii="Calibri" w:hAnsi="Calibri" w:cstheme="minorHAnsi"/>
                <w:lang w:val="cy-GB"/>
              </w:rPr>
              <w:t xml:space="preserve">.  Mae unrhyw haint sy'n cael ei ddal mewn ysbyty, gan gynnwys COVID-19, yn cael ei ystyried yn </w:t>
            </w:r>
            <w:r w:rsidR="00E21ECD" w:rsidRPr="00E21ECD">
              <w:rPr>
                <w:rFonts w:ascii="Calibri" w:hAnsi="Calibri" w:cstheme="minorHAnsi"/>
                <w:lang w:val="cy-GB"/>
              </w:rPr>
              <w:t xml:space="preserve">ddigwyddiad diogelwch cleifion </w:t>
            </w:r>
            <w:r w:rsidR="00E21ECD">
              <w:rPr>
                <w:rFonts w:ascii="Calibri" w:hAnsi="Calibri" w:cstheme="minorHAnsi"/>
                <w:lang w:val="cy-GB"/>
              </w:rPr>
              <w:t>am f</w:t>
            </w:r>
            <w:r w:rsidRPr="00E21ECD">
              <w:rPr>
                <w:rFonts w:ascii="Calibri" w:hAnsi="Calibri" w:cstheme="minorHAnsi"/>
                <w:lang w:val="cy-GB"/>
              </w:rPr>
              <w:t xml:space="preserve">od yr haint yn annisgwyl a/neu'n anfwriadol, </w:t>
            </w:r>
            <w:r w:rsidR="00E21ECD">
              <w:rPr>
                <w:rFonts w:ascii="Calibri" w:hAnsi="Calibri" w:cstheme="minorHAnsi"/>
                <w:lang w:val="cy-GB"/>
              </w:rPr>
              <w:t xml:space="preserve">ni waeth </w:t>
            </w:r>
            <w:r w:rsidRPr="00E21ECD">
              <w:rPr>
                <w:rFonts w:ascii="Calibri" w:hAnsi="Calibri" w:cstheme="minorHAnsi"/>
                <w:lang w:val="cy-GB"/>
              </w:rPr>
              <w:t xml:space="preserve">a yw'r claf yn </w:t>
            </w:r>
            <w:r w:rsidR="00E21ECD">
              <w:rPr>
                <w:rFonts w:ascii="Calibri" w:hAnsi="Calibri" w:cstheme="minorHAnsi"/>
                <w:lang w:val="cy-GB"/>
              </w:rPr>
              <w:t xml:space="preserve">cael </w:t>
            </w:r>
            <w:r w:rsidRPr="00E21ECD">
              <w:rPr>
                <w:rFonts w:ascii="Calibri" w:hAnsi="Calibri" w:cstheme="minorHAnsi"/>
                <w:lang w:val="cy-GB"/>
              </w:rPr>
              <w:t xml:space="preserve">niwed ai peidio.  </w:t>
            </w:r>
          </w:p>
        </w:tc>
      </w:tr>
      <w:tr w:rsidR="00634FC3" w14:paraId="5D12E69E" w14:textId="77777777" w:rsidTr="008421FB">
        <w:trPr>
          <w:trHeight w:val="254"/>
        </w:trPr>
        <w:tc>
          <w:tcPr>
            <w:tcW w:w="520" w:type="dxa"/>
          </w:tcPr>
          <w:p w14:paraId="0C7E31D4" w14:textId="7F2917CF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9.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604A3980" w14:textId="573C218B" w:rsidR="00D3063B" w:rsidRPr="0092733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927330">
              <w:rPr>
                <w:rFonts w:ascii="Calibri" w:hAnsi="Calibri" w:cstheme="minorHAnsi"/>
                <w:lang w:val="cy-GB"/>
              </w:rPr>
              <w:t xml:space="preserve">.  </w:t>
            </w: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 xml:space="preserve">Os yw COVID-19 </w:t>
            </w:r>
            <w:r w:rsidR="00927330" w:rsidRPr="00E21ECD">
              <w:rPr>
                <w:rFonts w:ascii="Calibri" w:hAnsi="Calibri" w:cstheme="minorHAnsi"/>
                <w:b/>
                <w:bCs/>
                <w:lang w:val="cy-GB"/>
              </w:rPr>
              <w:t xml:space="preserve">nosocomiaidd </w:t>
            </w: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>yn ddigwyddiad diogelwch cleifion, pam mae</w:t>
            </w:r>
            <w:r w:rsidR="00927330">
              <w:rPr>
                <w:rFonts w:ascii="Calibri" w:hAnsi="Calibri" w:cstheme="minorHAnsi"/>
                <w:b/>
                <w:bCs/>
                <w:lang w:val="cy-GB"/>
              </w:rPr>
              <w:t xml:space="preserve"> yna</w:t>
            </w: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 xml:space="preserve"> fframwaith ar wahân ar gyfer rheoli'r digwyddiadau hyn?</w:t>
            </w:r>
          </w:p>
          <w:p w14:paraId="1A8CD924" w14:textId="77777777" w:rsidR="00D3063B" w:rsidRPr="0092733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872F44D" w14:textId="5A3EF298" w:rsidR="00D3063B" w:rsidRPr="00C12343" w:rsidRDefault="00D81137" w:rsidP="00BF1DC3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927330">
              <w:rPr>
                <w:rFonts w:ascii="Calibri" w:hAnsi="Calibri" w:cstheme="minorHAnsi"/>
                <w:lang w:val="cy-GB"/>
              </w:rPr>
              <w:t>.  Er bod ymchwiliadau i heintiau sy'n cael eu dal mewn</w:t>
            </w:r>
            <w:r w:rsidR="00927330">
              <w:rPr>
                <w:rFonts w:ascii="Calibri" w:hAnsi="Calibri" w:cstheme="minorHAnsi"/>
                <w:lang w:val="cy-GB"/>
              </w:rPr>
              <w:t xml:space="preserve"> lleoliad</w:t>
            </w:r>
            <w:r w:rsidRPr="00927330">
              <w:rPr>
                <w:rFonts w:ascii="Calibri" w:hAnsi="Calibri" w:cstheme="minorHAnsi"/>
                <w:lang w:val="cy-GB"/>
              </w:rPr>
              <w:t xml:space="preserve"> gofal iechyd yn arfer safonol ar draws y GIG, mae</w:t>
            </w:r>
            <w:r w:rsidR="00927330">
              <w:rPr>
                <w:rFonts w:ascii="Calibri" w:hAnsi="Calibri" w:cstheme="minorHAnsi"/>
                <w:lang w:val="cy-GB"/>
              </w:rPr>
              <w:t xml:space="preserve"> angen ystyried</w:t>
            </w:r>
            <w:r w:rsidRPr="00927330">
              <w:rPr>
                <w:rFonts w:ascii="Calibri" w:hAnsi="Calibri" w:cstheme="minorHAnsi"/>
                <w:lang w:val="cy-GB"/>
              </w:rPr>
              <w:t xml:space="preserve"> llawer o ffactorau a chymhlethdodau mewn perthynas â COVID-19. Ychydig </w:t>
            </w:r>
            <w:r w:rsidR="00927330">
              <w:rPr>
                <w:rFonts w:ascii="Calibri" w:hAnsi="Calibri" w:cstheme="minorHAnsi"/>
                <w:lang w:val="cy-GB"/>
              </w:rPr>
              <w:t>yr oeddem yn ei wybod</w:t>
            </w:r>
            <w:r w:rsidRPr="00927330">
              <w:rPr>
                <w:rFonts w:ascii="Calibri" w:hAnsi="Calibri" w:cstheme="minorHAnsi"/>
                <w:lang w:val="cy-GB"/>
              </w:rPr>
              <w:t xml:space="preserve"> am COVID-19 ar ddechrau'r pandemig, gan gynnwys dulliau trosglwyddo, heintusrwydd a difrifoldeb y clefyd. Rydym yn parhau i ddysgu am sut mae'r haint yn lledaenu, a maint a </w:t>
            </w:r>
            <w:r w:rsidR="00927330">
              <w:rPr>
                <w:rFonts w:ascii="Calibri" w:hAnsi="Calibri" w:cstheme="minorHAnsi"/>
                <w:lang w:val="cy-GB"/>
              </w:rPr>
              <w:t>graddfa’r</w:t>
            </w:r>
            <w:r w:rsidRPr="00927330">
              <w:rPr>
                <w:rFonts w:ascii="Calibri" w:hAnsi="Calibri" w:cstheme="minorHAnsi"/>
                <w:lang w:val="cy-GB"/>
              </w:rPr>
              <w:t xml:space="preserve"> pandemig. </w:t>
            </w:r>
            <w:r w:rsidR="00927330">
              <w:rPr>
                <w:rFonts w:ascii="Calibri" w:hAnsi="Calibri" w:cstheme="minorHAnsi"/>
                <w:lang w:val="cy-GB"/>
              </w:rPr>
              <w:t>Pwrpas y</w:t>
            </w:r>
            <w:r w:rsidRPr="00927330">
              <w:rPr>
                <w:rFonts w:ascii="Calibri" w:hAnsi="Calibri" w:cstheme="minorHAnsi"/>
                <w:lang w:val="cy-GB"/>
              </w:rPr>
              <w:t xml:space="preserve"> fframwaith ar wahân </w:t>
            </w:r>
            <w:r w:rsidR="00927330">
              <w:rPr>
                <w:rFonts w:ascii="Calibri" w:hAnsi="Calibri" w:cstheme="minorHAnsi"/>
                <w:lang w:val="cy-GB"/>
              </w:rPr>
              <w:t xml:space="preserve">yw </w:t>
            </w:r>
            <w:r w:rsidR="00AE27DA">
              <w:rPr>
                <w:rFonts w:ascii="Calibri" w:hAnsi="Calibri" w:cstheme="minorHAnsi"/>
                <w:lang w:val="cy-GB"/>
              </w:rPr>
              <w:t>helpu</w:t>
            </w:r>
            <w:r w:rsidRPr="00927330">
              <w:rPr>
                <w:rFonts w:ascii="Calibri" w:hAnsi="Calibri" w:cstheme="minorHAnsi"/>
                <w:lang w:val="cy-GB"/>
              </w:rPr>
              <w:t xml:space="preserve"> Byrddau </w:t>
            </w:r>
            <w:r w:rsidR="00210F90" w:rsidRPr="00927330">
              <w:rPr>
                <w:rFonts w:ascii="Calibri" w:hAnsi="Calibri" w:cstheme="minorHAnsi"/>
                <w:lang w:val="cy-GB"/>
              </w:rPr>
              <w:t xml:space="preserve">Iechyd </w:t>
            </w:r>
            <w:r w:rsidR="00AE27DA" w:rsidRPr="00927330">
              <w:rPr>
                <w:rFonts w:ascii="Calibri" w:hAnsi="Calibri" w:cstheme="minorHAnsi"/>
                <w:lang w:val="cy-GB"/>
              </w:rPr>
              <w:t xml:space="preserve">ac Ymddiriedolaethau </w:t>
            </w:r>
            <w:r w:rsidRPr="00927330">
              <w:rPr>
                <w:rFonts w:ascii="Calibri" w:hAnsi="Calibri" w:cstheme="minorHAnsi"/>
                <w:lang w:val="cy-GB"/>
              </w:rPr>
              <w:t xml:space="preserve">i </w:t>
            </w:r>
            <w:r w:rsidR="00AE27DA">
              <w:rPr>
                <w:rFonts w:ascii="Calibri" w:hAnsi="Calibri" w:cstheme="minorHAnsi"/>
                <w:lang w:val="cy-GB"/>
              </w:rPr>
              <w:t>roi</w:t>
            </w:r>
            <w:r w:rsidRPr="00927330">
              <w:rPr>
                <w:rFonts w:ascii="Calibri" w:hAnsi="Calibri" w:cstheme="minorHAnsi"/>
                <w:lang w:val="cy-GB"/>
              </w:rPr>
              <w:t xml:space="preserve"> </w:t>
            </w:r>
            <w:r w:rsidR="00AE27DA">
              <w:rPr>
                <w:rFonts w:ascii="Calibri" w:hAnsi="Calibri" w:cstheme="minorHAnsi"/>
                <w:lang w:val="cy-GB"/>
              </w:rPr>
              <w:t>Gweithio i Wella</w:t>
            </w:r>
            <w:r w:rsidRPr="00927330">
              <w:rPr>
                <w:rFonts w:ascii="Calibri" w:hAnsi="Calibri" w:cstheme="minorHAnsi"/>
                <w:lang w:val="cy-GB"/>
              </w:rPr>
              <w:t xml:space="preserve"> </w:t>
            </w:r>
            <w:r w:rsidR="00AE27DA">
              <w:rPr>
                <w:rFonts w:ascii="Calibri" w:hAnsi="Calibri" w:cstheme="minorHAnsi"/>
                <w:lang w:val="cy-GB"/>
              </w:rPr>
              <w:t>ar waith</w:t>
            </w:r>
            <w:r w:rsidRPr="00927330">
              <w:rPr>
                <w:rFonts w:ascii="Calibri" w:hAnsi="Calibri" w:cstheme="minorHAnsi"/>
                <w:lang w:val="cy-GB"/>
              </w:rPr>
              <w:t xml:space="preserve"> yng nghyd-destun COVID-19. Fodd bynnag, nid yw dyletswydd gyfreithiol sefydliadau i ymchwilio yn unol â'r Rheoliadau wedi newid. </w:t>
            </w:r>
          </w:p>
        </w:tc>
      </w:tr>
      <w:tr w:rsidR="00634FC3" w14:paraId="1F4689CE" w14:textId="77777777" w:rsidTr="008421FB">
        <w:trPr>
          <w:trHeight w:val="254"/>
        </w:trPr>
        <w:tc>
          <w:tcPr>
            <w:tcW w:w="520" w:type="dxa"/>
          </w:tcPr>
          <w:p w14:paraId="39262187" w14:textId="47A74D26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10.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06E101A0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C110B9">
              <w:rPr>
                <w:rFonts w:ascii="Calibri" w:hAnsi="Calibri" w:cstheme="minorHAnsi"/>
                <w:lang w:val="cy-GB"/>
              </w:rPr>
              <w:t xml:space="preserve">.  </w:t>
            </w: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Sut mae niwed yn cael ei ddiffinio?</w:t>
            </w:r>
          </w:p>
          <w:p w14:paraId="010818D7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14:paraId="2EADAF0C" w14:textId="6E663629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A.</w:t>
            </w:r>
            <w:r w:rsidRPr="00C110B9">
              <w:rPr>
                <w:rFonts w:ascii="Calibri" w:hAnsi="Calibri" w:cstheme="minorHAnsi"/>
                <w:lang w:val="cy-GB"/>
              </w:rPr>
              <w:t xml:space="preserve">  Mae Gweithio i Wella yn rhoi canllawiau i'r GIG ar y diffiniadau o niwed mewn perthynas â </w:t>
            </w:r>
            <w:r w:rsidR="00C110B9" w:rsidRPr="00F36226">
              <w:rPr>
                <w:rFonts w:asciiTheme="minorHAnsi" w:hAnsiTheme="minorHAnsi" w:cstheme="minorHAnsi"/>
                <w:lang w:val="cy-GB"/>
              </w:rPr>
              <w:t>digwyddiad</w:t>
            </w:r>
            <w:r w:rsidR="00C110B9">
              <w:rPr>
                <w:rFonts w:asciiTheme="minorHAnsi" w:hAnsiTheme="minorHAnsi" w:cstheme="minorHAnsi"/>
                <w:lang w:val="cy-GB"/>
              </w:rPr>
              <w:t>au</w:t>
            </w:r>
            <w:r w:rsidR="00C110B9" w:rsidRPr="00F36226">
              <w:rPr>
                <w:rFonts w:asciiTheme="minorHAnsi" w:hAnsiTheme="minorHAnsi" w:cstheme="minorHAnsi"/>
                <w:lang w:val="cy-GB"/>
              </w:rPr>
              <w:t xml:space="preserve"> diogelwch cleifion</w:t>
            </w:r>
            <w:r w:rsidRPr="00C110B9">
              <w:rPr>
                <w:rFonts w:ascii="Calibri" w:hAnsi="Calibri" w:cstheme="minorHAnsi"/>
                <w:lang w:val="cy-GB"/>
              </w:rPr>
              <w:t>. Mae 5 categori o niwed yn y canllawiau;</w:t>
            </w:r>
          </w:p>
          <w:p w14:paraId="58212904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Dim Niwed</w:t>
            </w:r>
          </w:p>
          <w:p w14:paraId="0B2F52A3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isel</w:t>
            </w:r>
          </w:p>
          <w:p w14:paraId="318200A5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lastRenderedPageBreak/>
              <w:t>Niwed cymedrol</w:t>
            </w:r>
          </w:p>
          <w:p w14:paraId="635F9414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difrifol</w:t>
            </w:r>
          </w:p>
          <w:p w14:paraId="64C0B0CF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Marwolaeth</w:t>
            </w:r>
          </w:p>
          <w:p w14:paraId="4F4BE478" w14:textId="77777777" w:rsidR="00D3063B" w:rsidRPr="00C110B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D889F52" w14:textId="2C827D4C" w:rsidR="00D3063B" w:rsidRPr="00C110B9" w:rsidRDefault="00C110B9" w:rsidP="00D41147">
            <w:pPr>
              <w:spacing w:line="276" w:lineRule="auto"/>
              <w:rPr>
                <w:rFonts w:asciiTheme="minorHAnsi" w:hAnsiTheme="minorHAnsi" w:cstheme="minorHAnsi"/>
                <w:lang w:val="cy-GB"/>
              </w:rPr>
            </w:pPr>
            <w:r>
              <w:rPr>
                <w:rFonts w:asciiTheme="minorHAnsi" w:hAnsiTheme="minorHAnsi" w:cstheme="minorHAnsi"/>
                <w:lang w:val="cy-GB"/>
              </w:rPr>
              <w:t>Yn aml, bydd angen i’r claf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a/neu </w:t>
            </w:r>
            <w:r>
              <w:rPr>
                <w:rFonts w:asciiTheme="minorHAnsi" w:hAnsiTheme="minorHAnsi" w:cstheme="minorHAnsi"/>
                <w:lang w:val="cy-GB"/>
              </w:rPr>
              <w:t xml:space="preserve">ei </w:t>
            </w:r>
            <w:r w:rsidRPr="00C110B9">
              <w:rPr>
                <w:rFonts w:asciiTheme="minorHAnsi" w:hAnsiTheme="minorHAnsi" w:cstheme="minorHAnsi"/>
                <w:lang w:val="cy-GB"/>
              </w:rPr>
              <w:t>deulu</w:t>
            </w:r>
            <w:r>
              <w:rPr>
                <w:rFonts w:asciiTheme="minorHAnsi" w:hAnsiTheme="minorHAnsi" w:cstheme="minorHAnsi"/>
                <w:lang w:val="cy-GB"/>
              </w:rPr>
              <w:t xml:space="preserve"> gyfrannu at yr asesiad er mwyn 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sefydlu union </w:t>
            </w:r>
            <w:r>
              <w:rPr>
                <w:rFonts w:asciiTheme="minorHAnsi" w:hAnsiTheme="minorHAnsi" w:cstheme="minorHAnsi"/>
                <w:lang w:val="cy-GB"/>
              </w:rPr>
              <w:t>lefel y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niwed a achos</w:t>
            </w:r>
            <w:r>
              <w:rPr>
                <w:rFonts w:asciiTheme="minorHAnsi" w:hAnsiTheme="minorHAnsi" w:cstheme="minorHAnsi"/>
                <w:lang w:val="cy-GB"/>
              </w:rPr>
              <w:t>wyd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gan y digwyddiad. Yn </w:t>
            </w:r>
            <w:r w:rsidR="00AB2FB0">
              <w:rPr>
                <w:rFonts w:asciiTheme="minorHAnsi" w:hAnsiTheme="minorHAnsi" w:cstheme="minorHAnsi"/>
                <w:lang w:val="cy-GB"/>
              </w:rPr>
              <w:t>fras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>, disgrifir niwed fel rhywbeth a achoswyd gan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yr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haint COVID-19</w:t>
            </w:r>
            <w:r w:rsidR="00AB2FB0">
              <w:rPr>
                <w:rFonts w:asciiTheme="minorHAnsi" w:hAnsiTheme="minorHAnsi" w:cstheme="minorHAnsi"/>
                <w:lang w:val="cy-GB"/>
              </w:rPr>
              <w:t>.</w:t>
            </w:r>
          </w:p>
          <w:p w14:paraId="4BE63A52" w14:textId="77777777" w:rsidR="00CE7143" w:rsidRPr="00C110B9" w:rsidRDefault="00CE714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D54CA74" w14:textId="33C7E8FD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Niwed Isel:</w:t>
            </w:r>
          </w:p>
          <w:p w14:paraId="67EEBF68" w14:textId="64CD8612" w:rsidR="00CE7316" w:rsidRPr="00C110B9" w:rsidRDefault="00B119ED" w:rsidP="00CE7143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H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>yd at 3 diwrnod</w:t>
            </w:r>
            <w:r>
              <w:rPr>
                <w:rFonts w:asciiTheme="minorHAnsi" w:hAnsiTheme="minorHAnsi" w:cstheme="minorHAnsi"/>
                <w:lang w:val="cy-GB"/>
              </w:rPr>
              <w:t xml:space="preserve"> o gynnydd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yn 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>hyd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yr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arhosiad (</w:t>
            </w:r>
            <w:r w:rsidR="00AB2FB0">
              <w:rPr>
                <w:rFonts w:asciiTheme="minorHAnsi" w:hAnsiTheme="minorHAnsi" w:cstheme="minorHAnsi"/>
                <w:lang w:val="cy-GB"/>
              </w:rPr>
              <w:t>mewn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ysbyty neu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leoliad gofal iechyd) </w:t>
            </w:r>
          </w:p>
          <w:p w14:paraId="553AF826" w14:textId="77777777" w:rsidR="00CE7316" w:rsidRPr="00C110B9" w:rsidRDefault="00D81137" w:rsidP="00CE7143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Mân oblygiadau i ddiogelwch cleifion</w:t>
            </w:r>
          </w:p>
          <w:p w14:paraId="17420F80" w14:textId="55215C6D" w:rsidR="00CE7143" w:rsidRPr="00C110B9" w:rsidRDefault="00D81137" w:rsidP="00CE7316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Dychwelyd am fân driniaeth, neu ymchwiliadau ychwanegol.</w:t>
            </w:r>
          </w:p>
          <w:p w14:paraId="79E60120" w14:textId="19E3436F" w:rsidR="00CE7143" w:rsidRPr="00C110B9" w:rsidRDefault="00CE7143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68E7B0C9" w14:textId="759540DB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Cymedrol:</w:t>
            </w:r>
          </w:p>
          <w:p w14:paraId="1B75F78C" w14:textId="2D03C977" w:rsidR="00D3063B" w:rsidRPr="00C110B9" w:rsidRDefault="00D81137" w:rsidP="00D41147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Anaf/</w:t>
            </w:r>
            <w:r w:rsidR="00AB2FB0">
              <w:rPr>
                <w:rFonts w:asciiTheme="minorHAnsi" w:hAnsiTheme="minorHAnsi" w:cstheme="minorHAnsi"/>
                <w:lang w:val="cy-GB"/>
              </w:rPr>
              <w:t>niwed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 gelli</w:t>
            </w:r>
            <w:r w:rsidR="00AB2FB0">
              <w:rPr>
                <w:rFonts w:asciiTheme="minorHAnsi" w:hAnsiTheme="minorHAnsi" w:cstheme="minorHAnsi"/>
                <w:lang w:val="cy-GB"/>
              </w:rPr>
              <w:t>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AB2FB0">
              <w:rPr>
                <w:rFonts w:asciiTheme="minorHAnsi" w:hAnsiTheme="minorHAnsi" w:cstheme="minorHAnsi"/>
                <w:lang w:val="cy-GB"/>
              </w:rPr>
              <w:t>bod wedi’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i osgoi </w:t>
            </w:r>
            <w:r w:rsidR="00AB2FB0">
              <w:rPr>
                <w:rFonts w:asciiTheme="minorHAnsi" w:hAnsiTheme="minorHAnsi" w:cstheme="minorHAnsi"/>
                <w:lang w:val="cy-GB"/>
              </w:rPr>
              <w:t>ac y mae angen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ymyrraeth glinigol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ar ei gyfer</w:t>
            </w:r>
          </w:p>
          <w:p w14:paraId="17A67840" w14:textId="31056CCF" w:rsidR="00D3063B" w:rsidRPr="00C110B9" w:rsidRDefault="00D81137" w:rsidP="00D41147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Ymyrraeth glinigol ychwanegol i gleifion </w:t>
            </w:r>
            <w:r w:rsidR="00C6586E">
              <w:rPr>
                <w:rFonts w:asciiTheme="minorHAnsi" w:hAnsiTheme="minorHAnsi" w:cstheme="minorHAnsi"/>
                <w:lang w:val="cy-GB"/>
              </w:rPr>
              <w:t>a oedd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eisoes yn derbyn gofal iechyd cyn cael COVID-19</w:t>
            </w:r>
          </w:p>
          <w:p w14:paraId="685FE02D" w14:textId="14706112" w:rsidR="00D3063B" w:rsidRPr="00C110B9" w:rsidRDefault="00B119ED" w:rsidP="00D41147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O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leiaf 4 diwrnod</w:t>
            </w:r>
            <w:r>
              <w:rPr>
                <w:rFonts w:asciiTheme="minorHAnsi" w:hAnsiTheme="minorHAnsi" w:cstheme="minorHAnsi"/>
                <w:lang w:val="cy-GB"/>
              </w:rPr>
              <w:t xml:space="preserve"> o gynnydd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yn hyd yr arhosiad (</w:t>
            </w:r>
            <w:r w:rsidR="00AB2FB0">
              <w:rPr>
                <w:rFonts w:asciiTheme="minorHAnsi" w:hAnsiTheme="minorHAnsi" w:cstheme="minorHAnsi"/>
                <w:lang w:val="cy-GB"/>
              </w:rPr>
              <w:t>mewn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 xml:space="preserve"> ysbyty neu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>leoliad gofal iechyd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) fel claf mewnol.  </w:t>
            </w:r>
          </w:p>
          <w:p w14:paraId="41280FA4" w14:textId="77777777" w:rsidR="00D3063B" w:rsidRPr="00C110B9" w:rsidRDefault="00D3063B" w:rsidP="00D41147">
            <w:pPr>
              <w:pStyle w:val="ListParagraph"/>
              <w:spacing w:line="276" w:lineRule="auto"/>
              <w:rPr>
                <w:rFonts w:asciiTheme="minorHAnsi" w:hAnsiTheme="minorHAnsi" w:cstheme="minorHAnsi"/>
              </w:rPr>
            </w:pPr>
          </w:p>
          <w:p w14:paraId="38ECD2A2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Niwed Difrifol:</w:t>
            </w:r>
          </w:p>
          <w:p w14:paraId="70595256" w14:textId="66225BE7" w:rsidR="00D3063B" w:rsidRPr="00C110B9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parhaol y gellid bod wedi'i osgoi</w:t>
            </w:r>
          </w:p>
          <w:p w14:paraId="2DB8A401" w14:textId="3C9DD6B2" w:rsidR="00D3063B" w:rsidRPr="00C110B9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Ymyriadau ychwanegol fel gofal Uned Therapi Dwys, y gellid bod wedi</w:t>
            </w:r>
            <w:r w:rsidR="00AB2FB0">
              <w:rPr>
                <w:rFonts w:asciiTheme="minorHAnsi" w:hAnsiTheme="minorHAnsi" w:cstheme="minorHAnsi"/>
                <w:lang w:val="cy-GB"/>
              </w:rPr>
              <w:t>’</w:t>
            </w:r>
            <w:r w:rsidRPr="00C110B9">
              <w:rPr>
                <w:rFonts w:asciiTheme="minorHAnsi" w:hAnsiTheme="minorHAnsi" w:cstheme="minorHAnsi"/>
                <w:lang w:val="cy-GB"/>
              </w:rPr>
              <w:t>u hosgoi</w:t>
            </w:r>
          </w:p>
          <w:p w14:paraId="1F789075" w14:textId="49E16050" w:rsidR="00D3063B" w:rsidRPr="00C110B9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Canslo neu oedi sylweddol </w:t>
            </w:r>
            <w:r w:rsidR="00AB2FB0">
              <w:rPr>
                <w:rFonts w:asciiTheme="minorHAnsi" w:hAnsiTheme="minorHAnsi" w:cstheme="minorHAnsi"/>
                <w:lang w:val="cy-GB"/>
              </w:rPr>
              <w:t>o ran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gofal brys</w:t>
            </w:r>
          </w:p>
          <w:p w14:paraId="6F4AA707" w14:textId="3CB95174" w:rsidR="00D3063B" w:rsidRPr="00B119ED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O leiaf 15 diwrnod o gynnydd yn </w:t>
            </w:r>
            <w:r w:rsidR="00B119ED">
              <w:rPr>
                <w:rFonts w:asciiTheme="minorHAnsi" w:hAnsiTheme="minorHAnsi" w:cstheme="minorHAnsi"/>
                <w:lang w:val="cy-GB"/>
              </w:rPr>
              <w:t>yr arhosiad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mewn ysbyt</w:t>
            </w:r>
            <w:r w:rsidR="00B119ED">
              <w:rPr>
                <w:rFonts w:asciiTheme="minorHAnsi" w:hAnsiTheme="minorHAnsi" w:cstheme="minorHAnsi"/>
                <w:lang w:val="cy-GB"/>
              </w:rPr>
              <w:t>y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. </w:t>
            </w:r>
          </w:p>
          <w:p w14:paraId="16D65ED2" w14:textId="77777777" w:rsidR="00B119ED" w:rsidRPr="00C110B9" w:rsidRDefault="00B119ED" w:rsidP="00B119ED">
            <w:pPr>
              <w:pStyle w:val="ListParagraph"/>
              <w:spacing w:line="276" w:lineRule="auto"/>
              <w:rPr>
                <w:rFonts w:asciiTheme="minorHAnsi" w:hAnsiTheme="minorHAnsi" w:cstheme="minorHAnsi"/>
              </w:rPr>
            </w:pPr>
          </w:p>
          <w:p w14:paraId="1DF69F2C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Marwolaeth:</w:t>
            </w:r>
          </w:p>
          <w:p w14:paraId="1945168E" w14:textId="76809948" w:rsidR="00D3063B" w:rsidRPr="007B3720" w:rsidRDefault="00D81137" w:rsidP="00D41147">
            <w:pPr>
              <w:spacing w:line="276" w:lineRule="auto"/>
              <w:rPr>
                <w:rFonts w:asciiTheme="minorHAnsi" w:hAnsiTheme="minorHAnsi" w:cstheme="minorHAnsi"/>
                <w:lang w:val="cy-GB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Mae marwolaeth rhywun sydd wedi </w:t>
            </w:r>
            <w:r w:rsidR="00861BCA">
              <w:rPr>
                <w:rFonts w:asciiTheme="minorHAnsi" w:hAnsiTheme="minorHAnsi" w:cstheme="minorHAnsi"/>
                <w:lang w:val="cy-GB"/>
              </w:rPr>
              <w:t>cael prawf positif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yn </w:t>
            </w:r>
            <w:r w:rsidR="00861BCA">
              <w:rPr>
                <w:rFonts w:asciiTheme="minorHAnsi" w:hAnsiTheme="minorHAnsi" w:cstheme="minorHAnsi"/>
                <w:lang w:val="cy-GB"/>
              </w:rPr>
              <w:t>mynd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yn </w:t>
            </w:r>
            <w:r w:rsidR="00861BCA">
              <w:rPr>
                <w:rFonts w:asciiTheme="minorHAnsi" w:hAnsiTheme="minorHAnsi" w:cstheme="minorHAnsi"/>
                <w:lang w:val="cy-GB"/>
              </w:rPr>
              <w:t>llai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tebygol o fod yn uniongyrchol oherwydd COVID-19 </w:t>
            </w:r>
            <w:r w:rsidR="00861BCA">
              <w:rPr>
                <w:rFonts w:asciiTheme="minorHAnsi" w:hAnsiTheme="minorHAnsi" w:cstheme="minorHAnsi"/>
                <w:lang w:val="cy-GB"/>
              </w:rPr>
              <w:t>po fwyaf o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amser </w:t>
            </w:r>
            <w:r w:rsidR="00861BCA">
              <w:rPr>
                <w:rFonts w:asciiTheme="minorHAnsi" w:hAnsiTheme="minorHAnsi" w:cstheme="minorHAnsi"/>
                <w:lang w:val="cy-GB"/>
              </w:rPr>
              <w:t>sy’n m</w:t>
            </w:r>
            <w:r w:rsidRPr="00C110B9">
              <w:rPr>
                <w:rFonts w:asciiTheme="minorHAnsi" w:hAnsiTheme="minorHAnsi" w:cstheme="minorHAnsi"/>
                <w:lang w:val="cy-GB"/>
              </w:rPr>
              <w:t>ynd heibio, ac yn fwy tebygol o fod o ganlyniad i achos arall. Fodd bynnag, nid oes</w:t>
            </w:r>
            <w:r w:rsidR="007B3720">
              <w:rPr>
                <w:rFonts w:asciiTheme="minorHAnsi" w:hAnsiTheme="minorHAnsi" w:cstheme="minorHAnsi"/>
                <w:lang w:val="cy-GB"/>
              </w:rPr>
              <w:t xml:space="preserve"> yna gyfnod amser penodol ar gyfer pryd y gellir diystyru </w:t>
            </w:r>
            <w:r w:rsidRPr="00C110B9">
              <w:rPr>
                <w:rFonts w:asciiTheme="minorHAnsi" w:hAnsiTheme="minorHAnsi" w:cstheme="minorHAnsi"/>
                <w:lang w:val="cy-GB"/>
              </w:rPr>
              <w:t>COVID-19 fel achos tebygol ac, yn anffodus, mae rhai pobl yn marw o'u haint wythnosau lawer yn ddiweddarach.</w:t>
            </w:r>
          </w:p>
          <w:p w14:paraId="0A7F0893" w14:textId="77777777" w:rsidR="00D3063B" w:rsidRPr="00C110B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678B1B7" w14:textId="3697AFAB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Mae'r fframwaith yn cyfeirio at ganllawiau Sefydliad Iechyd y Byd i helpu i benderfynu pa mor gyfrifol oedd COVID-19 </w:t>
            </w:r>
            <w:r w:rsidR="007B3720">
              <w:rPr>
                <w:rFonts w:asciiTheme="minorHAnsi" w:hAnsiTheme="minorHAnsi" w:cstheme="minorHAnsi"/>
                <w:lang w:val="cy-GB"/>
              </w:rPr>
              <w:t>am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farwolaeth drist claf, yn enwedig pan oedd materion iechyd eraill yn bodoli cyn i'r </w:t>
            </w:r>
            <w:r w:rsidR="007B3720">
              <w:rPr>
                <w:rFonts w:asciiTheme="minorHAnsi" w:hAnsiTheme="minorHAnsi" w:cstheme="minorHAnsi"/>
                <w:lang w:val="cy-GB"/>
              </w:rPr>
              <w:t xml:space="preserve">claf ddal </w:t>
            </w:r>
            <w:r w:rsidRPr="00C110B9">
              <w:rPr>
                <w:rFonts w:asciiTheme="minorHAnsi" w:hAnsiTheme="minorHAnsi" w:cstheme="minorHAnsi"/>
                <w:lang w:val="cy-GB"/>
              </w:rPr>
              <w:t>haint COVID-19. Pan fydd marwolaeth wedi digwydd, bydd ymchwiliadau</w:t>
            </w:r>
            <w:r w:rsidR="00C6586E">
              <w:rPr>
                <w:rFonts w:asciiTheme="minorHAnsi" w:hAnsiTheme="minorHAnsi" w:cstheme="minorHAnsi"/>
                <w:lang w:val="cy-GB"/>
              </w:rPr>
              <w:t>’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n ystyried canfyddiadau adolygiadau marwolaethau ac adolygiadau </w:t>
            </w:r>
            <w:r w:rsidR="007B3720">
              <w:rPr>
                <w:rFonts w:asciiTheme="minorHAnsi" w:hAnsiTheme="minorHAnsi" w:cstheme="minorHAnsi"/>
                <w:lang w:val="cy-GB"/>
              </w:rPr>
              <w:t>archwilwyr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meddygol i benderfynu i ba raddau yr achosodd COVID-19 y farwolaeth.</w:t>
            </w:r>
          </w:p>
        </w:tc>
      </w:tr>
      <w:tr w:rsidR="00634FC3" w14:paraId="0B703296" w14:textId="77777777" w:rsidTr="008421FB">
        <w:trPr>
          <w:trHeight w:val="243"/>
        </w:trPr>
        <w:tc>
          <w:tcPr>
            <w:tcW w:w="520" w:type="dxa"/>
          </w:tcPr>
          <w:p w14:paraId="702172E2" w14:textId="0637F764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11.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4E413A24" w14:textId="77777777" w:rsidR="00D3063B" w:rsidRPr="00352E83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352E83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352E83">
              <w:rPr>
                <w:rFonts w:ascii="Calibri" w:hAnsi="Calibri" w:cstheme="minorHAnsi"/>
                <w:lang w:val="cy-GB"/>
              </w:rPr>
              <w:t xml:space="preserve">.  </w:t>
            </w:r>
            <w:r w:rsidRPr="00352E83">
              <w:rPr>
                <w:rFonts w:ascii="Calibri" w:hAnsi="Calibri" w:cstheme="minorHAnsi"/>
                <w:b/>
                <w:bCs/>
                <w:lang w:val="cy-GB"/>
              </w:rPr>
              <w:t>Beth yw ymchwiliad?</w:t>
            </w:r>
          </w:p>
          <w:p w14:paraId="3760629A" w14:textId="77777777" w:rsidR="00D3063B" w:rsidRPr="00352E83" w:rsidRDefault="00D3063B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07B37A87" w14:textId="45861808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352E83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352E83">
              <w:rPr>
                <w:rFonts w:ascii="Calibri" w:hAnsi="Calibri" w:cstheme="minorHAnsi"/>
                <w:lang w:val="cy-GB"/>
              </w:rPr>
              <w:t>.  Rhaid i bob pryder, gan gynnwys digwyddiad diogelwch cleifion, gael ei reoli yn unol â'r Rheoliadau</w:t>
            </w:r>
            <w:r w:rsidR="00352E83">
              <w:rPr>
                <w:rFonts w:ascii="Calibri" w:hAnsi="Calibri" w:cstheme="minorHAnsi"/>
                <w:lang w:val="cy-GB"/>
              </w:rPr>
              <w:t>, a rhaid ymchwilio iddo yn unol â nhw</w:t>
            </w:r>
            <w:r w:rsidRPr="00352E83">
              <w:rPr>
                <w:rFonts w:ascii="Calibri" w:hAnsi="Calibri" w:cstheme="minorHAnsi"/>
                <w:lang w:val="cy-GB"/>
              </w:rPr>
              <w:t>.</w:t>
            </w:r>
            <w:r w:rsidR="00352E83">
              <w:rPr>
                <w:rFonts w:ascii="Calibri" w:hAnsi="Calibri" w:cstheme="minorHAnsi"/>
                <w:lang w:val="cy-GB"/>
              </w:rPr>
              <w:t xml:space="preserve"> </w:t>
            </w:r>
            <w:r w:rsidRPr="00352E83">
              <w:rPr>
                <w:rFonts w:ascii="Calibri" w:hAnsi="Calibri" w:cstheme="minorHAnsi"/>
                <w:lang w:val="cy-GB"/>
              </w:rPr>
              <w:t>Rhaid i'r ymchwiliad adolygu'r hyn a ddigwyddodd, pam y digwyddodd</w:t>
            </w:r>
            <w:r w:rsidR="00352E83">
              <w:rPr>
                <w:rFonts w:ascii="Calibri" w:hAnsi="Calibri" w:cstheme="minorHAnsi"/>
                <w:lang w:val="cy-GB"/>
              </w:rPr>
              <w:t xml:space="preserve"> </w:t>
            </w:r>
            <w:r w:rsidRPr="00352E83">
              <w:rPr>
                <w:rFonts w:ascii="Calibri" w:hAnsi="Calibri" w:cstheme="minorHAnsi"/>
                <w:lang w:val="cy-GB"/>
              </w:rPr>
              <w:t xml:space="preserve">a nodi unrhyw </w:t>
            </w:r>
            <w:r w:rsidR="00352E83">
              <w:rPr>
                <w:rFonts w:ascii="Calibri" w:hAnsi="Calibri" w:cstheme="minorHAnsi"/>
                <w:lang w:val="cy-GB"/>
              </w:rPr>
              <w:t>wersi</w:t>
            </w:r>
            <w:r w:rsidRPr="00352E83">
              <w:rPr>
                <w:rFonts w:ascii="Calibri" w:hAnsi="Calibri" w:cstheme="minorHAnsi"/>
                <w:lang w:val="cy-GB"/>
              </w:rPr>
              <w:t xml:space="preserve"> a allai wella diogelwch, profiadau neu </w:t>
            </w:r>
            <w:r w:rsidR="00C6586E">
              <w:rPr>
                <w:rFonts w:ascii="Calibri" w:hAnsi="Calibri" w:cstheme="minorHAnsi"/>
                <w:lang w:val="cy-GB"/>
              </w:rPr>
              <w:t>g</w:t>
            </w:r>
            <w:r w:rsidRPr="00352E83">
              <w:rPr>
                <w:rFonts w:ascii="Calibri" w:hAnsi="Calibri" w:cstheme="minorHAnsi"/>
                <w:lang w:val="cy-GB"/>
              </w:rPr>
              <w:t xml:space="preserve">anlyniadau </w:t>
            </w:r>
            <w:r w:rsidR="00C6586E" w:rsidRPr="00352E83">
              <w:rPr>
                <w:rFonts w:ascii="Calibri" w:hAnsi="Calibri" w:cstheme="minorHAnsi"/>
                <w:lang w:val="cy-GB"/>
              </w:rPr>
              <w:t xml:space="preserve">cleifion </w:t>
            </w:r>
            <w:r w:rsidRPr="00352E83">
              <w:rPr>
                <w:rFonts w:ascii="Calibri" w:hAnsi="Calibri" w:cstheme="minorHAnsi"/>
                <w:lang w:val="cy-GB"/>
              </w:rPr>
              <w:t xml:space="preserve">yn y dyfodol. Mae sefydliadau'n rhydd i </w:t>
            </w:r>
            <w:r w:rsidR="00352E83">
              <w:rPr>
                <w:rFonts w:ascii="Calibri" w:hAnsi="Calibri" w:cstheme="minorHAnsi"/>
                <w:lang w:val="cy-GB"/>
              </w:rPr>
              <w:t>ddewis</w:t>
            </w:r>
            <w:r w:rsidRPr="00352E83">
              <w:rPr>
                <w:rFonts w:ascii="Calibri" w:hAnsi="Calibri" w:cstheme="minorHAnsi"/>
                <w:lang w:val="cy-GB"/>
              </w:rPr>
              <w:t xml:space="preserve"> y ffordd fwyaf priodol o gynnal ymchwiliad. Mae'r fframwaith yn helpu sefydliadau i bennu lefel yr ymchwiliad a fyddai'n briodol yn seiliedig ar ganlyniad y claf h.y. dim niwed – marwolaeth, gyda chanlyniadau </w:t>
            </w:r>
            <w:r w:rsidR="00352E83">
              <w:rPr>
                <w:rFonts w:ascii="Calibri" w:hAnsi="Calibri" w:cstheme="minorHAnsi"/>
                <w:lang w:val="cy-GB"/>
              </w:rPr>
              <w:t xml:space="preserve">sy’n cael mwy o </w:t>
            </w:r>
            <w:r w:rsidRPr="00352E83">
              <w:rPr>
                <w:rFonts w:ascii="Calibri" w:hAnsi="Calibri" w:cstheme="minorHAnsi"/>
                <w:lang w:val="cy-GB"/>
              </w:rPr>
              <w:t xml:space="preserve">effaith yn </w:t>
            </w:r>
            <w:r w:rsidR="00352E83">
              <w:rPr>
                <w:rFonts w:ascii="Calibri" w:hAnsi="Calibri" w:cstheme="minorHAnsi"/>
                <w:lang w:val="cy-GB"/>
              </w:rPr>
              <w:t>destun</w:t>
            </w:r>
            <w:r w:rsidRPr="00352E83">
              <w:rPr>
                <w:rFonts w:ascii="Calibri" w:hAnsi="Calibri" w:cstheme="minorHAnsi"/>
                <w:lang w:val="cy-GB"/>
              </w:rPr>
              <w:t xml:space="preserve"> ymchwiliadau manylach. Mae'r Rheoliadau</w:t>
            </w:r>
            <w:r w:rsidR="00352E83">
              <w:rPr>
                <w:rFonts w:ascii="Calibri" w:hAnsi="Calibri" w:cstheme="minorHAnsi"/>
                <w:lang w:val="cy-GB"/>
              </w:rPr>
              <w:t xml:space="preserve"> y</w:t>
            </w:r>
            <w:r w:rsidRPr="00352E83">
              <w:rPr>
                <w:rFonts w:ascii="Calibri" w:hAnsi="Calibri" w:cstheme="minorHAnsi"/>
                <w:lang w:val="cy-GB"/>
              </w:rPr>
              <w:t xml:space="preserve">n nodi'r safonau gofynnol ar gyfer ymchwiliadau GIG </w:t>
            </w:r>
            <w:r w:rsidR="00352E83">
              <w:rPr>
                <w:rFonts w:ascii="Calibri" w:hAnsi="Calibri" w:cstheme="minorHAnsi"/>
                <w:lang w:val="cy-GB"/>
              </w:rPr>
              <w:t>Cymru i ddigwyddiadau diogelwch cleifion</w:t>
            </w:r>
            <w:r w:rsidRPr="00352E83">
              <w:rPr>
                <w:rFonts w:ascii="Calibri" w:hAnsi="Calibri" w:cstheme="minorHAnsi"/>
                <w:lang w:val="cy-GB"/>
              </w:rPr>
              <w:t xml:space="preserve">.  </w:t>
            </w:r>
          </w:p>
        </w:tc>
      </w:tr>
      <w:tr w:rsidR="00634FC3" w14:paraId="23013D45" w14:textId="77777777" w:rsidTr="008421FB">
        <w:trPr>
          <w:trHeight w:val="243"/>
        </w:trPr>
        <w:tc>
          <w:tcPr>
            <w:tcW w:w="520" w:type="dxa"/>
          </w:tcPr>
          <w:p w14:paraId="6A51580A" w14:textId="303FA0AE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12.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4DAB76A3" w14:textId="689B06FF" w:rsidR="00D3063B" w:rsidRPr="00CD1F88" w:rsidRDefault="00D81137" w:rsidP="00D41147">
            <w:pPr>
              <w:spacing w:before="100" w:beforeAutospacing="1" w:after="100" w:afterAutospacing="1" w:line="276" w:lineRule="auto"/>
              <w:rPr>
                <w:rFonts w:asciiTheme="minorHAnsi" w:hAnsiTheme="minorHAnsi" w:cstheme="minorHAnsi"/>
              </w:rPr>
            </w:pP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CD1F88">
              <w:rPr>
                <w:rFonts w:ascii="Calibri" w:hAnsi="Calibri" w:cstheme="minorHAnsi"/>
                <w:lang w:val="cy-GB"/>
              </w:rPr>
              <w:t xml:space="preserve">.  </w:t>
            </w: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 xml:space="preserve">A yw'r Fframwaith yn ymdrin â niwed neu farwolaethau pobl mewn cartrefi gofal </w:t>
            </w:r>
            <w:r w:rsidR="00CD1F88">
              <w:rPr>
                <w:rFonts w:ascii="Calibri" w:hAnsi="Calibri" w:cstheme="minorHAnsi"/>
                <w:b/>
                <w:bCs/>
                <w:lang w:val="cy-GB"/>
              </w:rPr>
              <w:t>a achoswyd gan</w:t>
            </w: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 xml:space="preserve"> COVID-19 </w:t>
            </w:r>
            <w:r w:rsidR="00CD1F88" w:rsidRPr="00E21ECD">
              <w:rPr>
                <w:rFonts w:ascii="Calibri" w:hAnsi="Calibri" w:cstheme="minorHAnsi"/>
                <w:b/>
                <w:bCs/>
                <w:lang w:val="cy-GB"/>
              </w:rPr>
              <w:t>nosocomiaidd</w:t>
            </w: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45F3207C" w14:textId="1158860A" w:rsidR="00D3063B" w:rsidRPr="00CD1F88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="Calibri" w:eastAsia="Times New Roman" w:hAnsi="Calibri" w:cstheme="minorHAnsi"/>
                <w:b/>
                <w:bCs/>
                <w:lang w:val="cy-GB"/>
              </w:rPr>
              <w:t>A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.  Mae'r Fframwaith yn berthnasol i bob achos o heintiau COVID-19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sy’n cael eu dal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mewn lleoliad g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>ofal iechyd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 xml:space="preserve"> ac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 a ddigwyddodd yn ystod gofal a ariennir gan y GIG. Mae hyn yn cynnwys unigolion a drosglwyddwyd o ysbyty i leoliad gofal cymdeithasol neu breifat ac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 xml:space="preserve"> sydd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 wedyn yn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cael prawf p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ositif am COVID-19 o fewn 14 diwrnod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ar ôl g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adael yr ysbyty.  </w:t>
            </w:r>
          </w:p>
          <w:p w14:paraId="1B3203A6" w14:textId="77777777" w:rsidR="00D3063B" w:rsidRPr="00CD1F88" w:rsidRDefault="00D3063B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</w:p>
          <w:p w14:paraId="4BF1CCA1" w14:textId="3097E148" w:rsidR="003563A4" w:rsidRPr="00CD1F88" w:rsidRDefault="00D81137" w:rsidP="00312C9E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Fodd bynnag, nid yw'r Rheoliadau, sy'n berthnasol i'r sector gofal iechyd, yn berthnasol i'r sector gofal cymdeithasol </w:t>
            </w:r>
            <w:r w:rsidR="00CD1F88">
              <w:rPr>
                <w:rFonts w:asciiTheme="minorHAnsi" w:eastAsia="Times New Roman" w:hAnsiTheme="minorHAnsi" w:cstheme="minorHAnsi"/>
                <w:lang w:val="cy-GB"/>
              </w:rPr>
              <w:t>pan ddaliwyd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heintiau COVID-19 mewn</w:t>
            </w:r>
            <w:r w:rsidR="00CD1F88">
              <w:rPr>
                <w:rFonts w:asciiTheme="minorHAnsi" w:eastAsia="Times New Roman" w:hAnsiTheme="minorHAnsi" w:cstheme="minorHAnsi"/>
                <w:lang w:val="cy-GB"/>
              </w:rPr>
              <w:t xml:space="preserve"> cartref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gofal cymdeithasol neu </w:t>
            </w:r>
            <w:r w:rsidR="000A0BC6">
              <w:rPr>
                <w:rFonts w:asciiTheme="minorHAnsi" w:eastAsia="Times New Roman" w:hAnsiTheme="minorHAnsi" w:cstheme="minorHAnsi"/>
                <w:lang w:val="cy-GB"/>
              </w:rPr>
              <w:t>b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reifat. Nid oes gan y sector gofal cymdeithasol gyfraith gyfatebol sy'n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ei gwneud yn ofynn</w:t>
            </w:r>
            <w:r w:rsidR="000A0BC6">
              <w:rPr>
                <w:rFonts w:asciiTheme="minorHAnsi" w:eastAsia="Times New Roman" w:hAnsiTheme="minorHAnsi" w:cstheme="minorHAnsi"/>
                <w:lang w:val="cy-GB"/>
              </w:rPr>
              <w:t>o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l cynnal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ymchwiliadau i achosion o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COVID-19 a ddaliwyd mewn lleoliad g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>ofal cymdeithasol, yn y ffordd y mae'n ofynnol i'r sector gofal iechyd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>wneud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hynny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. Mae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gweithredu’r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fframwaith yn mynd yn fwy cymhleth pan fydd pobl sy'n derbyn gofal a gomisiyn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wyd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gan y GIG, yn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dal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COVID-19 mewn lleoliadau gofal eraill nad ydynt yn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lleoliadau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GIG Cymru, megis cartrefi gofal, cyfleusterau preifat, a darparwyr eraill</w:t>
            </w:r>
            <w:r w:rsidR="00147203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y tu allan i Gymru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nad ydynt yn rhan o'r GIG. Mae gwaith ar y gweill gyda'r sector gofal cymdeithasol i helpu i gasglu'r hyn a ddysgwyd o'r pandemig, yn enwedig mewn perthynas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â’r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ymatebion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ym maes gofal cymdeithasol i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reoli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achosion yn sgil brigiadau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o COVID-19. </w:t>
            </w:r>
          </w:p>
          <w:p w14:paraId="5549253F" w14:textId="77777777" w:rsidR="003563A4" w:rsidRPr="00CD1F88" w:rsidRDefault="003563A4" w:rsidP="00312C9E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</w:p>
          <w:p w14:paraId="4E9B5322" w14:textId="515E7147" w:rsidR="003563A4" w:rsidRPr="00CD1F88" w:rsidRDefault="00D81137" w:rsidP="00312C9E">
            <w:pPr>
              <w:spacing w:line="276" w:lineRule="auto"/>
              <w:rPr>
                <w:rFonts w:asciiTheme="minorHAnsi" w:eastAsia="Times New Roman" w:hAnsiTheme="minorHAnsi" w:cstheme="minorHAnsi"/>
                <w:bCs/>
              </w:rPr>
            </w:pP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>Mae'r fframwaith cenedlaethol yn cael ei ddiweddaru ar hyn o bryd i roi mwy o eglurder o ran sut y</w:t>
            </w:r>
            <w:r w:rsidR="00147203">
              <w:rPr>
                <w:rFonts w:asciiTheme="minorHAnsi" w:eastAsia="Times New Roman" w:hAnsiTheme="minorHAnsi" w:cstheme="minorHAnsi"/>
                <w:bCs/>
                <w:lang w:val="cy-GB"/>
              </w:rPr>
              <w:t>r ymdrinnir â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c</w:t>
            </w:r>
            <w:r w:rsidR="00147203">
              <w:rPr>
                <w:rFonts w:asciiTheme="minorHAnsi" w:eastAsia="Times New Roman" w:hAnsiTheme="minorHAnsi" w:cstheme="minorHAnsi"/>
                <w:bCs/>
                <w:lang w:val="cy-GB"/>
              </w:rPr>
              <w:t>h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leifion a ddaliodd COVID-19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tra oeddent yn derbyn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gofal a gomisiynwyd, gan gynnwys lleoliadau gofal cymdeithasol. Fodd bynnag, isod ceir rhestr o enghreifftiau a </w:t>
            </w:r>
            <w:r w:rsidRPr="00CD1F88">
              <w:rPr>
                <w:rFonts w:asciiTheme="minorHAnsi" w:eastAsia="Times New Roman" w:hAnsiTheme="minorHAnsi" w:cstheme="minorHAnsi"/>
                <w:b/>
                <w:bCs/>
                <w:u w:val="single"/>
                <w:lang w:val="cy-GB"/>
              </w:rPr>
              <w:t>fyddai o fewn cwmpas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y fframwaith os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pennir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bod y claf wedi dal COVID-19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tra oedd yn derbyn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gofal a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ariannwyd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gan y GIG, ni waeth ble y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bu farw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wedi hynny:</w:t>
            </w:r>
          </w:p>
          <w:p w14:paraId="42F002F7" w14:textId="77777777" w:rsidR="003563A4" w:rsidRPr="00CD1F88" w:rsidRDefault="003563A4" w:rsidP="00312C9E">
            <w:pPr>
              <w:spacing w:line="276" w:lineRule="auto"/>
              <w:rPr>
                <w:rFonts w:asciiTheme="minorHAnsi" w:eastAsia="Times New Roman" w:hAnsiTheme="minorHAnsi" w:cstheme="minorHAnsi"/>
                <w:bCs/>
              </w:rPr>
            </w:pPr>
          </w:p>
          <w:p w14:paraId="282CAAF9" w14:textId="03D9A957" w:rsidR="003563A4" w:rsidRPr="00CD1F88" w:rsidRDefault="002F5B1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lang w:val="cy-GB"/>
              </w:rPr>
              <w:t>Wedi d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al COVID-19 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tra oedd yn derbyn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gofal iechyd yn yr ysbyty a bu farw yn yr ysbyty</w:t>
            </w:r>
          </w:p>
          <w:p w14:paraId="27A0CA2B" w14:textId="6D23DFA5" w:rsidR="003563A4" w:rsidRPr="00CD1F88" w:rsidRDefault="002F5B17" w:rsidP="00275A86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lang w:val="cy-GB"/>
              </w:rPr>
              <w:t>Wedi 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al 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COVID-19 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tra oedd yn derbyn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>gofal iechyd GIG yn y gymuned a bu farw yn yr ysbyty</w:t>
            </w:r>
          </w:p>
          <w:p w14:paraId="5E78A73D" w14:textId="4F21539C" w:rsidR="003563A4" w:rsidRPr="00CD1F88" w:rsidRDefault="002F5B1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lang w:val="cy-GB"/>
              </w:rPr>
              <w:t>Wedi 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al 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COVID-19 yn yr ysbyty ond bu farw gartref neu 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mewn c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>artref gofal ar ôl cael ei ryddhau/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ei d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>rosglwyddo</w:t>
            </w:r>
          </w:p>
          <w:p w14:paraId="55B4C446" w14:textId="754B7FDC" w:rsidR="003563A4" w:rsidRPr="00CD1F88" w:rsidRDefault="00D8113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Wedi dal COVID-19 yn yr ysbyty a'i ryddhau ond bu farw o COVID-19 a </w:t>
            </w:r>
            <w:r w:rsidR="00855275">
              <w:rPr>
                <w:rFonts w:asciiTheme="minorHAnsi" w:eastAsia="Times New Roman" w:hAnsiTheme="minorHAnsi" w:cstheme="minorHAnsi"/>
                <w:lang w:val="cy-GB"/>
              </w:rPr>
              <w:t>ddaliodd yn ystod g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>ofal iechyd ar ôl</w:t>
            </w:r>
            <w:r w:rsidR="00855275">
              <w:rPr>
                <w:rFonts w:asciiTheme="minorHAnsi" w:eastAsia="Times New Roman" w:hAnsiTheme="minorHAnsi" w:cstheme="minorHAnsi"/>
                <w:lang w:val="cy-GB"/>
              </w:rPr>
              <w:t xml:space="preserve"> cael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ei aildderbyn i'r ysbyty</w:t>
            </w:r>
          </w:p>
          <w:p w14:paraId="3832A1AB" w14:textId="0E9FA07C" w:rsidR="00275A86" w:rsidRPr="00CD1F88" w:rsidRDefault="00D8113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COVID-19 wedi'i restru ar unrhyw ran o'r dystysgrif marwolaeth os ystyrir </w:t>
            </w:r>
            <w:r w:rsidR="00855275">
              <w:rPr>
                <w:rFonts w:asciiTheme="minorHAnsi" w:eastAsia="Times New Roman" w:hAnsiTheme="minorHAnsi" w:cstheme="minorHAnsi"/>
                <w:lang w:val="cy-GB"/>
              </w:rPr>
              <w:t>ei fod wedi’i ddal yn ystod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gofal iechyd </w:t>
            </w:r>
          </w:p>
          <w:p w14:paraId="2BD199AD" w14:textId="06DF6345" w:rsidR="003563A4" w:rsidRPr="00CD1F88" w:rsidRDefault="003563A4" w:rsidP="00312C9E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</w:p>
        </w:tc>
      </w:tr>
      <w:tr w:rsidR="00634FC3" w14:paraId="081A0637" w14:textId="77777777" w:rsidTr="008421FB">
        <w:trPr>
          <w:trHeight w:val="243"/>
        </w:trPr>
        <w:tc>
          <w:tcPr>
            <w:tcW w:w="520" w:type="dxa"/>
          </w:tcPr>
          <w:p w14:paraId="0198351F" w14:textId="23D45613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13.</w:t>
            </w:r>
          </w:p>
        </w:tc>
        <w:tc>
          <w:tcPr>
            <w:tcW w:w="14223" w:type="dxa"/>
            <w:gridSpan w:val="2"/>
          </w:tcPr>
          <w:p w14:paraId="473A8A74" w14:textId="5A6F65C6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6C376E">
              <w:rPr>
                <w:rFonts w:ascii="Calibri" w:hAnsi="Calibri" w:cstheme="minorHAnsi"/>
                <w:lang w:val="cy-GB"/>
              </w:rPr>
              <w:t xml:space="preserve">.  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>Beth yw "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dolygiadau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m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arwolaethau" ac "adolygiadau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Archwilwyr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 Meddygol" a pham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maent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 yn wahanol i ymchwiliadau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Gweithio i Wella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 neu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ymchwiliadau digwyddiadau diogelwch cleifion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? </w:t>
            </w:r>
          </w:p>
          <w:p w14:paraId="2BDE53B8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B3E750A" w14:textId="4971ACBB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6C376E">
              <w:rPr>
                <w:rFonts w:ascii="Calibri" w:hAnsi="Calibri" w:cstheme="minorHAnsi"/>
                <w:lang w:val="cy-GB"/>
              </w:rPr>
              <w:t xml:space="preserve">.  Mae adolygiadau marwolaethau yn rhan o broses safonol pan fydd rhywun yn marw yn yr ysbyty. </w:t>
            </w:r>
            <w:r w:rsidR="006C376E">
              <w:rPr>
                <w:rFonts w:ascii="Calibri" w:hAnsi="Calibri" w:cstheme="minorHAnsi"/>
                <w:lang w:val="cy-GB"/>
              </w:rPr>
              <w:t>Pwrpas yr</w:t>
            </w:r>
            <w:r w:rsidRPr="006C376E">
              <w:rPr>
                <w:rFonts w:ascii="Calibri" w:hAnsi="Calibri" w:cstheme="minorHAnsi"/>
                <w:lang w:val="cy-GB"/>
              </w:rPr>
              <w:t xml:space="preserve"> adolygiadau </w:t>
            </w:r>
            <w:r w:rsidR="006C376E">
              <w:rPr>
                <w:rFonts w:ascii="Calibri" w:hAnsi="Calibri" w:cstheme="minorHAnsi"/>
                <w:lang w:val="cy-GB"/>
              </w:rPr>
              <w:t>yw</w:t>
            </w:r>
            <w:r w:rsidRPr="006C376E">
              <w:rPr>
                <w:rFonts w:ascii="Calibri" w:hAnsi="Calibri" w:cstheme="minorHAnsi"/>
                <w:lang w:val="cy-GB"/>
              </w:rPr>
              <w:t xml:space="preserve"> asesu'r gofal a'r driniaeth a </w:t>
            </w:r>
            <w:r w:rsidR="006C376E">
              <w:rPr>
                <w:rFonts w:ascii="Calibri" w:hAnsi="Calibri" w:cstheme="minorHAnsi"/>
                <w:lang w:val="cy-GB"/>
              </w:rPr>
              <w:t>ddarparwyd</w:t>
            </w:r>
            <w:r w:rsidRPr="006C376E">
              <w:rPr>
                <w:rFonts w:ascii="Calibri" w:hAnsi="Calibri" w:cstheme="minorHAnsi"/>
                <w:lang w:val="cy-GB"/>
              </w:rPr>
              <w:t xml:space="preserve"> i berson a nodi unrhyw gyfleoedd ar gyfer dysgu a gwella. Fel rhan o'r broses, mae'r adolygiadau'n ystyried a oedd unrhyw beth wedi digwydd yn ystod gofal y person a allai fod wedi achosi </w:t>
            </w:r>
            <w:r w:rsidR="006C376E" w:rsidRPr="006C376E">
              <w:rPr>
                <w:rFonts w:ascii="Calibri" w:hAnsi="Calibri" w:cstheme="minorHAnsi"/>
                <w:lang w:val="cy-GB"/>
              </w:rPr>
              <w:t xml:space="preserve">ei farwolaeth drist </w:t>
            </w:r>
            <w:r w:rsidRPr="006C376E">
              <w:rPr>
                <w:rFonts w:ascii="Calibri" w:hAnsi="Calibri" w:cstheme="minorHAnsi"/>
                <w:lang w:val="cy-GB"/>
              </w:rPr>
              <w:t>neu gyfrannu at</w:t>
            </w:r>
            <w:r w:rsidR="006C376E">
              <w:rPr>
                <w:rFonts w:ascii="Calibri" w:hAnsi="Calibri" w:cstheme="minorHAnsi"/>
                <w:lang w:val="cy-GB"/>
              </w:rPr>
              <w:t>i</w:t>
            </w:r>
            <w:r w:rsidRPr="006C376E">
              <w:rPr>
                <w:rFonts w:ascii="Calibri" w:hAnsi="Calibri" w:cstheme="minorHAnsi"/>
                <w:lang w:val="cy-GB"/>
              </w:rPr>
              <w:t xml:space="preserve">.  </w:t>
            </w:r>
          </w:p>
          <w:p w14:paraId="761CC723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BA48F58" w14:textId="6987B673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lastRenderedPageBreak/>
              <w:t xml:space="preserve">Cyflwynwyd adolygiadau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Meddygol yn ddiweddar yng Nghymru a Lloegr. Mae'r Gwasanaeth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Meddygol yn craffu'n annibynnol ar yr holl farwolaethau nad </w:t>
            </w:r>
            <w:r w:rsidR="006C376E">
              <w:rPr>
                <w:rFonts w:asciiTheme="minorHAnsi" w:hAnsiTheme="minorHAnsi" w:cstheme="minorHAnsi"/>
                <w:lang w:val="cy-GB"/>
              </w:rPr>
              <w:t>ymchwiliodd y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crwner iddynt. 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Mae'r 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Gwasanaeth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 Meddygol 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yn sicrhau </w:t>
            </w:r>
            <w:r w:rsid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>y cofnodir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 achos cywir </w:t>
            </w:r>
            <w:r w:rsid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>y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 farwolaeth, ac yn nodi unrhyw bryderon sy'n gysylltiedig â'r farwolaeth ei hun, y gellir ymchwilio ymhellach iddynt os oes angen. Mae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 Meddygol 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hefyd yn ystyried barn teulu a ffrindiau'r person </w:t>
            </w:r>
            <w:r w:rsid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>a fu f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arw. </w:t>
            </w:r>
          </w:p>
          <w:p w14:paraId="455333F0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91086FF" w14:textId="6DB2C1A9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Ni chafodd y </w:t>
            </w:r>
            <w:r w:rsidR="00EE6349">
              <w:rPr>
                <w:rFonts w:asciiTheme="minorHAnsi" w:hAnsiTheme="minorHAnsi" w:cstheme="minorHAnsi"/>
                <w:lang w:val="cy-GB"/>
              </w:rPr>
              <w:t>Gwasanaeth Archwilwyr</w:t>
            </w:r>
            <w:r w:rsidR="00EE6349" w:rsidRPr="006C376E">
              <w:rPr>
                <w:rFonts w:asciiTheme="minorHAnsi" w:hAnsiTheme="minorHAnsi" w:cstheme="minorHAnsi"/>
                <w:lang w:val="cy-GB"/>
              </w:rPr>
              <w:t xml:space="preserve"> Meddygol </w:t>
            </w:r>
            <w:r w:rsidRPr="006C376E">
              <w:rPr>
                <w:rFonts w:asciiTheme="minorHAnsi" w:hAnsiTheme="minorHAnsi" w:cstheme="minorHAnsi"/>
                <w:lang w:val="cy-GB"/>
              </w:rPr>
              <w:t>ei weithredu'n llawn yng Nghymru ar ddechrau'r pandemig</w:t>
            </w:r>
            <w:r w:rsidR="00EE6349">
              <w:rPr>
                <w:rFonts w:asciiTheme="minorHAnsi" w:hAnsiTheme="minorHAnsi" w:cstheme="minorHAnsi"/>
                <w:lang w:val="cy-GB"/>
              </w:rPr>
              <w:t>. Mae hynny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'n golygu na fydd rhai pobl a fu farw'n gynharach </w:t>
            </w:r>
            <w:r w:rsidR="00EE6349">
              <w:rPr>
                <w:rFonts w:asciiTheme="minorHAnsi" w:hAnsiTheme="minorHAnsi" w:cstheme="minorHAnsi"/>
                <w:lang w:val="cy-GB"/>
              </w:rPr>
              <w:t>ym mh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andemig COVID-19 wedi bod yn destun adolygiad </w:t>
            </w:r>
            <w:r w:rsidR="00EE6349">
              <w:rPr>
                <w:rFonts w:asciiTheme="minorHAnsi" w:hAnsiTheme="minorHAnsi" w:cstheme="minorHAnsi"/>
                <w:lang w:val="cy-GB"/>
              </w:rPr>
              <w:t>Archwilydd</w:t>
            </w:r>
            <w:r w:rsidR="00EE6349" w:rsidRPr="006C376E">
              <w:rPr>
                <w:rFonts w:asciiTheme="minorHAnsi" w:hAnsiTheme="minorHAnsi" w:cstheme="minorHAnsi"/>
                <w:lang w:val="cy-GB"/>
              </w:rPr>
              <w:t xml:space="preserve"> Meddygol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. </w:t>
            </w:r>
          </w:p>
          <w:p w14:paraId="1A17B317" w14:textId="77777777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14:paraId="1A3E33A7" w14:textId="1EB8A816" w:rsidR="00D3063B" w:rsidRPr="006C376E" w:rsidRDefault="00EE6349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Mae’n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bwysig</w:t>
            </w:r>
            <w:r>
              <w:rPr>
                <w:rFonts w:asciiTheme="minorHAnsi" w:hAnsiTheme="minorHAnsi" w:cstheme="minorHAnsi"/>
                <w:lang w:val="cy-GB"/>
              </w:rPr>
              <w:t xml:space="preserve"> nodi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>, fodd bynnag, n</w:t>
            </w:r>
            <w:r>
              <w:rPr>
                <w:rFonts w:asciiTheme="minorHAnsi" w:hAnsiTheme="minorHAnsi" w:cstheme="minorHAnsi"/>
                <w:lang w:val="cy-GB"/>
              </w:rPr>
              <w:t>a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  <w:r>
              <w:rPr>
                <w:rFonts w:asciiTheme="minorHAnsi" w:hAnsiTheme="minorHAnsi" w:cstheme="minorHAnsi"/>
                <w:lang w:val="cy-GB"/>
              </w:rPr>
              <w:t>all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adolygiadau marwolaethau </w:t>
            </w:r>
            <w:r>
              <w:rPr>
                <w:rFonts w:asciiTheme="minorHAnsi" w:hAnsiTheme="minorHAnsi" w:cstheme="minorHAnsi"/>
                <w:lang w:val="cy-GB"/>
              </w:rPr>
              <w:t>nac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adolygiadau a gynhelir gan y gwasanaeth </w:t>
            </w:r>
            <w:r>
              <w:rPr>
                <w:rFonts w:asciiTheme="minorHAnsi" w:hAnsiTheme="minorHAnsi" w:cstheme="minorHAnsi"/>
                <w:lang w:val="cy-GB"/>
              </w:rPr>
              <w:t>Archwilwyr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>Meddygol annibynnol</w:t>
            </w:r>
            <w:r>
              <w:rPr>
                <w:rFonts w:asciiTheme="minorHAnsi" w:hAnsiTheme="minorHAnsi" w:cstheme="minorHAnsi"/>
                <w:lang w:val="cy-GB"/>
              </w:rPr>
              <w:t xml:space="preserve"> gael eu hystyried yn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ymchwiliad yn </w:t>
            </w:r>
            <w:r>
              <w:rPr>
                <w:rFonts w:asciiTheme="minorHAnsi" w:hAnsiTheme="minorHAnsi" w:cstheme="minorHAnsi"/>
                <w:lang w:val="cy-GB"/>
              </w:rPr>
              <w:t>ôl y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Rheoliadau. Mae'r adolygiadau hyn yn ceisio ateb cwestiynau gwahanol i ymchwiliad, sy'n ceisio deall beth ddigwyddodd, pam y digwyddodd a pha gamau y gellir eu cymryd i wella diogelwch, profiad a chanlyniadau cleifion yn y dyfodol. </w:t>
            </w:r>
          </w:p>
          <w:p w14:paraId="5F504D48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6B1A52A" w14:textId="755F5033" w:rsidR="00D3063B" w:rsidRPr="00C12343" w:rsidRDefault="00D81137" w:rsidP="003F550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Fodd bynnag, bydd adolygiad </w:t>
            </w:r>
            <w:r w:rsidR="00EE6349">
              <w:rPr>
                <w:rFonts w:asciiTheme="minorHAnsi" w:hAnsiTheme="minorHAnsi" w:cstheme="minorHAnsi"/>
                <w:lang w:val="cy-GB"/>
              </w:rPr>
              <w:t>d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igwyddiad diogelwch cleifion yn cael ei ddechrau </w:t>
            </w:r>
            <w:r w:rsidR="00EE6349">
              <w:rPr>
                <w:rFonts w:asciiTheme="minorHAnsi" w:hAnsiTheme="minorHAnsi" w:cstheme="minorHAnsi"/>
                <w:lang w:val="cy-GB"/>
              </w:rPr>
              <w:t>pan fo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adolygiad marwolaeth neu </w:t>
            </w:r>
            <w:r w:rsidR="00EE6349">
              <w:rPr>
                <w:rFonts w:asciiTheme="minorHAnsi" w:hAnsiTheme="minorHAnsi" w:cstheme="minorHAnsi"/>
                <w:lang w:val="cy-GB"/>
              </w:rPr>
              <w:t>adolygiad archwilydd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meddygol yn nodi unrhyw beth anfwriadol neu annisgwyl. Byddai hyn wedyn yn </w:t>
            </w:r>
            <w:r w:rsidR="00EE6349">
              <w:rPr>
                <w:rFonts w:asciiTheme="minorHAnsi" w:hAnsiTheme="minorHAnsi" w:cstheme="minorHAnsi"/>
                <w:lang w:val="cy-GB"/>
              </w:rPr>
              <w:t>dechrau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ymchwiliad yn unol â gofynion y Rheoliadau. Felly</w:t>
            </w:r>
            <w:r w:rsidR="00EE6349">
              <w:rPr>
                <w:rFonts w:asciiTheme="minorHAnsi" w:hAnsiTheme="minorHAnsi" w:cstheme="minorHAnsi"/>
                <w:lang w:val="cy-GB"/>
              </w:rPr>
              <w:t>,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mae'r prosesau hyn yn ategu ac yn </w:t>
            </w:r>
            <w:r w:rsidR="00EE6349">
              <w:rPr>
                <w:rFonts w:asciiTheme="minorHAnsi" w:hAnsiTheme="minorHAnsi" w:cstheme="minorHAnsi"/>
                <w:lang w:val="cy-GB"/>
              </w:rPr>
              <w:t>llywio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ei gilydd.</w:t>
            </w:r>
          </w:p>
        </w:tc>
      </w:tr>
      <w:tr w:rsidR="00634FC3" w14:paraId="6F0B5DFB" w14:textId="77777777" w:rsidTr="008421FB">
        <w:trPr>
          <w:trHeight w:val="243"/>
        </w:trPr>
        <w:tc>
          <w:tcPr>
            <w:tcW w:w="520" w:type="dxa"/>
          </w:tcPr>
          <w:p w14:paraId="696D2A2B" w14:textId="15ECE513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14.</w:t>
            </w:r>
          </w:p>
        </w:tc>
        <w:tc>
          <w:tcPr>
            <w:tcW w:w="14223" w:type="dxa"/>
            <w:gridSpan w:val="2"/>
          </w:tcPr>
          <w:p w14:paraId="1BF7AAAF" w14:textId="3D29E254" w:rsidR="00D3063B" w:rsidRPr="00AD4DB7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AD4DB7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Pryd </w:t>
            </w:r>
            <w:r w:rsid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>y bydd</w:t>
            </w:r>
            <w:r w:rsidRP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teuluoedd yn clywed canlyniadau'r ymchwiliadau?</w:t>
            </w:r>
          </w:p>
          <w:p w14:paraId="075BC71B" w14:textId="77777777" w:rsidR="00D3063B" w:rsidRPr="00AD4DB7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5E923E67" w14:textId="3E19EF2F" w:rsidR="00D3063B" w:rsidRPr="00AD4DB7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AD4DB7">
              <w:rPr>
                <w:rFonts w:ascii="Calibri" w:hAnsi="Calibri" w:cstheme="minorHAnsi"/>
                <w:b/>
                <w:bCs/>
                <w:lang w:val="cy-GB"/>
              </w:rPr>
              <w:t>A.</w:t>
            </w:r>
            <w:r w:rsidRPr="00AD4DB7">
              <w:rPr>
                <w:rFonts w:ascii="Calibri" w:hAnsi="Calibri" w:cstheme="minorHAnsi"/>
                <w:lang w:val="cy-GB"/>
              </w:rPr>
              <w:t xml:space="preserve">  Pan fydd staff y GIG yn </w:t>
            </w:r>
            <w:r w:rsidR="00AD4DB7">
              <w:rPr>
                <w:rFonts w:ascii="Calibri" w:hAnsi="Calibri" w:cstheme="minorHAnsi"/>
                <w:lang w:val="cy-GB"/>
              </w:rPr>
              <w:t>adrodd</w:t>
            </w:r>
            <w:r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="00AD4DB7" w:rsidRPr="00AD4DB7">
              <w:rPr>
                <w:rFonts w:ascii="Calibri" w:hAnsi="Calibri" w:cstheme="minorHAnsi"/>
                <w:lang w:val="cy-GB"/>
              </w:rPr>
              <w:t xml:space="preserve">yn fewnol </w:t>
            </w:r>
            <w:r w:rsidRPr="00AD4DB7">
              <w:rPr>
                <w:rFonts w:ascii="Calibri" w:hAnsi="Calibri" w:cstheme="minorHAnsi"/>
                <w:lang w:val="cy-GB"/>
              </w:rPr>
              <w:t>am ddigwyddiad diogelwch cleifion, bydd</w:t>
            </w:r>
            <w:r w:rsidR="00AD4DB7">
              <w:rPr>
                <w:rFonts w:ascii="Calibri" w:hAnsi="Calibri" w:cstheme="minorHAnsi"/>
                <w:lang w:val="cy-GB"/>
              </w:rPr>
              <w:t xml:space="preserve"> yna</w:t>
            </w:r>
            <w:r w:rsidRPr="00AD4DB7">
              <w:rPr>
                <w:rFonts w:ascii="Calibri" w:hAnsi="Calibri" w:cstheme="minorHAnsi"/>
                <w:lang w:val="cy-GB"/>
              </w:rPr>
              <w:t xml:space="preserve"> adegau pan </w:t>
            </w:r>
            <w:r w:rsidR="00303C56">
              <w:rPr>
                <w:rFonts w:ascii="Calibri" w:hAnsi="Calibri" w:cstheme="minorHAnsi"/>
                <w:lang w:val="cy-GB"/>
              </w:rPr>
              <w:t xml:space="preserve">na </w:t>
            </w:r>
            <w:r w:rsidRPr="00AD4DB7">
              <w:rPr>
                <w:rFonts w:ascii="Calibri" w:hAnsi="Calibri" w:cstheme="minorHAnsi"/>
                <w:lang w:val="cy-GB"/>
              </w:rPr>
              <w:t xml:space="preserve">fydd cleifion a theuluoedd yn </w:t>
            </w:r>
            <w:r w:rsidR="00303C56">
              <w:rPr>
                <w:rFonts w:ascii="Calibri" w:hAnsi="Calibri" w:cstheme="minorHAnsi"/>
                <w:lang w:val="cy-GB"/>
              </w:rPr>
              <w:t>gwybod,</w:t>
            </w:r>
            <w:r w:rsidRPr="00AD4DB7">
              <w:rPr>
                <w:rFonts w:ascii="Calibri" w:hAnsi="Calibri" w:cstheme="minorHAnsi"/>
                <w:lang w:val="cy-GB"/>
              </w:rPr>
              <w:t xml:space="preserve"> i ddechrau</w:t>
            </w:r>
            <w:r w:rsidR="00303C56">
              <w:rPr>
                <w:rFonts w:ascii="Calibri" w:hAnsi="Calibri" w:cstheme="minorHAnsi"/>
                <w:lang w:val="cy-GB"/>
              </w:rPr>
              <w:t>,</w:t>
            </w:r>
            <w:r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="00303C56">
              <w:rPr>
                <w:rFonts w:ascii="Calibri" w:hAnsi="Calibri" w:cstheme="minorHAnsi"/>
                <w:lang w:val="cy-GB"/>
              </w:rPr>
              <w:t>f</w:t>
            </w:r>
            <w:r w:rsidRPr="00AD4DB7">
              <w:rPr>
                <w:rFonts w:ascii="Calibri" w:hAnsi="Calibri" w:cstheme="minorHAnsi"/>
                <w:lang w:val="cy-GB"/>
              </w:rPr>
              <w:t xml:space="preserve">od digwyddiad wedi </w:t>
            </w:r>
            <w:r w:rsidR="00AD4DB7">
              <w:rPr>
                <w:rFonts w:ascii="Calibri" w:hAnsi="Calibri" w:cstheme="minorHAnsi"/>
                <w:lang w:val="cy-GB"/>
              </w:rPr>
              <w:t>bod</w:t>
            </w:r>
            <w:r w:rsidRPr="00AD4DB7">
              <w:rPr>
                <w:rFonts w:ascii="Calibri" w:hAnsi="Calibri" w:cstheme="minorHAnsi"/>
                <w:lang w:val="cy-GB"/>
              </w:rPr>
              <w:t xml:space="preserve">. Yn yr achosion hyn, mae'r Rheoliadau </w:t>
            </w:r>
            <w:r w:rsidR="00AD4DB7">
              <w:rPr>
                <w:rFonts w:ascii="Calibri" w:hAnsi="Calibri" w:cstheme="minorHAnsi"/>
                <w:lang w:val="cy-GB"/>
              </w:rPr>
              <w:t>a Gweithio i Wella</w:t>
            </w:r>
            <w:r w:rsidRPr="00AD4DB7">
              <w:rPr>
                <w:rFonts w:ascii="Calibri" w:hAnsi="Calibri" w:cstheme="minorHAnsi"/>
                <w:lang w:val="cy-GB"/>
              </w:rPr>
              <w:t xml:space="preserve"> yn ei gwneud yn ofynnol i sefydliadau asesu'r digwyddiad, a rhoi gwybod i deuluoedd am y digwyddiadau hynny sydd wedi achosi "niwed cymedrol" neu uwch. Dylid gwahodd cleifion a/neu eu teuluoedd i gyfrannu at ymchwiliadau yn yr achosion hyn. Nid yw'n ofynnol i sefydliadau gysylltu â chleifion </w:t>
            </w:r>
            <w:r w:rsidR="00AD4DB7">
              <w:rPr>
                <w:rFonts w:ascii="Calibri" w:hAnsi="Calibri" w:cstheme="minorHAnsi"/>
                <w:lang w:val="cy-GB"/>
              </w:rPr>
              <w:t>na th</w:t>
            </w:r>
            <w:r w:rsidRPr="00AD4DB7">
              <w:rPr>
                <w:rFonts w:ascii="Calibri" w:hAnsi="Calibri" w:cstheme="minorHAnsi"/>
                <w:lang w:val="cy-GB"/>
              </w:rPr>
              <w:t>euluoedd pan fo "dim</w:t>
            </w:r>
            <w:r w:rsidR="00AD4DB7">
              <w:rPr>
                <w:rFonts w:ascii="Calibri" w:hAnsi="Calibri" w:cstheme="minorHAnsi"/>
                <w:lang w:val="cy-GB"/>
              </w:rPr>
              <w:t xml:space="preserve"> niwed</w:t>
            </w:r>
            <w:r w:rsidRPr="00AD4DB7">
              <w:rPr>
                <w:rFonts w:ascii="Calibri" w:hAnsi="Calibri" w:cstheme="minorHAnsi"/>
                <w:lang w:val="cy-GB"/>
              </w:rPr>
              <w:t xml:space="preserve"> neu niwed isel" wedi </w:t>
            </w:r>
            <w:r w:rsidR="00AD4DB7">
              <w:rPr>
                <w:rFonts w:ascii="Calibri" w:hAnsi="Calibri" w:cstheme="minorHAnsi"/>
                <w:lang w:val="cy-GB"/>
              </w:rPr>
              <w:t>bod</w:t>
            </w:r>
            <w:r w:rsidRPr="00AD4DB7">
              <w:rPr>
                <w:rFonts w:ascii="Calibri" w:hAnsi="Calibri" w:cstheme="minorHAnsi"/>
                <w:lang w:val="cy-GB"/>
              </w:rPr>
              <w:t xml:space="preserve">. Nid yw hyn yn effeithio ar hawliau unrhyw berson i fynegi pryder am ofal a thriniaeth, a fydd yn cael ei ymchwilio yn unol â threfniadau </w:t>
            </w:r>
            <w:r w:rsidR="00AD4DB7" w:rsidRPr="00AD4DB7">
              <w:rPr>
                <w:rFonts w:ascii="Calibri" w:hAnsi="Calibri" w:cstheme="minorHAnsi"/>
                <w:lang w:val="cy-GB"/>
              </w:rPr>
              <w:t xml:space="preserve">GIG Cymru </w:t>
            </w:r>
            <w:r w:rsidR="00AD4DB7">
              <w:rPr>
                <w:rFonts w:ascii="Calibri" w:hAnsi="Calibri" w:cstheme="minorHAnsi"/>
                <w:lang w:val="cy-GB"/>
              </w:rPr>
              <w:t xml:space="preserve">ar gyfer </w:t>
            </w:r>
            <w:r w:rsidRPr="00AD4DB7">
              <w:rPr>
                <w:rFonts w:ascii="Calibri" w:hAnsi="Calibri" w:cstheme="minorHAnsi"/>
                <w:lang w:val="cy-GB"/>
              </w:rPr>
              <w:t xml:space="preserve">ymdrin â chwynion.  </w:t>
            </w:r>
          </w:p>
          <w:p w14:paraId="7B8DBE91" w14:textId="77777777" w:rsidR="005C196C" w:rsidRPr="00AD4DB7" w:rsidRDefault="005C196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6F20DE1" w14:textId="00B9BB78" w:rsidR="005C196C" w:rsidRPr="005C196C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D4DB7">
              <w:rPr>
                <w:rFonts w:asciiTheme="minorHAnsi" w:hAnsiTheme="minorHAnsi" w:cstheme="minorHAnsi"/>
                <w:bCs/>
                <w:lang w:val="cy-GB"/>
              </w:rPr>
              <w:t xml:space="preserve">Mae </w:t>
            </w:r>
            <w:r w:rsidR="00AD4DB7">
              <w:rPr>
                <w:rFonts w:ascii="Calibri" w:hAnsi="Calibri" w:cstheme="minorHAnsi"/>
                <w:lang w:val="cy-GB"/>
              </w:rPr>
              <w:t>Gweithio i Wella</w:t>
            </w:r>
            <w:r w:rsidR="00AD4DB7"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Pr="00AD4DB7">
              <w:rPr>
                <w:rFonts w:asciiTheme="minorHAnsi" w:hAnsiTheme="minorHAnsi" w:cstheme="minorHAnsi"/>
                <w:bCs/>
                <w:lang w:val="cy-GB"/>
              </w:rPr>
              <w:t xml:space="preserve">yn rhoi arweiniad i sefydliadau ar beth i'w wneud </w:t>
            </w:r>
            <w:r w:rsidR="00AD4DB7">
              <w:rPr>
                <w:rFonts w:asciiTheme="minorHAnsi" w:hAnsiTheme="minorHAnsi" w:cstheme="minorHAnsi"/>
                <w:bCs/>
                <w:lang w:val="cy-GB"/>
              </w:rPr>
              <w:t>gan d</w:t>
            </w:r>
            <w:r w:rsidRPr="00AD4DB7">
              <w:rPr>
                <w:rFonts w:asciiTheme="minorHAnsi" w:hAnsiTheme="minorHAnsi" w:cstheme="minorHAnsi"/>
                <w:bCs/>
                <w:lang w:val="cy-GB"/>
              </w:rPr>
              <w:t xml:space="preserve">dibynnu ar ganlyniad yr ymchwiliad. Mae'n anochel y bydd rhai ymchwiliadau'n arwain at gynigion o iawn (iawndal ariannol) o dan y broses </w:t>
            </w:r>
            <w:r w:rsidR="00AD4DB7">
              <w:rPr>
                <w:rFonts w:ascii="Calibri" w:hAnsi="Calibri" w:cstheme="minorHAnsi"/>
                <w:lang w:val="cy-GB"/>
              </w:rPr>
              <w:t>Gweithio i Wella</w:t>
            </w:r>
            <w:r w:rsidRPr="00AD4DB7">
              <w:rPr>
                <w:rFonts w:asciiTheme="minorHAnsi" w:hAnsiTheme="minorHAnsi" w:cstheme="minorHAnsi"/>
                <w:bCs/>
                <w:lang w:val="cy-GB"/>
              </w:rPr>
              <w:t>, a/neu hawliadau cyfreithiol am iawndal, a gaiff eu rheoli yn unol â threfniadau hirsefydlog GIG Cymru.</w:t>
            </w:r>
          </w:p>
        </w:tc>
      </w:tr>
      <w:tr w:rsidR="00634FC3" w14:paraId="2928ED5B" w14:textId="77777777" w:rsidTr="008421FB">
        <w:trPr>
          <w:trHeight w:val="243"/>
        </w:trPr>
        <w:tc>
          <w:tcPr>
            <w:tcW w:w="520" w:type="dxa"/>
          </w:tcPr>
          <w:p w14:paraId="22215FF2" w14:textId="524DBAFF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15.</w:t>
            </w:r>
          </w:p>
        </w:tc>
        <w:tc>
          <w:tcPr>
            <w:tcW w:w="14223" w:type="dxa"/>
            <w:gridSpan w:val="2"/>
          </w:tcPr>
          <w:p w14:paraId="756A80D5" w14:textId="2A0DD57B" w:rsidR="00D3063B" w:rsidRPr="00F52B1E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F52B1E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C.  A yw ymchwiliadau'n cael eu </w:t>
            </w:r>
            <w:r w:rsidR="00F52B1E">
              <w:rPr>
                <w:rFonts w:ascii="Calibri" w:eastAsia="Times New Roman" w:hAnsi="Calibri" w:cstheme="minorHAnsi"/>
                <w:b/>
                <w:bCs/>
                <w:lang w:val="cy-GB"/>
              </w:rPr>
              <w:t>cynnal yn</w:t>
            </w:r>
            <w:r w:rsidRPr="00F52B1E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annibynnol?</w:t>
            </w:r>
          </w:p>
          <w:p w14:paraId="11DD54E2" w14:textId="77777777" w:rsidR="00D3063B" w:rsidRPr="00F52B1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30E0BFC" w14:textId="041FFD24" w:rsidR="00D3063B" w:rsidRPr="00F52B1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52B1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52B1E">
              <w:rPr>
                <w:rFonts w:ascii="Calibri" w:hAnsi="Calibri" w:cstheme="minorHAnsi"/>
                <w:lang w:val="cy-GB"/>
              </w:rPr>
              <w:t xml:space="preserve">.  Mae'r mwyafrif helaeth o ymchwiliadau yn y GIG yn cael eu cynnal yn fewnol gan y sefydliadau lle </w:t>
            </w:r>
            <w:r w:rsidR="00F52B1E">
              <w:rPr>
                <w:rFonts w:ascii="Calibri" w:hAnsi="Calibri" w:cstheme="minorHAnsi"/>
                <w:lang w:val="cy-GB"/>
              </w:rPr>
              <w:t>bu’r</w:t>
            </w:r>
            <w:r w:rsidRPr="00F52B1E">
              <w:rPr>
                <w:rFonts w:ascii="Calibri" w:hAnsi="Calibri" w:cstheme="minorHAnsi"/>
                <w:lang w:val="cy-GB"/>
              </w:rPr>
              <w:t xml:space="preserve"> digwyddiad. Y rheswm am hyn yw mai staff o fewn y sefydliadau hynny sydd yn y sefyllfa orau i ddeall sefyllfa a c</w:t>
            </w:r>
            <w:r w:rsidR="00F52B1E">
              <w:rPr>
                <w:rFonts w:ascii="Calibri" w:hAnsi="Calibri" w:cstheme="minorHAnsi"/>
                <w:lang w:val="cy-GB"/>
              </w:rPr>
              <w:t>h</w:t>
            </w:r>
            <w:r w:rsidRPr="00F52B1E">
              <w:rPr>
                <w:rFonts w:ascii="Calibri" w:hAnsi="Calibri" w:cstheme="minorHAnsi"/>
                <w:lang w:val="cy-GB"/>
              </w:rPr>
              <w:t>yd-destun unigryw</w:t>
            </w:r>
            <w:r w:rsidR="000A0BC6">
              <w:rPr>
                <w:rFonts w:ascii="Calibri" w:hAnsi="Calibri" w:cstheme="minorHAnsi"/>
                <w:lang w:val="cy-GB"/>
              </w:rPr>
              <w:t>’r</w:t>
            </w:r>
            <w:r w:rsidRPr="00F52B1E">
              <w:rPr>
                <w:rFonts w:ascii="Calibri" w:hAnsi="Calibri" w:cstheme="minorHAnsi"/>
                <w:lang w:val="cy-GB"/>
              </w:rPr>
              <w:t xml:space="preserve"> digwyddiad. Fodd bynnag, bydd Ymchwiliadau bob amser yn cael eu cynnal yn annibynnol, hynny yw, gan bobl nad</w:t>
            </w:r>
            <w:r w:rsidR="00F52B1E">
              <w:rPr>
                <w:rFonts w:ascii="Calibri" w:hAnsi="Calibri" w:cstheme="minorHAnsi"/>
                <w:lang w:val="cy-GB"/>
              </w:rPr>
              <w:t xml:space="preserve"> oedd</w:t>
            </w:r>
            <w:r w:rsidR="0080528E">
              <w:rPr>
                <w:rFonts w:ascii="Calibri" w:hAnsi="Calibri" w:cstheme="minorHAnsi"/>
                <w:lang w:val="cy-GB"/>
              </w:rPr>
              <w:t>ent</w:t>
            </w:r>
            <w:r w:rsidR="00F52B1E">
              <w:rPr>
                <w:rFonts w:ascii="Calibri" w:hAnsi="Calibri" w:cstheme="minorHAnsi"/>
                <w:lang w:val="cy-GB"/>
              </w:rPr>
              <w:t xml:space="preserve"> yn rhan o’r digwyddiad neu nad</w:t>
            </w:r>
            <w:r w:rsidRPr="00F52B1E">
              <w:rPr>
                <w:rFonts w:ascii="Calibri" w:hAnsi="Calibri" w:cstheme="minorHAnsi"/>
                <w:lang w:val="cy-GB"/>
              </w:rPr>
              <w:t xml:space="preserve"> </w:t>
            </w:r>
            <w:r w:rsidR="0080528E">
              <w:rPr>
                <w:rFonts w:ascii="Calibri" w:hAnsi="Calibri" w:cstheme="minorHAnsi"/>
                <w:lang w:val="cy-GB"/>
              </w:rPr>
              <w:t>oeddent</w:t>
            </w:r>
            <w:r w:rsidRPr="00F52B1E">
              <w:rPr>
                <w:rFonts w:ascii="Calibri" w:hAnsi="Calibri" w:cstheme="minorHAnsi"/>
                <w:lang w:val="cy-GB"/>
              </w:rPr>
              <w:t xml:space="preserve"> yn gysylltiedig </w:t>
            </w:r>
            <w:r w:rsidR="00F52B1E">
              <w:rPr>
                <w:rFonts w:ascii="Calibri" w:hAnsi="Calibri" w:cstheme="minorHAnsi"/>
                <w:lang w:val="cy-GB"/>
              </w:rPr>
              <w:t>ag ef</w:t>
            </w:r>
            <w:r w:rsidRPr="00F52B1E">
              <w:rPr>
                <w:rFonts w:ascii="Calibri" w:hAnsi="Calibri" w:cstheme="minorHAnsi"/>
                <w:lang w:val="cy-GB"/>
              </w:rPr>
              <w:t>. Mae'n ofynnol i sefydliadau sicrhau bod ymchwiliadau'n agored ac yn dryloyw i staff a chleifion/teuluoedd.</w:t>
            </w:r>
          </w:p>
          <w:p w14:paraId="5356D845" w14:textId="24AD9917" w:rsidR="005A3833" w:rsidRPr="00F52B1E" w:rsidRDefault="005A383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B885DE5" w14:textId="37DBE2A1" w:rsidR="005A3833" w:rsidRPr="00F52B1E" w:rsidRDefault="00D81137" w:rsidP="005A3833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Nid yw </w:t>
            </w:r>
            <w:r w:rsidR="00F52B1E">
              <w:rPr>
                <w:rFonts w:ascii="Calibri" w:hAnsi="Calibri" w:cstheme="minorHAnsi"/>
                <w:lang w:val="cy-GB"/>
              </w:rPr>
              <w:t>Gweithio i Wella</w:t>
            </w:r>
            <w:r w:rsidR="00F52B1E"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yn 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 xml:space="preserve">ei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gwneud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 xml:space="preserve"> yn ofynnol i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ymchwiliad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 xml:space="preserve"> fod yn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annibynnol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 xml:space="preserve"> 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>ar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y sefydliad sy'n destun cwyn. Mae </w:t>
            </w:r>
            <w:r w:rsidR="00F52B1E">
              <w:rPr>
                <w:rFonts w:ascii="Calibri" w:hAnsi="Calibri" w:cstheme="minorHAnsi"/>
                <w:lang w:val="cy-GB"/>
              </w:rPr>
              <w:t>Gweithio i Wella</w:t>
            </w:r>
            <w:r w:rsidR="00F52B1E"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yn cynghori y dylai ymchwiliadau gael eu cynnal gan bobl nad ydynt yn gysylltiedig â'r digwyddiad,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ac sydd â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hyfforddiant a gwybodaeth ymchwilio briodol. Mae'r Rheoliadau hefyd yn caniatáu i adolygiadau arbenigol annibynnol gael eu comisiynu gan gyrff iechyd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o dan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amgylchiadau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 xml:space="preserve"> penodol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,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gan g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ynnwys yr achwynwyr wrth benodi unrhyw arbenigwr annibynnol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pan f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>o angen.</w:t>
            </w:r>
          </w:p>
          <w:p w14:paraId="7FEBC65E" w14:textId="77777777" w:rsidR="005A3833" w:rsidRPr="00F52B1E" w:rsidRDefault="005A383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C08D038" w14:textId="2A79555E" w:rsidR="00D3063B" w:rsidRPr="00C12343" w:rsidRDefault="00F52B1E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I g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efnogi annibyniaeth, mae'r Rhaglen Adolygu </w:t>
            </w:r>
            <w:r w:rsidR="00170AFD" w:rsidRPr="00170AFD">
              <w:rPr>
                <w:rFonts w:asciiTheme="minorHAnsi" w:hAnsiTheme="minorHAnsi" w:cstheme="minorHAnsi"/>
                <w:lang w:val="cy-GB"/>
              </w:rPr>
              <w:t xml:space="preserve">Nosocomiaidd 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Genedlaethol yn ei gwneud yn ofynnol i sefydliadau sefydlu paneli craffu lleol, sy'n annibynnol ar yr ymchwiliad. Mae'r panel craffu yn gyfrifol am sicrhau bod safonau rheoleiddio ymchwiliadau yn cael eu bodloni, a bydd yn gwneud yr asesiad terfynol fesul achos o ran a oedd gofal yn rhesymol. Bydd Uned Gyflawni GIG Cymru yn gyfrifol am sicrhau safon gyffredinol </w:t>
            </w:r>
            <w:r w:rsidR="00170AFD">
              <w:rPr>
                <w:rFonts w:asciiTheme="minorHAnsi" w:hAnsiTheme="minorHAnsi" w:cstheme="minorHAnsi"/>
                <w:lang w:val="cy-GB"/>
              </w:rPr>
              <w:t>ymchwiliadau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 a</w:t>
            </w:r>
            <w:r w:rsidR="00170AFD">
              <w:rPr>
                <w:rFonts w:asciiTheme="minorHAnsi" w:hAnsiTheme="minorHAnsi" w:cstheme="minorHAnsi"/>
                <w:lang w:val="cy-GB"/>
              </w:rPr>
              <w:t xml:space="preserve"> phaneli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 craffu o safbwynt cenedlaethol.    </w:t>
            </w:r>
          </w:p>
        </w:tc>
      </w:tr>
      <w:tr w:rsidR="00634FC3" w14:paraId="2F4CEAF7" w14:textId="77777777" w:rsidTr="008421FB">
        <w:trPr>
          <w:trHeight w:val="243"/>
        </w:trPr>
        <w:tc>
          <w:tcPr>
            <w:tcW w:w="520" w:type="dxa"/>
          </w:tcPr>
          <w:p w14:paraId="22267D06" w14:textId="7F3F1858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16.</w:t>
            </w:r>
          </w:p>
        </w:tc>
        <w:tc>
          <w:tcPr>
            <w:tcW w:w="14223" w:type="dxa"/>
            <w:gridSpan w:val="2"/>
          </w:tcPr>
          <w:p w14:paraId="3997152A" w14:textId="77777777" w:rsidR="00D3063B" w:rsidRPr="0072140B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72140B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72140B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72140B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A yw'r holl fyrddau iechyd wedi dechrau eu hymchwiliadau? </w:t>
            </w:r>
          </w:p>
          <w:p w14:paraId="7413B8C2" w14:textId="77777777" w:rsidR="00D3063B" w:rsidRPr="0072140B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3A3D5C6" w14:textId="11D2D199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72140B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72140B">
              <w:rPr>
                <w:rFonts w:ascii="Calibri" w:hAnsi="Calibri" w:cstheme="minorHAnsi"/>
                <w:lang w:val="cy-GB"/>
              </w:rPr>
              <w:t>.  Yd</w:t>
            </w:r>
            <w:r w:rsidR="0072140B">
              <w:rPr>
                <w:rFonts w:ascii="Calibri" w:hAnsi="Calibri" w:cstheme="minorHAnsi"/>
                <w:lang w:val="cy-GB"/>
              </w:rPr>
              <w:t>ynt.</w:t>
            </w:r>
            <w:r w:rsidRPr="0072140B">
              <w:rPr>
                <w:rFonts w:ascii="Calibri" w:hAnsi="Calibri" w:cstheme="minorHAnsi"/>
                <w:lang w:val="cy-GB"/>
              </w:rPr>
              <w:t xml:space="preserve"> Mae pob sefydliad bwrdd iechyd ac Ymddiriedolaeth wedi dechrau'r broses o nodi </w:t>
            </w:r>
            <w:r w:rsidR="00514E59">
              <w:rPr>
                <w:rFonts w:ascii="Calibri" w:hAnsi="Calibri" w:cstheme="minorHAnsi"/>
                <w:lang w:val="cy-GB"/>
              </w:rPr>
              <w:t>digwyddiadau diogelwch cleifion</w:t>
            </w:r>
            <w:r w:rsidRPr="0072140B">
              <w:rPr>
                <w:rFonts w:ascii="Calibri" w:hAnsi="Calibri" w:cstheme="minorHAnsi"/>
                <w:lang w:val="cy-GB"/>
              </w:rPr>
              <w:t xml:space="preserve"> COVID-19 sy'n bodloni'r diffiniad, ac wedi dechrau cynnal ymchwiliadau. Mae nifer y digwyddiadau'n amrywio'n fawr rhwng gwahanol sefydliadau'r GIG yng Nghymru oherwydd maint y boblogaeth a chyfraddau trosglwyddo cymunedol gwahanol. O ystyried y nifer sylweddol o ymchwiliadau y mae'n ofynnol eu cynnal, rhagwelir y bydd y Rhaglen gyfan yn </w:t>
            </w:r>
            <w:r w:rsidR="00514E59">
              <w:rPr>
                <w:rFonts w:ascii="Calibri" w:hAnsi="Calibri" w:cstheme="minorHAnsi"/>
                <w:lang w:val="cy-GB"/>
              </w:rPr>
              <w:t>para</w:t>
            </w:r>
            <w:r w:rsidRPr="0072140B">
              <w:rPr>
                <w:rFonts w:ascii="Calibri" w:hAnsi="Calibri" w:cstheme="minorHAnsi"/>
                <w:lang w:val="cy-GB"/>
              </w:rPr>
              <w:t xml:space="preserve"> dros ddwy flynedd, gydag ymchwiliadau'n cael eu cynnal drwy gydol y cyfnod hwn.</w:t>
            </w:r>
            <w:r w:rsidR="00514E59">
              <w:rPr>
                <w:rFonts w:ascii="Calibri" w:hAnsi="Calibri" w:cstheme="minorHAnsi"/>
                <w:lang w:val="cy-GB"/>
              </w:rPr>
              <w:t xml:space="preserve"> </w:t>
            </w:r>
            <w:r w:rsidRPr="0072140B">
              <w:rPr>
                <w:rFonts w:ascii="Calibri" w:hAnsi="Calibri" w:cstheme="minorHAnsi"/>
                <w:lang w:val="cy-GB"/>
              </w:rPr>
              <w:t xml:space="preserve">O ganlyniad, ni fydd modd dechrau rhai ymchwiliadau am beth amser. </w:t>
            </w:r>
          </w:p>
        </w:tc>
      </w:tr>
      <w:tr w:rsidR="00634FC3" w14:paraId="564AE825" w14:textId="77777777" w:rsidTr="008421FB">
        <w:trPr>
          <w:trHeight w:val="243"/>
        </w:trPr>
        <w:tc>
          <w:tcPr>
            <w:tcW w:w="520" w:type="dxa"/>
          </w:tcPr>
          <w:p w14:paraId="34DEDDFF" w14:textId="3E651EC2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17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64F7586D" w14:textId="05AACE30" w:rsidR="00D3063B" w:rsidRPr="00514E5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514E59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A yw'r holl ymchwiliadau hyd yma wedi'u sbarduno gan gwynion </w:t>
            </w:r>
            <w:r w:rsid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>Gweithio i Wella</w:t>
            </w:r>
            <w:r w:rsidRP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yn unig?</w:t>
            </w:r>
          </w:p>
          <w:p w14:paraId="000830CF" w14:textId="77777777" w:rsidR="00D3063B" w:rsidRPr="00514E5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55451531" w14:textId="04274B2A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4E59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514E59">
              <w:rPr>
                <w:rFonts w:ascii="Calibri" w:hAnsi="Calibri" w:cstheme="minorHAnsi"/>
                <w:lang w:val="cy-GB"/>
              </w:rPr>
              <w:t>.  Na</w:t>
            </w:r>
            <w:r w:rsidR="00514E59">
              <w:rPr>
                <w:rFonts w:ascii="Calibri" w:hAnsi="Calibri" w:cstheme="minorHAnsi"/>
                <w:lang w:val="cy-GB"/>
              </w:rPr>
              <w:t>c ydynt</w:t>
            </w:r>
            <w:r w:rsidRPr="00514E59">
              <w:rPr>
                <w:rFonts w:ascii="Calibri" w:hAnsi="Calibri" w:cstheme="minorHAnsi"/>
                <w:lang w:val="cy-GB"/>
              </w:rPr>
              <w:t xml:space="preserve">. Mae llawer o ymchwiliadau ar y gweill a ddeilliodd o gyfuniad o </w:t>
            </w:r>
            <w:r w:rsidR="00514E59">
              <w:rPr>
                <w:rFonts w:ascii="Calibri" w:hAnsi="Calibri" w:cstheme="minorHAnsi"/>
                <w:lang w:val="cy-GB"/>
              </w:rPr>
              <w:t>ddigwyddiadau diogelwch cleifion</w:t>
            </w:r>
            <w:r w:rsidR="00514E59" w:rsidRPr="0072140B">
              <w:rPr>
                <w:rFonts w:ascii="Calibri" w:hAnsi="Calibri" w:cstheme="minorHAnsi"/>
                <w:lang w:val="cy-GB"/>
              </w:rPr>
              <w:t xml:space="preserve"> </w:t>
            </w:r>
            <w:r w:rsidR="00514E59">
              <w:rPr>
                <w:rFonts w:ascii="Calibri" w:hAnsi="Calibri" w:cstheme="minorHAnsi"/>
                <w:lang w:val="cy-GB"/>
              </w:rPr>
              <w:t>a adroddwyd</w:t>
            </w:r>
            <w:r w:rsidRPr="00514E59">
              <w:rPr>
                <w:rFonts w:ascii="Calibri" w:hAnsi="Calibri" w:cstheme="minorHAnsi"/>
                <w:lang w:val="cy-GB"/>
              </w:rPr>
              <w:t xml:space="preserve"> yn fewnol a chwynion a </w:t>
            </w:r>
            <w:r w:rsidR="00514E59">
              <w:rPr>
                <w:rFonts w:ascii="Calibri" w:hAnsi="Calibri" w:cstheme="minorHAnsi"/>
                <w:lang w:val="cy-GB"/>
              </w:rPr>
              <w:t>gafwyd</w:t>
            </w:r>
            <w:r w:rsidRPr="00514E59">
              <w:rPr>
                <w:rFonts w:ascii="Calibri" w:hAnsi="Calibri" w:cstheme="minorHAnsi"/>
                <w:lang w:val="cy-GB"/>
              </w:rPr>
              <w:t xml:space="preserve"> gan gleifion </w:t>
            </w:r>
            <w:r w:rsidR="00514E59">
              <w:rPr>
                <w:rFonts w:ascii="Calibri" w:hAnsi="Calibri" w:cstheme="minorHAnsi"/>
                <w:lang w:val="cy-GB"/>
              </w:rPr>
              <w:t>a theuluoedd</w:t>
            </w:r>
            <w:r w:rsidRPr="00514E59">
              <w:rPr>
                <w:rFonts w:ascii="Calibri" w:hAnsi="Calibri" w:cstheme="minorHAnsi"/>
                <w:lang w:val="cy-GB"/>
              </w:rPr>
              <w:t xml:space="preserve">. Mae achosion sydd wedi'u nodi oherwydd bod claf neu aelod o'r teulu/cynrychiolydd </w:t>
            </w:r>
            <w:r w:rsidR="00514E59">
              <w:rPr>
                <w:rFonts w:ascii="Calibri" w:hAnsi="Calibri" w:cstheme="minorHAnsi"/>
                <w:lang w:val="cy-GB"/>
              </w:rPr>
              <w:t>wedi gwneud</w:t>
            </w:r>
            <w:r w:rsidRPr="00514E59">
              <w:rPr>
                <w:rFonts w:ascii="Calibri" w:hAnsi="Calibri" w:cstheme="minorHAnsi"/>
                <w:lang w:val="cy-GB"/>
              </w:rPr>
              <w:t xml:space="preserve"> cwyn wedi'u blaenoriaethu yn unol â gweithdrefnau cwyno GIG Cymru.</w:t>
            </w:r>
          </w:p>
        </w:tc>
      </w:tr>
      <w:tr w:rsidR="00634FC3" w14:paraId="426A69C6" w14:textId="77777777" w:rsidTr="008421FB">
        <w:trPr>
          <w:trHeight w:val="243"/>
        </w:trPr>
        <w:tc>
          <w:tcPr>
            <w:tcW w:w="520" w:type="dxa"/>
          </w:tcPr>
          <w:p w14:paraId="12B8B7C6" w14:textId="6658343B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18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536EE2B9" w14:textId="2DB3F1E2" w:rsidR="00D3063B" w:rsidRPr="00517833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517833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Beth os yw cwynion wedi'u </w:t>
            </w:r>
            <w:r w:rsid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>atg</w:t>
            </w:r>
            <w:r w:rsidRP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>yfeirio at Ombwdsmon Gwasanaethau Cyhoeddus Cymru?</w:t>
            </w:r>
          </w:p>
          <w:p w14:paraId="5FFCAB19" w14:textId="77777777" w:rsidR="00D3063B" w:rsidRPr="00517833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B3CBA64" w14:textId="22686D8D" w:rsidR="00D3063B" w:rsidRPr="0051783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7833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517833">
              <w:rPr>
                <w:rFonts w:ascii="Calibri" w:hAnsi="Calibri" w:cstheme="minorHAnsi"/>
                <w:lang w:val="cy-GB"/>
              </w:rPr>
              <w:t xml:space="preserve">.  Gwneir cwyn fel arfer i Ombwdsmon Gwasanaethau Cyhoeddus Cymru mewn amgylchiadau </w:t>
            </w:r>
            <w:r w:rsidR="00517833">
              <w:rPr>
                <w:rFonts w:ascii="Calibri" w:hAnsi="Calibri" w:cstheme="minorHAnsi"/>
                <w:lang w:val="cy-GB"/>
              </w:rPr>
              <w:t>pan fo</w:t>
            </w:r>
            <w:r w:rsidRPr="00517833">
              <w:rPr>
                <w:rFonts w:ascii="Calibri" w:hAnsi="Calibri" w:cstheme="minorHAnsi"/>
                <w:lang w:val="cy-GB"/>
              </w:rPr>
              <w:t xml:space="preserve"> achwynydd yn parhau i fod yn anfodlon ag ymateb sefydliadau'r GIG, naill ai o ran canfyddiad yr ymchwiliad mewnol, a/neu</w:t>
            </w:r>
            <w:r w:rsidR="00517833">
              <w:rPr>
                <w:rFonts w:ascii="Calibri" w:hAnsi="Calibri" w:cstheme="minorHAnsi"/>
                <w:lang w:val="cy-GB"/>
              </w:rPr>
              <w:t>’r ffordd yr ymdriniwyd</w:t>
            </w:r>
            <w:r w:rsidRPr="00517833">
              <w:rPr>
                <w:rFonts w:ascii="Calibri" w:hAnsi="Calibri" w:cstheme="minorHAnsi"/>
                <w:lang w:val="cy-GB"/>
              </w:rPr>
              <w:t xml:space="preserve"> â'r gŵyn. Pan wneir cwyn yn uniongyrchol i Ombwdsmon Gwasanaethau Cyhoeddus Cymru, y broses arferol yw y bydd swyddfa'r Ombwdsmon yn gofyn i</w:t>
            </w:r>
            <w:r w:rsidR="00517833">
              <w:rPr>
                <w:rFonts w:ascii="Calibri" w:hAnsi="Calibri" w:cstheme="minorHAnsi"/>
                <w:lang w:val="cy-GB"/>
              </w:rPr>
              <w:t>’r</w:t>
            </w:r>
            <w:r w:rsidRPr="00517833">
              <w:rPr>
                <w:rFonts w:ascii="Calibri" w:hAnsi="Calibri" w:cstheme="minorHAnsi"/>
                <w:lang w:val="cy-GB"/>
              </w:rPr>
              <w:t xml:space="preserve"> sefydliad GIG egluro pa ymchwiliadau sydd wedi'u cynnal hyd yma ac a oes 'ymateb terfynol' wedi'i </w:t>
            </w:r>
            <w:r w:rsidR="00517833">
              <w:rPr>
                <w:rFonts w:ascii="Calibri" w:hAnsi="Calibri" w:cstheme="minorHAnsi"/>
                <w:lang w:val="cy-GB"/>
              </w:rPr>
              <w:t>roi</w:t>
            </w:r>
            <w:r w:rsidRPr="00517833">
              <w:rPr>
                <w:rFonts w:ascii="Calibri" w:hAnsi="Calibri" w:cstheme="minorHAnsi"/>
                <w:lang w:val="cy-GB"/>
              </w:rPr>
              <w:t>. Y rheswm pennaf am hyn yw y bydd yr Ombwdsmon yn ei gwneud yn ofynnol i sefydliadau'r GIG fod wedi cael cyfle i ymchwilio ac ymateb cyn idd</w:t>
            </w:r>
            <w:r w:rsidR="00517833">
              <w:rPr>
                <w:rFonts w:ascii="Calibri" w:hAnsi="Calibri" w:cstheme="minorHAnsi"/>
                <w:lang w:val="cy-GB"/>
              </w:rPr>
              <w:t>o</w:t>
            </w:r>
            <w:r w:rsidRPr="00517833">
              <w:rPr>
                <w:rFonts w:ascii="Calibri" w:hAnsi="Calibri" w:cstheme="minorHAnsi"/>
                <w:lang w:val="cy-GB"/>
              </w:rPr>
              <w:t xml:space="preserve"> ystyried achos ac a ddylid ymyrryd ai peidio.</w:t>
            </w:r>
          </w:p>
          <w:p w14:paraId="63C78623" w14:textId="77777777" w:rsidR="00D3063B" w:rsidRPr="00517833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385BD45" w14:textId="1F90A17D" w:rsidR="000D04F2" w:rsidRPr="00517833" w:rsidRDefault="0051783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Pan fo</w:t>
            </w:r>
            <w:r w:rsidR="00D81137" w:rsidRPr="00517833">
              <w:rPr>
                <w:rFonts w:asciiTheme="minorHAnsi" w:hAnsiTheme="minorHAnsi" w:cstheme="minorHAnsi"/>
                <w:lang w:val="cy-GB"/>
              </w:rPr>
              <w:t xml:space="preserve"> Ombwdsmon Gwasanaethau Cyhoeddus Cymru eisoes wedi penderfynu ymchwilio i gŵyn, bydd sefydliadau'r GIG yn rhoi'r gorau i ymchwiliadau </w:t>
            </w:r>
            <w:r w:rsidR="00BC42D3">
              <w:rPr>
                <w:rFonts w:asciiTheme="minorHAnsi" w:hAnsiTheme="minorHAnsi" w:cstheme="minorHAnsi"/>
                <w:lang w:val="cy-GB"/>
              </w:rPr>
              <w:t>m</w:t>
            </w:r>
            <w:r w:rsidR="00D81137" w:rsidRPr="00517833">
              <w:rPr>
                <w:rFonts w:asciiTheme="minorHAnsi" w:hAnsiTheme="minorHAnsi" w:cstheme="minorHAnsi"/>
                <w:lang w:val="cy-GB"/>
              </w:rPr>
              <w:t>ewnol, ac yn hytrach yn darparu'r holl wybodaeth ofynnol i</w:t>
            </w:r>
            <w:r w:rsidR="00BC42D3">
              <w:rPr>
                <w:rFonts w:asciiTheme="minorHAnsi" w:hAnsiTheme="minorHAnsi" w:cstheme="minorHAnsi"/>
                <w:lang w:val="cy-GB"/>
              </w:rPr>
              <w:t>’r</w:t>
            </w:r>
            <w:r w:rsidR="00D81137" w:rsidRPr="00517833">
              <w:rPr>
                <w:rFonts w:asciiTheme="minorHAnsi" w:hAnsiTheme="minorHAnsi" w:cstheme="minorHAnsi"/>
                <w:lang w:val="cy-GB"/>
              </w:rPr>
              <w:t xml:space="preserve"> Ombwdsmon.  </w:t>
            </w:r>
          </w:p>
          <w:p w14:paraId="7CC95F13" w14:textId="77777777" w:rsidR="000D04F2" w:rsidRPr="00517833" w:rsidRDefault="000D04F2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871D7A2" w14:textId="7668DC38" w:rsidR="00CE7143" w:rsidRPr="00E27A34" w:rsidRDefault="00D81137" w:rsidP="00514E59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7833">
              <w:rPr>
                <w:rFonts w:asciiTheme="minorHAnsi" w:hAnsiTheme="minorHAnsi" w:cstheme="minorHAnsi"/>
                <w:lang w:val="cy-GB"/>
              </w:rPr>
              <w:t xml:space="preserve">Fodd bynnag, bydd angen i'r sawl sy'n </w:t>
            </w:r>
            <w:r w:rsidR="004C062A">
              <w:rPr>
                <w:rFonts w:asciiTheme="minorHAnsi" w:hAnsiTheme="minorHAnsi" w:cstheme="minorHAnsi"/>
                <w:lang w:val="cy-GB"/>
              </w:rPr>
              <w:t>gwneud y</w:t>
            </w:r>
            <w:r w:rsidRPr="00517833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4C062A" w:rsidRPr="00517833">
              <w:rPr>
                <w:rFonts w:asciiTheme="minorHAnsi" w:hAnsiTheme="minorHAnsi" w:cstheme="minorHAnsi"/>
                <w:lang w:val="cy-GB"/>
              </w:rPr>
              <w:t xml:space="preserve">gŵyn </w:t>
            </w:r>
            <w:r w:rsidRPr="00517833">
              <w:rPr>
                <w:rFonts w:asciiTheme="minorHAnsi" w:hAnsiTheme="minorHAnsi" w:cstheme="minorHAnsi"/>
                <w:lang w:val="cy-GB"/>
              </w:rPr>
              <w:t>benderfynu a yw am i Ombwdsmon Gwasanaethau Cyhoeddus Cymru barhau â'i ymchwiliad. Gall cleifion a/neu deuluoedd/cynrychiolwyr hefyd drafod yn uniongyrchol â'r sefydliad GIG perthnasol gan ddefnyddio'r manylion cyswllt isod.</w:t>
            </w:r>
          </w:p>
        </w:tc>
      </w:tr>
      <w:tr w:rsidR="00634FC3" w14:paraId="5BC59E11" w14:textId="77777777" w:rsidTr="008421FB">
        <w:trPr>
          <w:trHeight w:val="243"/>
        </w:trPr>
        <w:tc>
          <w:tcPr>
            <w:tcW w:w="520" w:type="dxa"/>
          </w:tcPr>
          <w:p w14:paraId="07689797" w14:textId="0C19F008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19.</w:t>
            </w:r>
          </w:p>
        </w:tc>
        <w:tc>
          <w:tcPr>
            <w:tcW w:w="14223" w:type="dxa"/>
            <w:gridSpan w:val="2"/>
          </w:tcPr>
          <w:p w14:paraId="528C3A58" w14:textId="2922A879" w:rsidR="00D3063B" w:rsidRPr="004C062A" w:rsidRDefault="004C062A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>.</w:t>
            </w:r>
            <w:r w:rsidR="00D81137" w:rsidRPr="004C062A">
              <w:rPr>
                <w:rFonts w:ascii="Calibri" w:eastAsia="Times New Roman" w:hAnsi="Calibri" w:cstheme="minorHAnsi"/>
                <w:lang w:val="cy-GB"/>
              </w:rPr>
              <w:t xml:space="preserve"> 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Pan fo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sefydliadau'r GIG eisoes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ar ganol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ymchwiliad o dan y broses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Gweithio i Wella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berthnasol, a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fydd y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rhain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nawr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yn symud i'r fframwaith ymchwilio newydd?</w:t>
            </w:r>
          </w:p>
          <w:p w14:paraId="68A72E8A" w14:textId="77777777" w:rsidR="00D3063B" w:rsidRPr="004C062A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0B14589" w14:textId="5F10703F" w:rsidR="003137C6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C062A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4C062A">
              <w:rPr>
                <w:rFonts w:ascii="Calibri" w:hAnsi="Calibri" w:cstheme="minorHAnsi"/>
                <w:lang w:val="cy-GB"/>
              </w:rPr>
              <w:t xml:space="preserve">.  Mae'r fframwaith yn cydymffurfio'n llawn â </w:t>
            </w:r>
            <w:r w:rsidR="004C062A">
              <w:rPr>
                <w:rFonts w:ascii="Calibri" w:hAnsi="Calibri" w:cstheme="minorHAnsi"/>
                <w:lang w:val="cy-GB"/>
              </w:rPr>
              <w:t>Gweithio i Wella</w:t>
            </w:r>
            <w:r w:rsidRPr="004C062A">
              <w:rPr>
                <w:rFonts w:ascii="Calibri" w:hAnsi="Calibri" w:cstheme="minorHAnsi"/>
                <w:lang w:val="cy-GB"/>
              </w:rPr>
              <w:t xml:space="preserve"> ac ni fydd </w:t>
            </w:r>
            <w:r w:rsidR="00895C02">
              <w:rPr>
                <w:rFonts w:ascii="Calibri" w:hAnsi="Calibri" w:cstheme="minorHAnsi"/>
                <w:lang w:val="cy-GB"/>
              </w:rPr>
              <w:t>angen</w:t>
            </w:r>
            <w:r w:rsidRPr="004C062A">
              <w:rPr>
                <w:rFonts w:ascii="Calibri" w:hAnsi="Calibri" w:cstheme="minorHAnsi"/>
                <w:lang w:val="cy-GB"/>
              </w:rPr>
              <w:t xml:space="preserve"> i sefydliadau </w:t>
            </w:r>
            <w:r w:rsidR="00895C02">
              <w:rPr>
                <w:rFonts w:ascii="Calibri" w:hAnsi="Calibri" w:cstheme="minorHAnsi"/>
                <w:lang w:val="cy-GB"/>
              </w:rPr>
              <w:t>ailymchwilio pan fo</w:t>
            </w:r>
            <w:r w:rsidRPr="004C062A">
              <w:rPr>
                <w:rFonts w:ascii="Calibri" w:hAnsi="Calibri" w:cstheme="minorHAnsi"/>
                <w:lang w:val="cy-GB"/>
              </w:rPr>
              <w:t>'r safonau ymchwilio gofynnol wedi'u bodloni. Fodd bynnag, bydd yn ofynnol i unrhyw ymchwiliadau blaenorol gael eu hystyried gan y paneli craffu lleol sydd newydd eu creu. Gall aelodau'r panel ofyn am ymchwiliad pellach os bydd angen gwneud hynny.</w:t>
            </w:r>
          </w:p>
        </w:tc>
      </w:tr>
      <w:tr w:rsidR="00634FC3" w14:paraId="63AA0C87" w14:textId="77777777" w:rsidTr="008421FB">
        <w:trPr>
          <w:trHeight w:val="243"/>
        </w:trPr>
        <w:tc>
          <w:tcPr>
            <w:tcW w:w="520" w:type="dxa"/>
          </w:tcPr>
          <w:p w14:paraId="474DD169" w14:textId="7C4E0268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20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0F677DD1" w14:textId="77777777" w:rsidR="00D3063B" w:rsidRPr="00895C02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  <w:b/>
              </w:rPr>
            </w:pPr>
            <w:r w:rsidRPr="00895C02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895C02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895C02">
              <w:rPr>
                <w:rFonts w:ascii="Calibri" w:eastAsia="Times New Roman" w:hAnsi="Calibri" w:cstheme="minorHAnsi"/>
                <w:b/>
                <w:bCs/>
                <w:lang w:val="cy-GB"/>
              </w:rPr>
              <w:t>Beth yw'r amserlen ar gyfer yr ymchwiliadau o dan y Fframwaith newydd?</w:t>
            </w:r>
          </w:p>
          <w:p w14:paraId="10527825" w14:textId="77777777" w:rsidR="00D3063B" w:rsidRPr="00895C02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6D7E647" w14:textId="037014CC" w:rsidR="004A6AAC" w:rsidRPr="00C12343" w:rsidRDefault="00D81137" w:rsidP="00D17000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95C02">
              <w:rPr>
                <w:rFonts w:ascii="Calibri" w:hAnsi="Calibri" w:cstheme="minorHAnsi"/>
                <w:b/>
                <w:bCs/>
                <w:lang w:val="cy-GB"/>
              </w:rPr>
              <w:lastRenderedPageBreak/>
              <w:t>A</w:t>
            </w:r>
            <w:r w:rsidRPr="00895C02">
              <w:rPr>
                <w:rFonts w:ascii="Calibri" w:hAnsi="Calibri" w:cstheme="minorHAnsi"/>
                <w:lang w:val="cy-GB"/>
              </w:rPr>
              <w:t>.  Bydd ymchwiliadau'n dechrau ar adegau</w:t>
            </w:r>
            <w:r w:rsidR="00895C02">
              <w:rPr>
                <w:rFonts w:ascii="Calibri" w:hAnsi="Calibri" w:cstheme="minorHAnsi"/>
                <w:lang w:val="cy-GB"/>
              </w:rPr>
              <w:t xml:space="preserve"> gwahanol</w:t>
            </w:r>
            <w:r w:rsidRPr="00895C02">
              <w:rPr>
                <w:rFonts w:ascii="Calibri" w:hAnsi="Calibri" w:cstheme="minorHAnsi"/>
                <w:lang w:val="cy-GB"/>
              </w:rPr>
              <w:t xml:space="preserve"> drwy</w:t>
            </w:r>
            <w:r w:rsidR="00895C02">
              <w:rPr>
                <w:rFonts w:ascii="Calibri" w:hAnsi="Calibri" w:cstheme="minorHAnsi"/>
                <w:lang w:val="cy-GB"/>
              </w:rPr>
              <w:t xml:space="preserve"> gydol y</w:t>
            </w:r>
            <w:r w:rsidRPr="00895C02">
              <w:rPr>
                <w:rFonts w:ascii="Calibri" w:hAnsi="Calibri" w:cstheme="minorHAnsi"/>
                <w:lang w:val="cy-GB"/>
              </w:rPr>
              <w:t xml:space="preserve"> broses ddwy flynedd wrth i sefydliadau weithio'n raddol drwy'r digwyddiadau. Bydd sefydliadau'n symud ymlaen ar gyfraddau gwahanol </w:t>
            </w:r>
            <w:r w:rsidR="00895C02">
              <w:rPr>
                <w:rFonts w:ascii="Calibri" w:hAnsi="Calibri" w:cstheme="minorHAnsi"/>
                <w:lang w:val="cy-GB"/>
              </w:rPr>
              <w:t>gan f</w:t>
            </w:r>
            <w:r w:rsidRPr="00895C02">
              <w:rPr>
                <w:rFonts w:ascii="Calibri" w:hAnsi="Calibri" w:cstheme="minorHAnsi"/>
                <w:lang w:val="cy-GB"/>
              </w:rPr>
              <w:t xml:space="preserve">od nifer y digwyddiadau'n amrywio. Mae'n bwysig pwysleisio nad yw'r broses hon yn ddewis amgen i'r broses </w:t>
            </w:r>
            <w:r w:rsidR="00895C02">
              <w:rPr>
                <w:rFonts w:ascii="Calibri" w:hAnsi="Calibri" w:cstheme="minorHAnsi"/>
                <w:lang w:val="cy-GB"/>
              </w:rPr>
              <w:t>Gweithio i Wella</w:t>
            </w:r>
            <w:r w:rsidRPr="00895C02">
              <w:rPr>
                <w:rFonts w:ascii="Calibri" w:hAnsi="Calibri" w:cstheme="minorHAnsi"/>
                <w:lang w:val="cy-GB"/>
              </w:rPr>
              <w:t>, yn hytrach</w:t>
            </w:r>
            <w:r w:rsidR="00895C02">
              <w:rPr>
                <w:rFonts w:ascii="Calibri" w:hAnsi="Calibri" w:cstheme="minorHAnsi"/>
                <w:lang w:val="cy-GB"/>
              </w:rPr>
              <w:t xml:space="preserve"> mae’n</w:t>
            </w:r>
            <w:r w:rsidRPr="00895C02">
              <w:rPr>
                <w:rFonts w:ascii="Calibri" w:hAnsi="Calibri" w:cstheme="minorHAnsi"/>
                <w:lang w:val="cy-GB"/>
              </w:rPr>
              <w:t xml:space="preserve"> ffordd ffurfiol o weithio drwy'r nifer sylweddol o ymchwiliadau.</w:t>
            </w:r>
            <w:r w:rsidR="00895C02">
              <w:rPr>
                <w:rFonts w:ascii="Calibri" w:hAnsi="Calibri" w:cstheme="minorHAnsi"/>
                <w:lang w:val="cy-GB"/>
              </w:rPr>
              <w:t xml:space="preserve"> </w:t>
            </w:r>
            <w:r w:rsidRPr="00895C02">
              <w:rPr>
                <w:rFonts w:ascii="Calibri" w:hAnsi="Calibri" w:cstheme="minorHAnsi"/>
                <w:lang w:val="cy-GB"/>
              </w:rPr>
              <w:t xml:space="preserve">Mae hyn yn golygu y dylid cwblhau ymchwiliadau yn unol ag amserlenni </w:t>
            </w:r>
            <w:r w:rsidR="00895C02">
              <w:rPr>
                <w:rFonts w:ascii="Calibri" w:hAnsi="Calibri" w:cstheme="minorHAnsi"/>
                <w:lang w:val="cy-GB"/>
              </w:rPr>
              <w:t>Gweithio i Wella</w:t>
            </w:r>
            <w:r w:rsidRPr="00895C02">
              <w:rPr>
                <w:rFonts w:ascii="Calibri" w:hAnsi="Calibri" w:cstheme="minorHAnsi"/>
                <w:lang w:val="cy-GB"/>
              </w:rPr>
              <w:t xml:space="preserve"> ond cydnabyddir y bydd hyn yn amrywio. </w:t>
            </w:r>
            <w:r w:rsidR="00895C02">
              <w:rPr>
                <w:rFonts w:ascii="Calibri" w:hAnsi="Calibri" w:cstheme="minorHAnsi"/>
                <w:lang w:val="cy-GB"/>
              </w:rPr>
              <w:t>F</w:t>
            </w:r>
            <w:r w:rsidR="00895C02" w:rsidRPr="00895C02">
              <w:rPr>
                <w:rFonts w:ascii="Calibri" w:hAnsi="Calibri" w:cstheme="minorHAnsi"/>
                <w:lang w:val="cy-GB"/>
              </w:rPr>
              <w:t>el rhan o'r broses</w:t>
            </w:r>
            <w:r w:rsidR="00895C02">
              <w:rPr>
                <w:rFonts w:ascii="Calibri" w:hAnsi="Calibri" w:cstheme="minorHAnsi"/>
                <w:lang w:val="cy-GB"/>
              </w:rPr>
              <w:t>,</w:t>
            </w:r>
            <w:r w:rsidR="00895C02" w:rsidRPr="00895C02">
              <w:rPr>
                <w:rFonts w:ascii="Calibri" w:hAnsi="Calibri" w:cstheme="minorHAnsi"/>
                <w:lang w:val="cy-GB"/>
              </w:rPr>
              <w:t xml:space="preserve"> </w:t>
            </w:r>
            <w:r w:rsidR="00895C02">
              <w:rPr>
                <w:rFonts w:ascii="Calibri" w:hAnsi="Calibri" w:cstheme="minorHAnsi"/>
                <w:lang w:val="cy-GB"/>
              </w:rPr>
              <w:t>b</w:t>
            </w:r>
            <w:r w:rsidRPr="00895C02">
              <w:rPr>
                <w:rFonts w:ascii="Calibri" w:hAnsi="Calibri" w:cstheme="minorHAnsi"/>
                <w:lang w:val="cy-GB"/>
              </w:rPr>
              <w:t xml:space="preserve">ydd sefydliadau'n </w:t>
            </w:r>
            <w:r w:rsidR="00895C02">
              <w:rPr>
                <w:rFonts w:ascii="Calibri" w:hAnsi="Calibri" w:cstheme="minorHAnsi"/>
                <w:lang w:val="cy-GB"/>
              </w:rPr>
              <w:t>rhoi gwybod i g</w:t>
            </w:r>
            <w:r w:rsidRPr="00895C02">
              <w:rPr>
                <w:rFonts w:ascii="Calibri" w:hAnsi="Calibri" w:cstheme="minorHAnsi"/>
                <w:lang w:val="cy-GB"/>
              </w:rPr>
              <w:t>leifion a theuluoedd</w:t>
            </w:r>
            <w:r w:rsidR="00895C02">
              <w:rPr>
                <w:rFonts w:ascii="Calibri" w:hAnsi="Calibri" w:cstheme="minorHAnsi"/>
                <w:lang w:val="cy-GB"/>
              </w:rPr>
              <w:t xml:space="preserve"> </w:t>
            </w:r>
            <w:r w:rsidR="002F2C2D">
              <w:rPr>
                <w:rFonts w:ascii="Calibri" w:hAnsi="Calibri" w:cstheme="minorHAnsi"/>
                <w:lang w:val="cy-GB"/>
              </w:rPr>
              <w:t xml:space="preserve">am </w:t>
            </w:r>
            <w:r w:rsidR="00895C02">
              <w:rPr>
                <w:rFonts w:ascii="Calibri" w:hAnsi="Calibri" w:cstheme="minorHAnsi"/>
                <w:lang w:val="cy-GB"/>
              </w:rPr>
              <w:t xml:space="preserve">ba </w:t>
            </w:r>
            <w:r w:rsidR="002F2C2D">
              <w:rPr>
                <w:rFonts w:ascii="Calibri" w:hAnsi="Calibri" w:cstheme="minorHAnsi"/>
                <w:lang w:val="cy-GB"/>
              </w:rPr>
              <w:t>hyd</w:t>
            </w:r>
            <w:r w:rsidR="00895C02">
              <w:rPr>
                <w:rFonts w:ascii="Calibri" w:hAnsi="Calibri" w:cstheme="minorHAnsi"/>
                <w:lang w:val="cy-GB"/>
              </w:rPr>
              <w:t xml:space="preserve"> y mae disgwyl i ymchwiliadau unigol </w:t>
            </w:r>
            <w:r w:rsidR="002F2C2D">
              <w:rPr>
                <w:rFonts w:ascii="Calibri" w:hAnsi="Calibri" w:cstheme="minorHAnsi"/>
                <w:lang w:val="cy-GB"/>
              </w:rPr>
              <w:t>bara</w:t>
            </w:r>
            <w:r w:rsidRPr="00895C02">
              <w:rPr>
                <w:rFonts w:ascii="Calibri" w:hAnsi="Calibri" w:cstheme="minorHAnsi"/>
                <w:lang w:val="cy-GB"/>
              </w:rPr>
              <w:t xml:space="preserve">.  </w:t>
            </w:r>
          </w:p>
        </w:tc>
      </w:tr>
      <w:tr w:rsidR="00634FC3" w14:paraId="24193FC2" w14:textId="77777777" w:rsidTr="00D41147">
        <w:trPr>
          <w:trHeight w:val="243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0DAF95FA" w14:textId="77777777" w:rsidR="00D3063B" w:rsidRPr="009220E5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895C02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lastRenderedPageBreak/>
              <w:t>Cyfathrebu</w:t>
            </w:r>
          </w:p>
        </w:tc>
      </w:tr>
      <w:tr w:rsidR="00634FC3" w14:paraId="66CB9AE6" w14:textId="77777777" w:rsidTr="008421FB">
        <w:trPr>
          <w:trHeight w:val="243"/>
        </w:trPr>
        <w:tc>
          <w:tcPr>
            <w:tcW w:w="520" w:type="dxa"/>
          </w:tcPr>
          <w:p w14:paraId="77AFC832" w14:textId="37F641F6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21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  <w:tcBorders>
              <w:top w:val="nil"/>
              <w:left w:val="nil"/>
              <w:bottom w:val="single" w:sz="8" w:space="0" w:color="auto"/>
            </w:tcBorders>
            <w:shd w:val="clear" w:color="auto" w:fill="FFFFFF" w:themeFill="background1"/>
          </w:tcPr>
          <w:p w14:paraId="2DA01463" w14:textId="63E4AE7A" w:rsidR="00D3063B" w:rsidRPr="00895C02" w:rsidRDefault="00895C02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895C02">
              <w:rPr>
                <w:rFonts w:ascii="Calibri" w:hAnsi="Calibri" w:cstheme="minorHAnsi"/>
                <w:b/>
                <w:bCs/>
                <w:lang w:val="cy-GB"/>
              </w:rPr>
              <w:t>.</w:t>
            </w:r>
            <w:r w:rsidR="00D81137" w:rsidRPr="00895C02">
              <w:rPr>
                <w:rFonts w:ascii="Calibri" w:hAnsi="Calibri" w:cstheme="minorHAnsi"/>
                <w:lang w:val="cy-GB"/>
              </w:rPr>
              <w:t xml:space="preserve">  </w:t>
            </w:r>
            <w:r w:rsidR="00D81137" w:rsidRPr="00895C02">
              <w:rPr>
                <w:rFonts w:ascii="Calibri" w:hAnsi="Calibri" w:cstheme="minorHAnsi"/>
                <w:b/>
                <w:bCs/>
                <w:lang w:val="cy-GB"/>
              </w:rPr>
              <w:t>Sut y bydd byrddau iechyd ac ymddiriedolaethau yn cysylltu â chleifion a theuluoedd yr effeithir arnynt?</w:t>
            </w:r>
          </w:p>
          <w:p w14:paraId="3592365C" w14:textId="77777777" w:rsidR="00CE7143" w:rsidRPr="00895C02" w:rsidRDefault="00CE7143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713AD4EE" w14:textId="2ADB2809" w:rsidR="00D3063B" w:rsidRPr="00895C02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95C02">
              <w:rPr>
                <w:rFonts w:ascii="Calibri" w:hAnsi="Calibri" w:cstheme="minorHAnsi"/>
                <w:b/>
                <w:bCs/>
                <w:lang w:val="cy-GB"/>
              </w:rPr>
              <w:t xml:space="preserve">A.  </w:t>
            </w:r>
            <w:r w:rsidRPr="00895C02">
              <w:rPr>
                <w:rFonts w:ascii="Calibri" w:hAnsi="Calibri" w:cstheme="minorHAnsi"/>
                <w:lang w:val="cy-GB"/>
              </w:rPr>
              <w:t>Bydd sefydliadau'n defnyddio dulliau</w:t>
            </w:r>
            <w:r w:rsidR="003303EF" w:rsidRPr="00895C02">
              <w:rPr>
                <w:rFonts w:ascii="Calibri" w:hAnsi="Calibri" w:cstheme="minorHAnsi"/>
                <w:lang w:val="cy-GB"/>
              </w:rPr>
              <w:t xml:space="preserve"> gwahanol</w:t>
            </w:r>
            <w:r w:rsidRPr="00895C02">
              <w:rPr>
                <w:rFonts w:ascii="Calibri" w:hAnsi="Calibri" w:cstheme="minorHAnsi"/>
                <w:lang w:val="cy-GB"/>
              </w:rPr>
              <w:t xml:space="preserve"> i gysylltu â chleifion a theuluoedd. Bydd rhai sefydliadau'n ysgrifennu, tra bydd eraill</w:t>
            </w:r>
            <w:r w:rsidR="003303EF">
              <w:rPr>
                <w:rFonts w:ascii="Calibri" w:hAnsi="Calibri" w:cstheme="minorHAnsi"/>
                <w:lang w:val="cy-GB"/>
              </w:rPr>
              <w:t xml:space="preserve"> efallai’</w:t>
            </w:r>
            <w:r w:rsidRPr="00895C02">
              <w:rPr>
                <w:rFonts w:ascii="Calibri" w:hAnsi="Calibri" w:cstheme="minorHAnsi"/>
                <w:lang w:val="cy-GB"/>
              </w:rPr>
              <w:t xml:space="preserve">n </w:t>
            </w:r>
            <w:r w:rsidR="003303EF">
              <w:rPr>
                <w:rFonts w:ascii="Calibri" w:hAnsi="Calibri" w:cstheme="minorHAnsi"/>
                <w:lang w:val="cy-GB"/>
              </w:rPr>
              <w:t>ffonio</w:t>
            </w:r>
            <w:r w:rsidRPr="00895C02">
              <w:rPr>
                <w:rFonts w:ascii="Calibri" w:hAnsi="Calibri" w:cstheme="minorHAnsi"/>
                <w:lang w:val="cy-GB"/>
              </w:rPr>
              <w:t xml:space="preserve"> gyntaf, cyn </w:t>
            </w:r>
            <w:r w:rsidR="003303EF">
              <w:rPr>
                <w:rFonts w:ascii="Calibri" w:hAnsi="Calibri" w:cstheme="minorHAnsi"/>
                <w:lang w:val="cy-GB"/>
              </w:rPr>
              <w:t>anfon</w:t>
            </w:r>
            <w:r w:rsidRPr="00895C02">
              <w:rPr>
                <w:rFonts w:ascii="Calibri" w:hAnsi="Calibri" w:cstheme="minorHAnsi"/>
                <w:lang w:val="cy-GB"/>
              </w:rPr>
              <w:t xml:space="preserve"> llythyr</w:t>
            </w:r>
            <w:r w:rsidR="003303EF">
              <w:rPr>
                <w:rFonts w:ascii="Calibri" w:hAnsi="Calibri" w:cstheme="minorHAnsi"/>
                <w:lang w:val="cy-GB"/>
              </w:rPr>
              <w:t xml:space="preserve"> wedyn</w:t>
            </w:r>
            <w:r w:rsidRPr="00895C02">
              <w:rPr>
                <w:rFonts w:ascii="Calibri" w:hAnsi="Calibri" w:cstheme="minorHAnsi"/>
                <w:lang w:val="cy-GB"/>
              </w:rPr>
              <w:t>.</w:t>
            </w:r>
          </w:p>
          <w:p w14:paraId="7907ACC9" w14:textId="77777777" w:rsidR="00D3063B" w:rsidRPr="00895C02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67CA4D0" w14:textId="0173B417" w:rsidR="00D3063B" w:rsidRPr="00895C02" w:rsidRDefault="003303EF" w:rsidP="00161132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Ar ôl y cysylltiad cyntaf hwnnw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, bydd cleifion a theuluoedd yn cael un pwynt cyswllt a fydd yn parhau i fod </w:t>
            </w:r>
            <w:r>
              <w:rPr>
                <w:rFonts w:asciiTheme="minorHAnsi" w:hAnsiTheme="minorHAnsi" w:cstheme="minorHAnsi"/>
                <w:lang w:val="cy-GB"/>
              </w:rPr>
              <w:t>ar gael iddyn nhw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 drwy gydol y broses. Bydd pob claf a/neu deulu</w:t>
            </w:r>
            <w:r w:rsidR="0014252E">
              <w:rPr>
                <w:rFonts w:asciiTheme="minorHAnsi" w:hAnsiTheme="minorHAnsi" w:cstheme="minorHAnsi"/>
                <w:lang w:val="cy-GB"/>
              </w:rPr>
              <w:t>oedd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>/cynrychiol</w:t>
            </w:r>
            <w:r w:rsidR="0014252E">
              <w:rPr>
                <w:rFonts w:asciiTheme="minorHAnsi" w:hAnsiTheme="minorHAnsi" w:cstheme="minorHAnsi"/>
                <w:lang w:val="cy-GB"/>
              </w:rPr>
              <w:t>wyr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 yn </w:t>
            </w:r>
            <w:r w:rsidR="0014252E">
              <w:rPr>
                <w:rFonts w:asciiTheme="minorHAnsi" w:hAnsiTheme="minorHAnsi" w:cstheme="minorHAnsi"/>
                <w:lang w:val="cy-GB"/>
              </w:rPr>
              <w:t>cael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 llythyr canlyniad terfynol yn esbonio'r ymchwiliad a gynhaliwyd a chanlyniad yr ymchwiliad hwnnw. </w:t>
            </w:r>
          </w:p>
        </w:tc>
      </w:tr>
      <w:tr w:rsidR="00634FC3" w14:paraId="1F7FD791" w14:textId="77777777" w:rsidTr="008421FB">
        <w:trPr>
          <w:trHeight w:val="243"/>
        </w:trPr>
        <w:tc>
          <w:tcPr>
            <w:tcW w:w="520" w:type="dxa"/>
          </w:tcPr>
          <w:p w14:paraId="2C025381" w14:textId="3F81C92C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22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  <w:tcBorders>
              <w:top w:val="nil"/>
              <w:left w:val="nil"/>
              <w:bottom w:val="single" w:sz="8" w:space="0" w:color="auto"/>
            </w:tcBorders>
            <w:shd w:val="clear" w:color="auto" w:fill="FFFFFF" w:themeFill="background1"/>
          </w:tcPr>
          <w:p w14:paraId="704A4F8E" w14:textId="7F5163EF" w:rsidR="00D3063B" w:rsidRPr="0014252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14252E">
              <w:rPr>
                <w:rFonts w:ascii="Calibri" w:hAnsi="Calibri" w:cstheme="minorHAnsi"/>
                <w:lang w:val="cy-GB"/>
              </w:rPr>
              <w:t xml:space="preserve">.  </w:t>
            </w:r>
            <w:r w:rsidR="0014252E">
              <w:rPr>
                <w:rFonts w:ascii="Calibri" w:hAnsi="Calibri" w:cstheme="minorHAnsi"/>
                <w:b/>
                <w:bCs/>
                <w:lang w:val="cy-GB"/>
              </w:rPr>
              <w:t>Â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 xml:space="preserve"> phwy </w:t>
            </w:r>
            <w:r w:rsidR="0014252E">
              <w:rPr>
                <w:rFonts w:ascii="Calibri" w:hAnsi="Calibri" w:cstheme="minorHAnsi"/>
                <w:b/>
                <w:bCs/>
                <w:lang w:val="cy-GB"/>
              </w:rPr>
              <w:t xml:space="preserve">y 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dylwn i gysylltu i ofyn a ydw i neu berthynas yn rhan o'r rhaglen?</w:t>
            </w:r>
            <w:r w:rsidRPr="0014252E">
              <w:rPr>
                <w:rFonts w:ascii="Calibri" w:hAnsi="Calibri" w:cstheme="minorHAnsi"/>
                <w:lang w:val="cy-GB"/>
              </w:rPr>
              <w:t xml:space="preserve">    </w:t>
            </w:r>
          </w:p>
          <w:p w14:paraId="6DDAF6AA" w14:textId="77777777" w:rsidR="00D3063B" w:rsidRPr="0014252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435D02C" w14:textId="2596BD3D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14252E">
              <w:rPr>
                <w:rFonts w:ascii="Calibri" w:hAnsi="Calibri" w:cstheme="minorHAnsi"/>
                <w:lang w:val="cy-GB"/>
              </w:rPr>
              <w:t>.  Gallwch gysylltu â'r sefydliad perthnasol unrhyw adeg gan ddefnyddio'r manylion cyswllt isod</w:t>
            </w:r>
            <w:r w:rsidR="0014252E">
              <w:rPr>
                <w:rFonts w:ascii="Calibri" w:hAnsi="Calibri" w:cstheme="minorHAnsi"/>
                <w:lang w:val="cy-GB"/>
              </w:rPr>
              <w:t>.</w:t>
            </w:r>
          </w:p>
        </w:tc>
      </w:tr>
      <w:tr w:rsidR="00634FC3" w14:paraId="5753321C" w14:textId="77777777" w:rsidTr="008421FB">
        <w:trPr>
          <w:trHeight w:val="243"/>
        </w:trPr>
        <w:tc>
          <w:tcPr>
            <w:tcW w:w="520" w:type="dxa"/>
          </w:tcPr>
          <w:p w14:paraId="067D9645" w14:textId="6CA068EF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23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1AFA7836" w14:textId="20ABB924" w:rsidR="00D3063B" w:rsidRPr="0014252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14252E">
              <w:rPr>
                <w:rFonts w:ascii="Calibri" w:hAnsi="Calibri" w:cstheme="minorHAnsi"/>
                <w:lang w:val="cy-GB"/>
              </w:rPr>
              <w:t xml:space="preserve">.  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 xml:space="preserve">Pryd y bydd cleifion a theuluoedd </w:t>
            </w:r>
            <w:r w:rsidR="00AB3ADD">
              <w:rPr>
                <w:rFonts w:ascii="Calibri" w:hAnsi="Calibri" w:cstheme="minorHAnsi"/>
                <w:b/>
                <w:bCs/>
                <w:lang w:val="cy-GB"/>
              </w:rPr>
              <w:t xml:space="preserve">na chysylltwyd â nhw 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o'r blaen yn cael gwybod eu bod yn destun ymchwiliad</w:t>
            </w:r>
            <w:r w:rsidR="00AB3ADD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15E26A5D" w14:textId="77777777" w:rsidR="00D3063B" w:rsidRPr="0014252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A1734D9" w14:textId="24773303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14252E">
              <w:rPr>
                <w:rFonts w:ascii="Calibri" w:hAnsi="Calibri" w:cstheme="minorHAnsi"/>
                <w:lang w:val="cy-GB"/>
              </w:rPr>
              <w:t xml:space="preserve">.  Mae sefydliadau wrthi'n nodi pob achos y mae angen ymchwilio iddo er mwyn cyfathrebu â'r person hwnnw gan ddefnyddio'r manylion cyswllt hysbys diwethaf. Os yw'n hysbys bod claf wedi marw, mae'r broses yn cynnwys </w:t>
            </w:r>
            <w:r w:rsidR="00AB3ADD">
              <w:rPr>
                <w:rFonts w:ascii="Calibri" w:hAnsi="Calibri" w:cstheme="minorHAnsi"/>
                <w:lang w:val="cy-GB"/>
              </w:rPr>
              <w:t>nodi</w:t>
            </w:r>
            <w:r w:rsidRPr="0014252E">
              <w:rPr>
                <w:rFonts w:ascii="Calibri" w:hAnsi="Calibri" w:cstheme="minorHAnsi"/>
                <w:lang w:val="cy-GB"/>
              </w:rPr>
              <w:t xml:space="preserve"> aelodau o'r teulu neu gysylltiadau priodol eraill.</w:t>
            </w:r>
            <w:r w:rsidR="00AB3ADD">
              <w:rPr>
                <w:rFonts w:ascii="Calibri" w:hAnsi="Calibri" w:cstheme="minorHAnsi"/>
                <w:lang w:val="cy-GB"/>
              </w:rPr>
              <w:t xml:space="preserve"> </w:t>
            </w:r>
            <w:r w:rsidRPr="0014252E">
              <w:rPr>
                <w:rFonts w:ascii="Calibri" w:hAnsi="Calibri" w:cstheme="minorHAnsi"/>
                <w:lang w:val="cy-GB"/>
              </w:rPr>
              <w:t xml:space="preserve">Bydd sefydliadau'n defnyddio gwybodaeth a gedwir ar eu systemau </w:t>
            </w:r>
            <w:r w:rsidR="00AB3ADD">
              <w:rPr>
                <w:rFonts w:ascii="Calibri" w:hAnsi="Calibri" w:cstheme="minorHAnsi"/>
                <w:lang w:val="cy-GB"/>
              </w:rPr>
              <w:t>am y</w:t>
            </w:r>
            <w:r w:rsidRPr="0014252E">
              <w:rPr>
                <w:rFonts w:ascii="Calibri" w:hAnsi="Calibri" w:cstheme="minorHAnsi"/>
                <w:lang w:val="cy-GB"/>
              </w:rPr>
              <w:t xml:space="preserve"> perthynas agosaf neu gysylltiadau enwebedig eraill o'r cyfnod gofal diwethaf i gefnogi hyn.</w:t>
            </w:r>
          </w:p>
        </w:tc>
      </w:tr>
      <w:tr w:rsidR="00634FC3" w14:paraId="2D905470" w14:textId="77777777" w:rsidTr="008421FB">
        <w:trPr>
          <w:trHeight w:val="243"/>
        </w:trPr>
        <w:tc>
          <w:tcPr>
            <w:tcW w:w="520" w:type="dxa"/>
          </w:tcPr>
          <w:p w14:paraId="02E93195" w14:textId="7784AD5B" w:rsidR="00275A86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24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6D495931" w14:textId="139190EB" w:rsidR="00275A86" w:rsidRPr="00AB3ADD" w:rsidRDefault="00AB3ADD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AB3ADD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AB3ADD">
              <w:rPr>
                <w:rFonts w:ascii="Calibri" w:hAnsi="Calibri" w:cstheme="minorHAnsi"/>
                <w:b/>
                <w:bCs/>
                <w:lang w:val="cy-GB"/>
              </w:rPr>
              <w:t>.  Beth fydd yn digwydd os yw manylion y perthynas agosaf wedi newid ers y digwyddiad?</w:t>
            </w:r>
          </w:p>
          <w:p w14:paraId="6E0968A0" w14:textId="77777777" w:rsidR="005C196C" w:rsidRPr="00AB3ADD" w:rsidRDefault="005C196C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471FE490" w14:textId="19A04148" w:rsidR="005C196C" w:rsidRPr="005C196C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B3ADD">
              <w:rPr>
                <w:rFonts w:ascii="Calibri" w:hAnsi="Calibri" w:cstheme="minorHAnsi"/>
                <w:b/>
                <w:bCs/>
                <w:lang w:val="cy-GB"/>
              </w:rPr>
              <w:t xml:space="preserve">A.  </w:t>
            </w:r>
            <w:r w:rsidRPr="00AB3ADD">
              <w:rPr>
                <w:rFonts w:ascii="Calibri" w:hAnsi="Calibri" w:cstheme="minorHAnsi"/>
                <w:bCs/>
                <w:lang w:val="cy-GB"/>
              </w:rPr>
              <w:t xml:space="preserve">Bydd cyrff iechyd yn gwneud pob ymholiad rhesymol i sefydlu'r perthynas agosaf neu'r pwynt cyswllt enwebedig, </w:t>
            </w:r>
            <w:r w:rsidR="00AB3ADD">
              <w:rPr>
                <w:rFonts w:ascii="Calibri" w:hAnsi="Calibri" w:cstheme="minorHAnsi"/>
                <w:bCs/>
                <w:lang w:val="cy-GB"/>
              </w:rPr>
              <w:t xml:space="preserve">yn aml </w:t>
            </w:r>
            <w:r w:rsidRPr="00AB3ADD">
              <w:rPr>
                <w:rFonts w:ascii="Calibri" w:hAnsi="Calibri" w:cstheme="minorHAnsi"/>
                <w:bCs/>
                <w:lang w:val="cy-GB"/>
              </w:rPr>
              <w:t xml:space="preserve">gan ddefnyddio manylion a gofnodwyd yn ystod y cyfnod gofal diwethaf. Bydd sefydliadau'n </w:t>
            </w:r>
            <w:r w:rsidR="001641E9">
              <w:rPr>
                <w:rFonts w:ascii="Calibri" w:hAnsi="Calibri" w:cstheme="minorHAnsi"/>
                <w:bCs/>
                <w:lang w:val="cy-GB"/>
              </w:rPr>
              <w:t>chwilio am</w:t>
            </w:r>
            <w:r w:rsidRPr="00AB3ADD">
              <w:rPr>
                <w:rFonts w:ascii="Calibri" w:hAnsi="Calibri" w:cstheme="minorHAnsi"/>
                <w:bCs/>
                <w:lang w:val="cy-GB"/>
              </w:rPr>
              <w:t xml:space="preserve"> wybodaeth a gedwir drwy wahanol wasanaethau y maent yn eu darparu er mwyn gallu cysylltu.</w:t>
            </w:r>
          </w:p>
        </w:tc>
      </w:tr>
      <w:tr w:rsidR="00634FC3" w14:paraId="45F77816" w14:textId="77777777" w:rsidTr="00D41147">
        <w:trPr>
          <w:trHeight w:val="243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2DB64EBD" w14:textId="3A73CA66" w:rsidR="00D3063B" w:rsidRPr="009220E5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14252E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Cymorth Eiriol</w:t>
            </w:r>
            <w:r w:rsidR="0014252E" w:rsidRPr="0014252E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aeth</w:t>
            </w:r>
          </w:p>
        </w:tc>
      </w:tr>
      <w:tr w:rsidR="00634FC3" w14:paraId="6F7FE865" w14:textId="77777777" w:rsidTr="008421FB">
        <w:trPr>
          <w:trHeight w:val="243"/>
        </w:trPr>
        <w:tc>
          <w:tcPr>
            <w:tcW w:w="520" w:type="dxa"/>
          </w:tcPr>
          <w:p w14:paraId="41C6AC26" w14:textId="337AA96F" w:rsidR="00696BFC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25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16CA9E57" w14:textId="5D026778" w:rsidR="00696BFC" w:rsidRPr="001641E9" w:rsidRDefault="00AB3ADD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1641E9">
              <w:rPr>
                <w:rFonts w:ascii="Calibri" w:hAnsi="Calibri" w:cstheme="minorHAnsi"/>
                <w:b/>
                <w:bCs/>
                <w:lang w:val="cy-GB"/>
              </w:rPr>
              <w:t>.  Pa gymorth eiriolaeth sydd ar gael i godi pryderon?</w:t>
            </w:r>
          </w:p>
          <w:p w14:paraId="6B2B340A" w14:textId="77777777" w:rsidR="00CE7143" w:rsidRPr="001641E9" w:rsidRDefault="00CE7143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57073BEA" w14:textId="60D8A62F" w:rsidR="00696BFC" w:rsidRPr="001641E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A.</w:t>
            </w:r>
            <w:r w:rsidRPr="001641E9">
              <w:rPr>
                <w:rFonts w:ascii="Calibri" w:hAnsi="Calibri" w:cstheme="minorHAnsi"/>
                <w:lang w:val="cy-GB"/>
              </w:rPr>
              <w:t xml:space="preserve">  Os na allwch ddatrys eich pryder yn anffurfiol gyda'r sefydliad perthnasol, neu os byddai'n well gennych godi eich pryder yn ffurfiol, mae'r Cyngor Iechyd Cymuned yn cynnig gwasanaeth eiriolaeth annibynnol</w:t>
            </w:r>
            <w:r w:rsidR="001641E9">
              <w:rPr>
                <w:rFonts w:ascii="Calibri" w:hAnsi="Calibri" w:cstheme="minorHAnsi"/>
                <w:lang w:val="cy-GB"/>
              </w:rPr>
              <w:t xml:space="preserve"> ar gyfer</w:t>
            </w:r>
            <w:r w:rsidR="001641E9" w:rsidRPr="001641E9">
              <w:rPr>
                <w:rFonts w:ascii="Calibri" w:hAnsi="Calibri" w:cstheme="minorHAnsi"/>
                <w:lang w:val="cy-GB"/>
              </w:rPr>
              <w:t xml:space="preserve"> cwynion</w:t>
            </w:r>
            <w:r w:rsidRPr="001641E9">
              <w:rPr>
                <w:rFonts w:ascii="Calibri" w:hAnsi="Calibri" w:cstheme="minorHAnsi"/>
                <w:lang w:val="cy-GB"/>
              </w:rPr>
              <w:t xml:space="preserve"> a all eich helpu.</w:t>
            </w:r>
          </w:p>
          <w:p w14:paraId="4B9268FB" w14:textId="77777777" w:rsidR="00696BFC" w:rsidRPr="001641E9" w:rsidRDefault="00696BF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AD25161" w14:textId="1D581069" w:rsidR="00696BFC" w:rsidRDefault="00D81137" w:rsidP="00D41147">
            <w:pPr>
              <w:spacing w:line="276" w:lineRule="auto"/>
              <w:rPr>
                <w:rFonts w:asciiTheme="minorHAnsi" w:hAnsiTheme="minorHAnsi" w:cstheme="minorHAnsi"/>
                <w:lang w:val="cy-GB"/>
              </w:rPr>
            </w:pPr>
            <w:r w:rsidRPr="001641E9">
              <w:rPr>
                <w:rFonts w:asciiTheme="minorHAnsi" w:hAnsiTheme="minorHAnsi" w:cstheme="minorHAnsi"/>
                <w:lang w:val="cy-GB"/>
              </w:rPr>
              <w:t xml:space="preserve">Gall y </w:t>
            </w:r>
            <w:r w:rsidR="001641E9" w:rsidRPr="001641E9">
              <w:rPr>
                <w:rFonts w:ascii="Calibri" w:hAnsi="Calibri" w:cstheme="minorHAnsi"/>
                <w:lang w:val="cy-GB"/>
              </w:rPr>
              <w:t xml:space="preserve">Cyngor Iechyd Cymuned </w:t>
            </w:r>
            <w:r w:rsidRPr="001641E9">
              <w:rPr>
                <w:rFonts w:asciiTheme="minorHAnsi" w:hAnsiTheme="minorHAnsi" w:cstheme="minorHAnsi"/>
                <w:lang w:val="cy-GB"/>
              </w:rPr>
              <w:t xml:space="preserve">hefyd eich </w:t>
            </w:r>
            <w:r w:rsidR="001641E9">
              <w:rPr>
                <w:rFonts w:asciiTheme="minorHAnsi" w:hAnsiTheme="minorHAnsi" w:cstheme="minorHAnsi"/>
                <w:lang w:val="cy-GB"/>
              </w:rPr>
              <w:t>helpu</w:t>
            </w:r>
            <w:r w:rsidRPr="001641E9">
              <w:rPr>
                <w:rFonts w:asciiTheme="minorHAnsi" w:hAnsiTheme="minorHAnsi" w:cstheme="minorHAnsi"/>
                <w:lang w:val="cy-GB"/>
              </w:rPr>
              <w:t xml:space="preserve"> i wneud cwyn i Ombwdsmon Gwasanaethau Cyhoeddus Cymru. </w:t>
            </w:r>
          </w:p>
          <w:p w14:paraId="567A3AC0" w14:textId="2A2CB0D7" w:rsidR="001641E9" w:rsidRDefault="001641E9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A4CCDCB" w14:textId="6D2FE011" w:rsidR="00696BFC" w:rsidRPr="00C12343" w:rsidRDefault="005F6BFA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hyperlink r:id="rId13" w:history="1">
              <w:r w:rsidR="001641E9" w:rsidRPr="006201BC">
                <w:rPr>
                  <w:rStyle w:val="Hyperlink"/>
                  <w:rFonts w:asciiTheme="minorHAnsi" w:hAnsiTheme="minorHAnsi" w:cstheme="minorHAnsi"/>
                </w:rPr>
                <w:t>https://bwrddcic.gig.cymru/help-a-gwybodaeth/sut-y-gall-cicau-eich-helpu-i-godi-pryder-am-wasanaethaur-gig/</w:t>
              </w:r>
            </w:hyperlink>
            <w:r w:rsidR="001641E9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634FC3" w14:paraId="2FF849AB" w14:textId="77777777" w:rsidTr="00D41147">
        <w:trPr>
          <w:trHeight w:val="243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1903559E" w14:textId="6F6409ED" w:rsidR="00D3063B" w:rsidRPr="001641E9" w:rsidRDefault="00D81137" w:rsidP="00D41147">
            <w:pPr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Cymorth </w:t>
            </w:r>
            <w:r w:rsidR="001641E9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mewn </w:t>
            </w:r>
            <w:r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Profedigaeth</w:t>
            </w:r>
          </w:p>
        </w:tc>
      </w:tr>
      <w:tr w:rsidR="00634FC3" w14:paraId="09DAB4F4" w14:textId="77777777" w:rsidTr="008421FB">
        <w:trPr>
          <w:trHeight w:val="243"/>
        </w:trPr>
        <w:tc>
          <w:tcPr>
            <w:tcW w:w="520" w:type="dxa"/>
          </w:tcPr>
          <w:p w14:paraId="632EF298" w14:textId="62D13E19" w:rsidR="00696BFC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26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68A936BD" w14:textId="0ECE1FD8" w:rsidR="00696BFC" w:rsidRPr="001641E9" w:rsidRDefault="00AB3ADD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1641E9">
              <w:rPr>
                <w:rFonts w:ascii="Calibri" w:hAnsi="Calibri" w:cstheme="minorHAnsi"/>
                <w:b/>
                <w:bCs/>
                <w:lang w:val="cy-GB"/>
              </w:rPr>
              <w:t>.  Pa gymorth sydd ar gael</w:t>
            </w:r>
            <w:r w:rsidR="001641E9">
              <w:rPr>
                <w:rFonts w:ascii="Calibri" w:hAnsi="Calibri" w:cstheme="minorHAnsi"/>
                <w:b/>
                <w:bCs/>
                <w:lang w:val="cy-GB"/>
              </w:rPr>
              <w:t xml:space="preserve"> mewn profedigaeth</w:t>
            </w:r>
            <w:r w:rsidR="00D81137" w:rsidRPr="001641E9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07D2D43F" w14:textId="77777777" w:rsidR="00696BFC" w:rsidRPr="001641E9" w:rsidRDefault="00696BF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5C1E1A10" w14:textId="52C13740" w:rsidR="00CE7143" w:rsidRPr="001641E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1641E9">
              <w:rPr>
                <w:rFonts w:ascii="Calibri" w:hAnsi="Calibri" w:cstheme="minorHAnsi"/>
                <w:lang w:val="cy-GB"/>
              </w:rPr>
              <w:t xml:space="preserve">.  Mae gan bob sefydliad gymorth </w:t>
            </w:r>
            <w:r w:rsidR="001641E9">
              <w:rPr>
                <w:rFonts w:ascii="Calibri" w:hAnsi="Calibri" w:cstheme="minorHAnsi"/>
                <w:lang w:val="cy-GB"/>
              </w:rPr>
              <w:t xml:space="preserve">sydd </w:t>
            </w:r>
            <w:r w:rsidRPr="001641E9">
              <w:rPr>
                <w:rFonts w:ascii="Calibri" w:hAnsi="Calibri" w:cstheme="minorHAnsi"/>
                <w:lang w:val="cy-GB"/>
              </w:rPr>
              <w:t>ar gael i deuluoedd</w:t>
            </w:r>
            <w:r w:rsidR="001641E9">
              <w:rPr>
                <w:rFonts w:ascii="Calibri" w:hAnsi="Calibri" w:cstheme="minorHAnsi"/>
                <w:lang w:val="cy-GB"/>
              </w:rPr>
              <w:t xml:space="preserve"> mewn</w:t>
            </w:r>
            <w:r w:rsidR="001641E9" w:rsidRPr="001641E9">
              <w:rPr>
                <w:rFonts w:ascii="Calibri" w:hAnsi="Calibri" w:cstheme="minorHAnsi"/>
                <w:lang w:val="cy-GB"/>
              </w:rPr>
              <w:t xml:space="preserve"> profedigaeth</w:t>
            </w:r>
            <w:r w:rsidRPr="001641E9">
              <w:rPr>
                <w:rFonts w:ascii="Calibri" w:hAnsi="Calibri" w:cstheme="minorHAnsi"/>
                <w:lang w:val="cy-GB"/>
              </w:rPr>
              <w:t xml:space="preserve">. Dylai unrhyw un </w:t>
            </w:r>
            <w:r w:rsidR="001641E9">
              <w:rPr>
                <w:rFonts w:ascii="Calibri" w:hAnsi="Calibri" w:cstheme="minorHAnsi"/>
                <w:lang w:val="cy-GB"/>
              </w:rPr>
              <w:t>sydd am g</w:t>
            </w:r>
            <w:r w:rsidRPr="001641E9">
              <w:rPr>
                <w:rFonts w:ascii="Calibri" w:hAnsi="Calibri" w:cstheme="minorHAnsi"/>
                <w:lang w:val="cy-GB"/>
              </w:rPr>
              <w:t>ael rhagor o wybodaeth neu ofyn am atgyfeiriad am gymorth</w:t>
            </w:r>
            <w:r w:rsidR="001641E9">
              <w:rPr>
                <w:rFonts w:ascii="Calibri" w:hAnsi="Calibri" w:cstheme="minorHAnsi"/>
                <w:lang w:val="cy-GB"/>
              </w:rPr>
              <w:t xml:space="preserve"> mewn</w:t>
            </w:r>
            <w:r w:rsidRPr="001641E9">
              <w:rPr>
                <w:rFonts w:ascii="Calibri" w:hAnsi="Calibri" w:cstheme="minorHAnsi"/>
                <w:lang w:val="cy-GB"/>
              </w:rPr>
              <w:t xml:space="preserve"> profedigaeth gysylltu â'u sefydliad lleol </w:t>
            </w:r>
            <w:r w:rsidR="001641E9">
              <w:rPr>
                <w:rFonts w:ascii="Calibri" w:hAnsi="Calibri" w:cstheme="minorHAnsi"/>
                <w:lang w:val="cy-GB"/>
              </w:rPr>
              <w:t>drwy’r</w:t>
            </w:r>
            <w:r w:rsidRPr="001641E9">
              <w:rPr>
                <w:rFonts w:ascii="Calibri" w:hAnsi="Calibri" w:cstheme="minorHAnsi"/>
                <w:lang w:val="cy-GB"/>
              </w:rPr>
              <w:t xml:space="preserve"> manylion cyswllt isod. </w:t>
            </w:r>
          </w:p>
        </w:tc>
      </w:tr>
      <w:tr w:rsidR="00634FC3" w14:paraId="4A65872F" w14:textId="77777777" w:rsidTr="00977AAB">
        <w:trPr>
          <w:trHeight w:val="635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265C9FA7" w14:textId="13D63F0F" w:rsidR="00D3063B" w:rsidRPr="001641E9" w:rsidRDefault="001641E9" w:rsidP="00D41147">
            <w:pPr>
              <w:spacing w:line="276" w:lineRule="auto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Manylion cyswllt 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B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y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rdd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au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 Iechyd 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ac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 Ymddiriedolaeth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au</w:t>
            </w:r>
          </w:p>
        </w:tc>
      </w:tr>
      <w:tr w:rsidR="00634FC3" w14:paraId="59DA1880" w14:textId="77777777" w:rsidTr="008421FB">
        <w:trPr>
          <w:trHeight w:val="243"/>
        </w:trPr>
        <w:tc>
          <w:tcPr>
            <w:tcW w:w="520" w:type="dxa"/>
          </w:tcPr>
          <w:p w14:paraId="33FFF4C9" w14:textId="77777777" w:rsidR="00D3063B" w:rsidRPr="00091BBB" w:rsidRDefault="00D3063B" w:rsidP="00D4114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D5E8D45" w14:textId="2109BD0C" w:rsidR="00D3063B" w:rsidRPr="001641E9" w:rsidRDefault="001641E9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Bwrdd Iechyd Prifysgol </w:t>
            </w:r>
            <w:r w:rsidRPr="001641E9">
              <w:rPr>
                <w:rFonts w:asciiTheme="minorHAnsi" w:hAnsiTheme="minorHAnsi" w:cstheme="minorHAnsi"/>
                <w:lang w:val="cy-GB"/>
              </w:rPr>
              <w:t>Aneurin Bevan</w:t>
            </w:r>
          </w:p>
        </w:tc>
        <w:tc>
          <w:tcPr>
            <w:tcW w:w="7900" w:type="dxa"/>
          </w:tcPr>
          <w:p w14:paraId="2F5E907F" w14:textId="65EC66CF" w:rsidR="00D3063B" w:rsidRPr="001641E9" w:rsidRDefault="008521A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0300 373 0652 - </w:t>
            </w:r>
            <w:hyperlink r:id="rId14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abb.covidinvestigationteam@wales.nhs.uk</w:t>
              </w:r>
            </w:hyperlink>
          </w:p>
        </w:tc>
      </w:tr>
      <w:tr w:rsidR="000F3A3F" w14:paraId="2434A858" w14:textId="77777777" w:rsidTr="008421FB">
        <w:trPr>
          <w:trHeight w:val="243"/>
        </w:trPr>
        <w:tc>
          <w:tcPr>
            <w:tcW w:w="520" w:type="dxa"/>
          </w:tcPr>
          <w:p w14:paraId="1EEAC177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2F0CB957" w14:textId="62792821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Bwrdd Iechyd Prifysgol </w:t>
            </w:r>
            <w:r w:rsidRPr="001641E9">
              <w:rPr>
                <w:rFonts w:asciiTheme="minorHAnsi" w:hAnsiTheme="minorHAnsi" w:cstheme="minorHAnsi"/>
                <w:lang w:val="cy-GB"/>
              </w:rPr>
              <w:t>Betsi Cadwaladr</w:t>
            </w:r>
          </w:p>
        </w:tc>
        <w:tc>
          <w:tcPr>
            <w:tcW w:w="7900" w:type="dxa"/>
          </w:tcPr>
          <w:p w14:paraId="162F008C" w14:textId="0CCA8936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C5A74">
              <w:rPr>
                <w:rFonts w:asciiTheme="minorHAnsi" w:hAnsiTheme="minorHAnsi" w:cstheme="minorHAnsi"/>
              </w:rPr>
              <w:t>03000 846992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5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BCU.HCAICovid19@wales.nhs.uk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F3A3F" w14:paraId="54F7EF63" w14:textId="77777777" w:rsidTr="008421FB">
        <w:trPr>
          <w:trHeight w:val="243"/>
        </w:trPr>
        <w:tc>
          <w:tcPr>
            <w:tcW w:w="520" w:type="dxa"/>
          </w:tcPr>
          <w:p w14:paraId="132AF543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20FD524" w14:textId="2814AEE3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Bwrdd Iechyd Prifysgol </w:t>
            </w:r>
            <w:r w:rsidRPr="0053395A">
              <w:rPr>
                <w:rFonts w:asciiTheme="minorHAnsi" w:hAnsiTheme="minorHAnsi" w:cstheme="minorHAnsi"/>
                <w:lang w:val="cy-GB"/>
              </w:rPr>
              <w:t>Cwm Taf Morgannwg</w:t>
            </w:r>
          </w:p>
        </w:tc>
        <w:tc>
          <w:tcPr>
            <w:tcW w:w="7900" w:type="dxa"/>
          </w:tcPr>
          <w:p w14:paraId="6470C30E" w14:textId="34246159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</w:rPr>
              <w:t>01443 443084</w:t>
            </w:r>
          </w:p>
        </w:tc>
      </w:tr>
      <w:tr w:rsidR="000F3A3F" w14:paraId="0F2328B0" w14:textId="77777777" w:rsidTr="008421FB">
        <w:trPr>
          <w:trHeight w:val="243"/>
        </w:trPr>
        <w:tc>
          <w:tcPr>
            <w:tcW w:w="520" w:type="dxa"/>
          </w:tcPr>
          <w:p w14:paraId="46A79A1B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26CFE24A" w14:textId="216E1DB8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Bwrdd Iechyd Prifysgol Caerdydd a’r Fro</w:t>
            </w:r>
          </w:p>
        </w:tc>
        <w:tc>
          <w:tcPr>
            <w:tcW w:w="7900" w:type="dxa"/>
          </w:tcPr>
          <w:p w14:paraId="1028FA9E" w14:textId="255F2708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F6371">
              <w:rPr>
                <w:rFonts w:asciiTheme="minorHAnsi" w:hAnsiTheme="minorHAnsi" w:cstheme="minorHAnsi"/>
              </w:rPr>
              <w:t>02921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1F6371">
              <w:rPr>
                <w:rFonts w:asciiTheme="minorHAnsi" w:hAnsiTheme="minorHAnsi" w:cstheme="minorHAnsi"/>
              </w:rPr>
              <w:t>836407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6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Cav.Covidsupport@wales.nhs.uk</w:t>
              </w:r>
            </w:hyperlink>
          </w:p>
        </w:tc>
      </w:tr>
      <w:tr w:rsidR="000F3A3F" w14:paraId="6C168D63" w14:textId="77777777" w:rsidTr="008421FB">
        <w:trPr>
          <w:trHeight w:val="243"/>
        </w:trPr>
        <w:tc>
          <w:tcPr>
            <w:tcW w:w="520" w:type="dxa"/>
          </w:tcPr>
          <w:p w14:paraId="52DC9EA2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4BE9D9E" w14:textId="7CA28CB0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Bwrdd Iechyd Prifysgol Hywel Dda</w:t>
            </w:r>
          </w:p>
        </w:tc>
        <w:tc>
          <w:tcPr>
            <w:tcW w:w="7900" w:type="dxa"/>
          </w:tcPr>
          <w:p w14:paraId="4FB19E66" w14:textId="004CB2D2" w:rsidR="000F3A3F" w:rsidRPr="001641E9" w:rsidRDefault="009A1E17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741CB8">
              <w:rPr>
                <w:rFonts w:asciiTheme="minorHAnsi" w:hAnsiTheme="minorHAnsi" w:cstheme="minorHAnsi"/>
              </w:rPr>
              <w:t>0300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741CB8">
              <w:rPr>
                <w:rFonts w:asciiTheme="minorHAnsi" w:hAnsiTheme="minorHAnsi" w:cstheme="minorHAnsi"/>
              </w:rPr>
              <w:t>303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741CB8">
              <w:rPr>
                <w:rFonts w:asciiTheme="minorHAnsi" w:hAnsiTheme="minorHAnsi" w:cstheme="minorHAnsi"/>
              </w:rPr>
              <w:t>8322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7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covidenquiries.hdd@wales.nhs.uk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F3A3F" w14:paraId="612D8293" w14:textId="77777777" w:rsidTr="008421FB">
        <w:trPr>
          <w:trHeight w:val="243"/>
        </w:trPr>
        <w:tc>
          <w:tcPr>
            <w:tcW w:w="520" w:type="dxa"/>
          </w:tcPr>
          <w:p w14:paraId="383B031B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4AF2EB44" w14:textId="395F4CBE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Bwrdd Iechyd Prifysgol Bae Abertawe</w:t>
            </w:r>
          </w:p>
        </w:tc>
        <w:tc>
          <w:tcPr>
            <w:tcW w:w="7900" w:type="dxa"/>
          </w:tcPr>
          <w:p w14:paraId="64385BFA" w14:textId="7609B22E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5191F">
              <w:rPr>
                <w:rFonts w:asciiTheme="minorHAnsi" w:hAnsiTheme="minorHAnsi" w:cstheme="minorHAnsi"/>
              </w:rPr>
              <w:t>01639 684440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8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SBU.NosocomialReviewTeam@wales.nhs.uk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F3A3F" w14:paraId="6A44709F" w14:textId="77777777" w:rsidTr="008421FB">
        <w:trPr>
          <w:trHeight w:val="243"/>
        </w:trPr>
        <w:tc>
          <w:tcPr>
            <w:tcW w:w="520" w:type="dxa"/>
          </w:tcPr>
          <w:p w14:paraId="29F72BCD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0A582E9E" w14:textId="64CD8BFC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  <w:lang w:val="cy-GB"/>
              </w:rPr>
              <w:t>Bwrdd Iechyd Addysgu Powys</w:t>
            </w:r>
          </w:p>
        </w:tc>
        <w:tc>
          <w:tcPr>
            <w:tcW w:w="7900" w:type="dxa"/>
          </w:tcPr>
          <w:p w14:paraId="74012063" w14:textId="73554BF3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</w:rPr>
              <w:t>01874 442918</w:t>
            </w:r>
          </w:p>
        </w:tc>
      </w:tr>
      <w:tr w:rsidR="00991BBD" w14:paraId="697223C6" w14:textId="77777777" w:rsidTr="008421FB">
        <w:trPr>
          <w:trHeight w:val="243"/>
        </w:trPr>
        <w:tc>
          <w:tcPr>
            <w:tcW w:w="520" w:type="dxa"/>
          </w:tcPr>
          <w:p w14:paraId="5EA16AF0" w14:textId="77777777" w:rsidR="00991BBD" w:rsidRPr="00091BBB" w:rsidRDefault="00991BBD" w:rsidP="00991BBD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1905798" w14:textId="5B89E8AF" w:rsidR="00991BBD" w:rsidRPr="001641E9" w:rsidRDefault="00991BBD" w:rsidP="00991BBD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  <w:lang w:val="cy-GB"/>
              </w:rPr>
              <w:t>Ymddiriedolaeth GIG Prifysgol Felindre</w:t>
            </w:r>
          </w:p>
        </w:tc>
        <w:tc>
          <w:tcPr>
            <w:tcW w:w="7900" w:type="dxa"/>
          </w:tcPr>
          <w:p w14:paraId="497D5D53" w14:textId="693090DD" w:rsidR="00991BBD" w:rsidRPr="001641E9" w:rsidRDefault="00991BBD" w:rsidP="00991BBD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E78CA">
              <w:rPr>
                <w:rFonts w:asciiTheme="minorHAnsi" w:hAnsiTheme="minorHAnsi" w:cstheme="minorHAnsi"/>
              </w:rPr>
              <w:t>02920 196161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9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HandlingConcernsVelindre@wales.nhs.uk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</w:tbl>
    <w:p w14:paraId="3BCA7693" w14:textId="06E68475" w:rsidR="00E72A7C" w:rsidRPr="00977AAB" w:rsidRDefault="00E72A7C" w:rsidP="00977AAB">
      <w:pPr>
        <w:tabs>
          <w:tab w:val="left" w:pos="1230"/>
        </w:tabs>
        <w:rPr>
          <w:rFonts w:ascii="Arial" w:hAnsi="Arial" w:cs="Arial"/>
        </w:rPr>
      </w:pPr>
    </w:p>
    <w:sectPr w:rsidR="00E72A7C" w:rsidRPr="00977AAB" w:rsidSect="00C12343">
      <w:footerReference w:type="default" r:id="rId20"/>
      <w:headerReference w:type="first" r:id="rId21"/>
      <w:footerReference w:type="first" r:id="rId22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76C5C8" w16cex:dateUtc="2022-07-11T14:52:00Z"/>
  <w16cex:commentExtensible w16cex:durableId="26791336" w16cex:dateUtc="2022-07-13T08:47:00Z"/>
  <w16cex:commentExtensible w16cex:durableId="267916D0" w16cex:dateUtc="2022-07-13T09:02:00Z"/>
  <w16cex:commentExtensible w16cex:durableId="26791717" w16cex:dateUtc="2022-07-13T09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8476270" w16cid:durableId="2676C5C8"/>
  <w16cid:commentId w16cid:paraId="727B40CE" w16cid:durableId="26791336"/>
  <w16cid:commentId w16cid:paraId="27A66408" w16cid:durableId="267916D0"/>
  <w16cid:commentId w16cid:paraId="7C914BFF" w16cid:durableId="2679171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9BB710" w14:textId="77777777" w:rsidR="00231B62" w:rsidRDefault="00231B62">
      <w:r>
        <w:separator/>
      </w:r>
    </w:p>
  </w:endnote>
  <w:endnote w:type="continuationSeparator" w:id="0">
    <w:p w14:paraId="7F2E6F74" w14:textId="77777777" w:rsidR="00231B62" w:rsidRDefault="00231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hAnsiTheme="minorHAnsi" w:cstheme="minorHAnsi"/>
      </w:rPr>
      <w:id w:val="-931896245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416DFB2" w14:textId="10C9C32A" w:rsidR="00D41147" w:rsidRPr="00091BBB" w:rsidRDefault="008421FB">
            <w:pPr>
              <w:pStyle w:val="Foo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Tudalen</w:t>
            </w:r>
            <w:r w:rsidR="00D81137" w:rsidRPr="00091BBB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begin"/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instrText xml:space="preserve"> PAGE </w:instrTex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="005F6BFA">
              <w:rPr>
                <w:rFonts w:asciiTheme="minorHAnsi" w:hAnsiTheme="minorHAnsi" w:cstheme="minorHAnsi"/>
                <w:b/>
                <w:bCs/>
                <w:noProof/>
              </w:rPr>
              <w:t>2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D81137" w:rsidRPr="00091BBB">
              <w:rPr>
                <w:rFonts w:asciiTheme="minorHAnsi" w:hAnsiTheme="minorHAnsi" w:cstheme="minorHAnsi"/>
                <w:lang w:val="cy-GB"/>
              </w:rPr>
              <w:t xml:space="preserve"> o 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begin"/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instrText xml:space="preserve"> NUMPAGES  </w:instrTex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="005F6BFA">
              <w:rPr>
                <w:rFonts w:asciiTheme="minorHAnsi" w:hAnsiTheme="minorHAnsi" w:cstheme="minorHAnsi"/>
                <w:b/>
                <w:bCs/>
                <w:noProof/>
              </w:rPr>
              <w:t>14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end"/>
            </w:r>
          </w:p>
        </w:sdtContent>
      </w:sdt>
    </w:sdtContent>
  </w:sdt>
  <w:p w14:paraId="19378D76" w14:textId="53E6935D" w:rsidR="00D41147" w:rsidRPr="00091BBB" w:rsidRDefault="00D41147" w:rsidP="004C49BE">
    <w:pPr>
      <w:pStyle w:val="Footer"/>
      <w:jc w:val="right"/>
      <w:rPr>
        <w:rFonts w:asciiTheme="minorHAnsi" w:hAnsiTheme="minorHAnsi" w:cstheme="minorHAns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1E8588" w14:textId="7A1F9141" w:rsidR="006765AF" w:rsidRPr="00091BBB" w:rsidRDefault="006765AF" w:rsidP="006765AF">
    <w:pPr>
      <w:pStyle w:val="Footer"/>
      <w:jc w:val="right"/>
      <w:rPr>
        <w:rFonts w:asciiTheme="minorHAnsi" w:hAnsiTheme="minorHAnsi" w:cstheme="minorHAnsi"/>
      </w:rPr>
    </w:pPr>
    <w:r w:rsidRPr="00091BBB">
      <w:rPr>
        <w:rFonts w:asciiTheme="minorHAnsi" w:hAnsiTheme="minorHAnsi" w:cstheme="minorHAnsi"/>
      </w:rPr>
      <w:t>V1.</w:t>
    </w:r>
    <w:r>
      <w:rPr>
        <w:rFonts w:asciiTheme="minorHAnsi" w:hAnsiTheme="minorHAnsi" w:cstheme="minorHAnsi"/>
      </w:rPr>
      <w:t>3</w:t>
    </w:r>
    <w:r w:rsidRPr="00091BBB">
      <w:rPr>
        <w:rFonts w:asciiTheme="minorHAnsi" w:hAnsiTheme="minorHAnsi" w:cstheme="minorHAnsi"/>
      </w:rPr>
      <w:t xml:space="preserve"> </w:t>
    </w:r>
    <w:r>
      <w:rPr>
        <w:rFonts w:asciiTheme="minorHAnsi" w:hAnsiTheme="minorHAnsi" w:cstheme="minorHAnsi"/>
      </w:rPr>
      <w:t>(T</w:t>
    </w:r>
    <w:r w:rsidRPr="006765AF">
      <w:rPr>
        <w:rFonts w:asciiTheme="minorHAnsi" w:hAnsiTheme="minorHAnsi" w:cstheme="minorHAnsi"/>
      </w:rPr>
      <w:t>erfynol</w:t>
    </w:r>
    <w:r>
      <w:rPr>
        <w:rFonts w:asciiTheme="minorHAnsi" w:hAnsiTheme="minorHAnsi" w:cstheme="minorHAnsi"/>
      </w:rPr>
      <w:t>) – 15/07/2022</w:t>
    </w:r>
  </w:p>
  <w:p w14:paraId="7A9A1ED5" w14:textId="77777777" w:rsidR="006765AF" w:rsidRDefault="006765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3BDA1" w14:textId="77777777" w:rsidR="00231B62" w:rsidRDefault="00231B62">
      <w:r>
        <w:separator/>
      </w:r>
    </w:p>
  </w:footnote>
  <w:footnote w:type="continuationSeparator" w:id="0">
    <w:p w14:paraId="4E923FB8" w14:textId="77777777" w:rsidR="00231B62" w:rsidRDefault="00231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10561" w14:textId="44CC5B9C" w:rsidR="006765AF" w:rsidRDefault="00B11337" w:rsidP="006765AF">
    <w:pPr>
      <w:pStyle w:val="Header"/>
    </w:pPr>
    <w:r w:rsidRPr="00F31DBF">
      <w:rPr>
        <w:noProof/>
      </w:rPr>
      <w:drawing>
        <wp:anchor distT="0" distB="0" distL="114300" distR="114300" simplePos="0" relativeHeight="251661312" behindDoc="1" locked="0" layoutInCell="1" allowOverlap="1" wp14:anchorId="6EE3502D" wp14:editId="442A3218">
          <wp:simplePos x="0" y="0"/>
          <wp:positionH relativeFrom="column">
            <wp:posOffset>-749300</wp:posOffset>
          </wp:positionH>
          <wp:positionV relativeFrom="paragraph">
            <wp:posOffset>-445135</wp:posOffset>
          </wp:positionV>
          <wp:extent cx="2051050" cy="1153716"/>
          <wp:effectExtent l="0" t="0" r="6350" b="8890"/>
          <wp:wrapTight wrapText="bothSides">
            <wp:wrapPolygon edited="0">
              <wp:start x="0" y="0"/>
              <wp:lineTo x="0" y="21410"/>
              <wp:lineTo x="21466" y="21410"/>
              <wp:lineTo x="21466" y="0"/>
              <wp:lineTo x="0" y="0"/>
            </wp:wrapPolygon>
          </wp:wrapTight>
          <wp:docPr id="3" name="Picture 3" descr="C:\Users\ga006939\Downloads\NNCP WELSH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006939\Downloads\NNCP WELSH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050" cy="11537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765AF">
      <w:rPr>
        <w:noProof/>
      </w:rPr>
      <w:drawing>
        <wp:anchor distT="0" distB="0" distL="114300" distR="114300" simplePos="0" relativeHeight="251659264" behindDoc="1" locked="0" layoutInCell="1" allowOverlap="1" wp14:anchorId="276149BD" wp14:editId="4F749B4A">
          <wp:simplePos x="0" y="0"/>
          <wp:positionH relativeFrom="column">
            <wp:posOffset>7626350</wp:posOffset>
          </wp:positionH>
          <wp:positionV relativeFrom="paragraph">
            <wp:posOffset>-407035</wp:posOffset>
          </wp:positionV>
          <wp:extent cx="2084070" cy="1022350"/>
          <wp:effectExtent l="0" t="0" r="0" b="6350"/>
          <wp:wrapTight wrapText="bothSides">
            <wp:wrapPolygon edited="0">
              <wp:start x="0" y="0"/>
              <wp:lineTo x="0" y="21332"/>
              <wp:lineTo x="21324" y="21332"/>
              <wp:lineTo x="21324" y="0"/>
              <wp:lineTo x="0" y="0"/>
            </wp:wrapPolygon>
          </wp:wrapTight>
          <wp:docPr id="1" name="Picture 1" descr="Image result for community health council wal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 result for community health council wales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4070" cy="1022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93A27"/>
    <w:multiLevelType w:val="hybridMultilevel"/>
    <w:tmpl w:val="6F7C7686"/>
    <w:lvl w:ilvl="0" w:tplc="D0062D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2E88B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A42A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6664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9430B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F838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061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DA8B5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B26B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64F43"/>
    <w:multiLevelType w:val="hybridMultilevel"/>
    <w:tmpl w:val="79BA4B8E"/>
    <w:lvl w:ilvl="0" w:tplc="95AA09D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5B0EBC2" w:tentative="1">
      <w:start w:val="1"/>
      <w:numFmt w:val="lowerLetter"/>
      <w:lvlText w:val="%2."/>
      <w:lvlJc w:val="left"/>
      <w:pPr>
        <w:ind w:left="1440" w:hanging="360"/>
      </w:pPr>
    </w:lvl>
    <w:lvl w:ilvl="2" w:tplc="08D651FE" w:tentative="1">
      <w:start w:val="1"/>
      <w:numFmt w:val="lowerRoman"/>
      <w:lvlText w:val="%3."/>
      <w:lvlJc w:val="right"/>
      <w:pPr>
        <w:ind w:left="2160" w:hanging="180"/>
      </w:pPr>
    </w:lvl>
    <w:lvl w:ilvl="3" w:tplc="FAA88FF2" w:tentative="1">
      <w:start w:val="1"/>
      <w:numFmt w:val="decimal"/>
      <w:lvlText w:val="%4."/>
      <w:lvlJc w:val="left"/>
      <w:pPr>
        <w:ind w:left="2880" w:hanging="360"/>
      </w:pPr>
    </w:lvl>
    <w:lvl w:ilvl="4" w:tplc="A3C4FF14" w:tentative="1">
      <w:start w:val="1"/>
      <w:numFmt w:val="lowerLetter"/>
      <w:lvlText w:val="%5."/>
      <w:lvlJc w:val="left"/>
      <w:pPr>
        <w:ind w:left="3600" w:hanging="360"/>
      </w:pPr>
    </w:lvl>
    <w:lvl w:ilvl="5" w:tplc="4740F83A" w:tentative="1">
      <w:start w:val="1"/>
      <w:numFmt w:val="lowerRoman"/>
      <w:lvlText w:val="%6."/>
      <w:lvlJc w:val="right"/>
      <w:pPr>
        <w:ind w:left="4320" w:hanging="180"/>
      </w:pPr>
    </w:lvl>
    <w:lvl w:ilvl="6" w:tplc="914C8C9C" w:tentative="1">
      <w:start w:val="1"/>
      <w:numFmt w:val="decimal"/>
      <w:lvlText w:val="%7."/>
      <w:lvlJc w:val="left"/>
      <w:pPr>
        <w:ind w:left="5040" w:hanging="360"/>
      </w:pPr>
    </w:lvl>
    <w:lvl w:ilvl="7" w:tplc="A49A5206" w:tentative="1">
      <w:start w:val="1"/>
      <w:numFmt w:val="lowerLetter"/>
      <w:lvlText w:val="%8."/>
      <w:lvlJc w:val="left"/>
      <w:pPr>
        <w:ind w:left="5760" w:hanging="360"/>
      </w:pPr>
    </w:lvl>
    <w:lvl w:ilvl="8" w:tplc="1E585B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E475E9"/>
    <w:multiLevelType w:val="hybridMultilevel"/>
    <w:tmpl w:val="74D20C2E"/>
    <w:lvl w:ilvl="0" w:tplc="18B2BF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ECC6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A21D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423C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3682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4001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9A55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E0F4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9EC9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4134F"/>
    <w:multiLevelType w:val="hybridMultilevel"/>
    <w:tmpl w:val="4DF2AF98"/>
    <w:lvl w:ilvl="0" w:tplc="F8825DD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9E2DDC4" w:tentative="1">
      <w:start w:val="1"/>
      <w:numFmt w:val="lowerLetter"/>
      <w:lvlText w:val="%2."/>
      <w:lvlJc w:val="left"/>
      <w:pPr>
        <w:ind w:left="1440" w:hanging="360"/>
      </w:pPr>
    </w:lvl>
    <w:lvl w:ilvl="2" w:tplc="6408EE76" w:tentative="1">
      <w:start w:val="1"/>
      <w:numFmt w:val="lowerRoman"/>
      <w:lvlText w:val="%3."/>
      <w:lvlJc w:val="right"/>
      <w:pPr>
        <w:ind w:left="2160" w:hanging="180"/>
      </w:pPr>
    </w:lvl>
    <w:lvl w:ilvl="3" w:tplc="B254CACA" w:tentative="1">
      <w:start w:val="1"/>
      <w:numFmt w:val="decimal"/>
      <w:lvlText w:val="%4."/>
      <w:lvlJc w:val="left"/>
      <w:pPr>
        <w:ind w:left="2880" w:hanging="360"/>
      </w:pPr>
    </w:lvl>
    <w:lvl w:ilvl="4" w:tplc="3E8C07F6" w:tentative="1">
      <w:start w:val="1"/>
      <w:numFmt w:val="lowerLetter"/>
      <w:lvlText w:val="%5."/>
      <w:lvlJc w:val="left"/>
      <w:pPr>
        <w:ind w:left="3600" w:hanging="360"/>
      </w:pPr>
    </w:lvl>
    <w:lvl w:ilvl="5" w:tplc="A9F6EA60" w:tentative="1">
      <w:start w:val="1"/>
      <w:numFmt w:val="lowerRoman"/>
      <w:lvlText w:val="%6."/>
      <w:lvlJc w:val="right"/>
      <w:pPr>
        <w:ind w:left="4320" w:hanging="180"/>
      </w:pPr>
    </w:lvl>
    <w:lvl w:ilvl="6" w:tplc="E6A29CA4" w:tentative="1">
      <w:start w:val="1"/>
      <w:numFmt w:val="decimal"/>
      <w:lvlText w:val="%7."/>
      <w:lvlJc w:val="left"/>
      <w:pPr>
        <w:ind w:left="5040" w:hanging="360"/>
      </w:pPr>
    </w:lvl>
    <w:lvl w:ilvl="7" w:tplc="E2CC45C6" w:tentative="1">
      <w:start w:val="1"/>
      <w:numFmt w:val="lowerLetter"/>
      <w:lvlText w:val="%8."/>
      <w:lvlJc w:val="left"/>
      <w:pPr>
        <w:ind w:left="5760" w:hanging="360"/>
      </w:pPr>
    </w:lvl>
    <w:lvl w:ilvl="8" w:tplc="1174E9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51552"/>
    <w:multiLevelType w:val="hybridMultilevel"/>
    <w:tmpl w:val="3CA61A64"/>
    <w:lvl w:ilvl="0" w:tplc="3128350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958CC458" w:tentative="1">
      <w:start w:val="1"/>
      <w:numFmt w:val="lowerLetter"/>
      <w:lvlText w:val="%2."/>
      <w:lvlJc w:val="left"/>
      <w:pPr>
        <w:ind w:left="1440" w:hanging="360"/>
      </w:pPr>
    </w:lvl>
    <w:lvl w:ilvl="2" w:tplc="F0E65954" w:tentative="1">
      <w:start w:val="1"/>
      <w:numFmt w:val="lowerRoman"/>
      <w:lvlText w:val="%3."/>
      <w:lvlJc w:val="right"/>
      <w:pPr>
        <w:ind w:left="2160" w:hanging="180"/>
      </w:pPr>
    </w:lvl>
    <w:lvl w:ilvl="3" w:tplc="6DDAE51A" w:tentative="1">
      <w:start w:val="1"/>
      <w:numFmt w:val="decimal"/>
      <w:lvlText w:val="%4."/>
      <w:lvlJc w:val="left"/>
      <w:pPr>
        <w:ind w:left="2880" w:hanging="360"/>
      </w:pPr>
    </w:lvl>
    <w:lvl w:ilvl="4" w:tplc="BB9E2B48" w:tentative="1">
      <w:start w:val="1"/>
      <w:numFmt w:val="lowerLetter"/>
      <w:lvlText w:val="%5."/>
      <w:lvlJc w:val="left"/>
      <w:pPr>
        <w:ind w:left="3600" w:hanging="360"/>
      </w:pPr>
    </w:lvl>
    <w:lvl w:ilvl="5" w:tplc="BD36681E" w:tentative="1">
      <w:start w:val="1"/>
      <w:numFmt w:val="lowerRoman"/>
      <w:lvlText w:val="%6."/>
      <w:lvlJc w:val="right"/>
      <w:pPr>
        <w:ind w:left="4320" w:hanging="180"/>
      </w:pPr>
    </w:lvl>
    <w:lvl w:ilvl="6" w:tplc="C778F8A0" w:tentative="1">
      <w:start w:val="1"/>
      <w:numFmt w:val="decimal"/>
      <w:lvlText w:val="%7."/>
      <w:lvlJc w:val="left"/>
      <w:pPr>
        <w:ind w:left="5040" w:hanging="360"/>
      </w:pPr>
    </w:lvl>
    <w:lvl w:ilvl="7" w:tplc="CF7099EC" w:tentative="1">
      <w:start w:val="1"/>
      <w:numFmt w:val="lowerLetter"/>
      <w:lvlText w:val="%8."/>
      <w:lvlJc w:val="left"/>
      <w:pPr>
        <w:ind w:left="5760" w:hanging="360"/>
      </w:pPr>
    </w:lvl>
    <w:lvl w:ilvl="8" w:tplc="8FF679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F40D1"/>
    <w:multiLevelType w:val="hybridMultilevel"/>
    <w:tmpl w:val="9C9699A2"/>
    <w:lvl w:ilvl="0" w:tplc="1F7E9C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287D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4A3A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8201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464E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1E05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604B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8285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F8F2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4C20C3"/>
    <w:multiLevelType w:val="hybridMultilevel"/>
    <w:tmpl w:val="1B68D198"/>
    <w:lvl w:ilvl="0" w:tplc="D14278C4">
      <w:start w:val="1"/>
      <w:numFmt w:val="decimal"/>
      <w:lvlText w:val="%1."/>
      <w:lvlJc w:val="left"/>
      <w:pPr>
        <w:ind w:left="1440" w:hanging="360"/>
      </w:pPr>
    </w:lvl>
    <w:lvl w:ilvl="1" w:tplc="8DEAE070" w:tentative="1">
      <w:start w:val="1"/>
      <w:numFmt w:val="lowerLetter"/>
      <w:lvlText w:val="%2."/>
      <w:lvlJc w:val="left"/>
      <w:pPr>
        <w:ind w:left="2160" w:hanging="360"/>
      </w:pPr>
    </w:lvl>
    <w:lvl w:ilvl="2" w:tplc="A4D03060" w:tentative="1">
      <w:start w:val="1"/>
      <w:numFmt w:val="lowerRoman"/>
      <w:lvlText w:val="%3."/>
      <w:lvlJc w:val="right"/>
      <w:pPr>
        <w:ind w:left="2880" w:hanging="180"/>
      </w:pPr>
    </w:lvl>
    <w:lvl w:ilvl="3" w:tplc="5B24EFF6" w:tentative="1">
      <w:start w:val="1"/>
      <w:numFmt w:val="decimal"/>
      <w:lvlText w:val="%4."/>
      <w:lvlJc w:val="left"/>
      <w:pPr>
        <w:ind w:left="3600" w:hanging="360"/>
      </w:pPr>
    </w:lvl>
    <w:lvl w:ilvl="4" w:tplc="4FFA7E8C" w:tentative="1">
      <w:start w:val="1"/>
      <w:numFmt w:val="lowerLetter"/>
      <w:lvlText w:val="%5."/>
      <w:lvlJc w:val="left"/>
      <w:pPr>
        <w:ind w:left="4320" w:hanging="360"/>
      </w:pPr>
    </w:lvl>
    <w:lvl w:ilvl="5" w:tplc="2F205D6E" w:tentative="1">
      <w:start w:val="1"/>
      <w:numFmt w:val="lowerRoman"/>
      <w:lvlText w:val="%6."/>
      <w:lvlJc w:val="right"/>
      <w:pPr>
        <w:ind w:left="5040" w:hanging="180"/>
      </w:pPr>
    </w:lvl>
    <w:lvl w:ilvl="6" w:tplc="C1CAF16C" w:tentative="1">
      <w:start w:val="1"/>
      <w:numFmt w:val="decimal"/>
      <w:lvlText w:val="%7."/>
      <w:lvlJc w:val="left"/>
      <w:pPr>
        <w:ind w:left="5760" w:hanging="360"/>
      </w:pPr>
    </w:lvl>
    <w:lvl w:ilvl="7" w:tplc="4300DEFE" w:tentative="1">
      <w:start w:val="1"/>
      <w:numFmt w:val="lowerLetter"/>
      <w:lvlText w:val="%8."/>
      <w:lvlJc w:val="left"/>
      <w:pPr>
        <w:ind w:left="6480" w:hanging="360"/>
      </w:pPr>
    </w:lvl>
    <w:lvl w:ilvl="8" w:tplc="5F081DEC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803CCE"/>
    <w:multiLevelType w:val="hybridMultilevel"/>
    <w:tmpl w:val="CFA0A5EE"/>
    <w:lvl w:ilvl="0" w:tplc="3FE21E1A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1A86054C" w:tentative="1">
      <w:start w:val="1"/>
      <w:numFmt w:val="lowerLetter"/>
      <w:lvlText w:val="%2."/>
      <w:lvlJc w:val="left"/>
      <w:pPr>
        <w:ind w:left="1440" w:hanging="360"/>
      </w:pPr>
    </w:lvl>
    <w:lvl w:ilvl="2" w:tplc="A24A7776" w:tentative="1">
      <w:start w:val="1"/>
      <w:numFmt w:val="lowerRoman"/>
      <w:lvlText w:val="%3."/>
      <w:lvlJc w:val="right"/>
      <w:pPr>
        <w:ind w:left="2160" w:hanging="180"/>
      </w:pPr>
    </w:lvl>
    <w:lvl w:ilvl="3" w:tplc="4BD6A2B2" w:tentative="1">
      <w:start w:val="1"/>
      <w:numFmt w:val="decimal"/>
      <w:lvlText w:val="%4."/>
      <w:lvlJc w:val="left"/>
      <w:pPr>
        <w:ind w:left="2880" w:hanging="360"/>
      </w:pPr>
    </w:lvl>
    <w:lvl w:ilvl="4" w:tplc="27FA26C4" w:tentative="1">
      <w:start w:val="1"/>
      <w:numFmt w:val="lowerLetter"/>
      <w:lvlText w:val="%5."/>
      <w:lvlJc w:val="left"/>
      <w:pPr>
        <w:ind w:left="3600" w:hanging="360"/>
      </w:pPr>
    </w:lvl>
    <w:lvl w:ilvl="5" w:tplc="93AA8C3E" w:tentative="1">
      <w:start w:val="1"/>
      <w:numFmt w:val="lowerRoman"/>
      <w:lvlText w:val="%6."/>
      <w:lvlJc w:val="right"/>
      <w:pPr>
        <w:ind w:left="4320" w:hanging="180"/>
      </w:pPr>
    </w:lvl>
    <w:lvl w:ilvl="6" w:tplc="CACCA17C" w:tentative="1">
      <w:start w:val="1"/>
      <w:numFmt w:val="decimal"/>
      <w:lvlText w:val="%7."/>
      <w:lvlJc w:val="left"/>
      <w:pPr>
        <w:ind w:left="5040" w:hanging="360"/>
      </w:pPr>
    </w:lvl>
    <w:lvl w:ilvl="7" w:tplc="9A22A032" w:tentative="1">
      <w:start w:val="1"/>
      <w:numFmt w:val="lowerLetter"/>
      <w:lvlText w:val="%8."/>
      <w:lvlJc w:val="left"/>
      <w:pPr>
        <w:ind w:left="5760" w:hanging="360"/>
      </w:pPr>
    </w:lvl>
    <w:lvl w:ilvl="8" w:tplc="0CFA1D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65577A"/>
    <w:multiLevelType w:val="hybridMultilevel"/>
    <w:tmpl w:val="B0A05C36"/>
    <w:lvl w:ilvl="0" w:tplc="3CC2514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C4C91FC" w:tentative="1">
      <w:start w:val="1"/>
      <w:numFmt w:val="lowerLetter"/>
      <w:lvlText w:val="%2."/>
      <w:lvlJc w:val="left"/>
      <w:pPr>
        <w:ind w:left="1440" w:hanging="360"/>
      </w:pPr>
    </w:lvl>
    <w:lvl w:ilvl="2" w:tplc="1DDABFA2" w:tentative="1">
      <w:start w:val="1"/>
      <w:numFmt w:val="lowerRoman"/>
      <w:lvlText w:val="%3."/>
      <w:lvlJc w:val="right"/>
      <w:pPr>
        <w:ind w:left="2160" w:hanging="180"/>
      </w:pPr>
    </w:lvl>
    <w:lvl w:ilvl="3" w:tplc="62E08782" w:tentative="1">
      <w:start w:val="1"/>
      <w:numFmt w:val="decimal"/>
      <w:lvlText w:val="%4."/>
      <w:lvlJc w:val="left"/>
      <w:pPr>
        <w:ind w:left="2880" w:hanging="360"/>
      </w:pPr>
    </w:lvl>
    <w:lvl w:ilvl="4" w:tplc="3188877E" w:tentative="1">
      <w:start w:val="1"/>
      <w:numFmt w:val="lowerLetter"/>
      <w:lvlText w:val="%5."/>
      <w:lvlJc w:val="left"/>
      <w:pPr>
        <w:ind w:left="3600" w:hanging="360"/>
      </w:pPr>
    </w:lvl>
    <w:lvl w:ilvl="5" w:tplc="7E7A8B02" w:tentative="1">
      <w:start w:val="1"/>
      <w:numFmt w:val="lowerRoman"/>
      <w:lvlText w:val="%6."/>
      <w:lvlJc w:val="right"/>
      <w:pPr>
        <w:ind w:left="4320" w:hanging="180"/>
      </w:pPr>
    </w:lvl>
    <w:lvl w:ilvl="6" w:tplc="602C0DD0" w:tentative="1">
      <w:start w:val="1"/>
      <w:numFmt w:val="decimal"/>
      <w:lvlText w:val="%7."/>
      <w:lvlJc w:val="left"/>
      <w:pPr>
        <w:ind w:left="5040" w:hanging="360"/>
      </w:pPr>
    </w:lvl>
    <w:lvl w:ilvl="7" w:tplc="47EC9FF8" w:tentative="1">
      <w:start w:val="1"/>
      <w:numFmt w:val="lowerLetter"/>
      <w:lvlText w:val="%8."/>
      <w:lvlJc w:val="left"/>
      <w:pPr>
        <w:ind w:left="5760" w:hanging="360"/>
      </w:pPr>
    </w:lvl>
    <w:lvl w:ilvl="8" w:tplc="92F2D8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F02D9"/>
    <w:multiLevelType w:val="hybridMultilevel"/>
    <w:tmpl w:val="52306F8E"/>
    <w:lvl w:ilvl="0" w:tplc="9FC4890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E5A512E" w:tentative="1">
      <w:start w:val="1"/>
      <w:numFmt w:val="lowerLetter"/>
      <w:lvlText w:val="%2."/>
      <w:lvlJc w:val="left"/>
      <w:pPr>
        <w:ind w:left="1440" w:hanging="360"/>
      </w:pPr>
    </w:lvl>
    <w:lvl w:ilvl="2" w:tplc="A0707506" w:tentative="1">
      <w:start w:val="1"/>
      <w:numFmt w:val="lowerRoman"/>
      <w:lvlText w:val="%3."/>
      <w:lvlJc w:val="right"/>
      <w:pPr>
        <w:ind w:left="2160" w:hanging="180"/>
      </w:pPr>
    </w:lvl>
    <w:lvl w:ilvl="3" w:tplc="F0907378" w:tentative="1">
      <w:start w:val="1"/>
      <w:numFmt w:val="decimal"/>
      <w:lvlText w:val="%4."/>
      <w:lvlJc w:val="left"/>
      <w:pPr>
        <w:ind w:left="2880" w:hanging="360"/>
      </w:pPr>
    </w:lvl>
    <w:lvl w:ilvl="4" w:tplc="5ADAF1E0" w:tentative="1">
      <w:start w:val="1"/>
      <w:numFmt w:val="lowerLetter"/>
      <w:lvlText w:val="%5."/>
      <w:lvlJc w:val="left"/>
      <w:pPr>
        <w:ind w:left="3600" w:hanging="360"/>
      </w:pPr>
    </w:lvl>
    <w:lvl w:ilvl="5" w:tplc="A754E8BE" w:tentative="1">
      <w:start w:val="1"/>
      <w:numFmt w:val="lowerRoman"/>
      <w:lvlText w:val="%6."/>
      <w:lvlJc w:val="right"/>
      <w:pPr>
        <w:ind w:left="4320" w:hanging="180"/>
      </w:pPr>
    </w:lvl>
    <w:lvl w:ilvl="6" w:tplc="74C8829E" w:tentative="1">
      <w:start w:val="1"/>
      <w:numFmt w:val="decimal"/>
      <w:lvlText w:val="%7."/>
      <w:lvlJc w:val="left"/>
      <w:pPr>
        <w:ind w:left="5040" w:hanging="360"/>
      </w:pPr>
    </w:lvl>
    <w:lvl w:ilvl="7" w:tplc="90C4113A" w:tentative="1">
      <w:start w:val="1"/>
      <w:numFmt w:val="lowerLetter"/>
      <w:lvlText w:val="%8."/>
      <w:lvlJc w:val="left"/>
      <w:pPr>
        <w:ind w:left="5760" w:hanging="360"/>
      </w:pPr>
    </w:lvl>
    <w:lvl w:ilvl="8" w:tplc="5A5AC3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643C6"/>
    <w:multiLevelType w:val="hybridMultilevel"/>
    <w:tmpl w:val="035AFD9A"/>
    <w:lvl w:ilvl="0" w:tplc="55CE213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F58DC36" w:tentative="1">
      <w:start w:val="1"/>
      <w:numFmt w:val="lowerLetter"/>
      <w:lvlText w:val="%2."/>
      <w:lvlJc w:val="left"/>
      <w:pPr>
        <w:ind w:left="1440" w:hanging="360"/>
      </w:pPr>
    </w:lvl>
    <w:lvl w:ilvl="2" w:tplc="8842EA12" w:tentative="1">
      <w:start w:val="1"/>
      <w:numFmt w:val="lowerRoman"/>
      <w:lvlText w:val="%3."/>
      <w:lvlJc w:val="right"/>
      <w:pPr>
        <w:ind w:left="2160" w:hanging="180"/>
      </w:pPr>
    </w:lvl>
    <w:lvl w:ilvl="3" w:tplc="78027794" w:tentative="1">
      <w:start w:val="1"/>
      <w:numFmt w:val="decimal"/>
      <w:lvlText w:val="%4."/>
      <w:lvlJc w:val="left"/>
      <w:pPr>
        <w:ind w:left="2880" w:hanging="360"/>
      </w:pPr>
    </w:lvl>
    <w:lvl w:ilvl="4" w:tplc="D9AE8000" w:tentative="1">
      <w:start w:val="1"/>
      <w:numFmt w:val="lowerLetter"/>
      <w:lvlText w:val="%5."/>
      <w:lvlJc w:val="left"/>
      <w:pPr>
        <w:ind w:left="3600" w:hanging="360"/>
      </w:pPr>
    </w:lvl>
    <w:lvl w:ilvl="5" w:tplc="EF727CB2" w:tentative="1">
      <w:start w:val="1"/>
      <w:numFmt w:val="lowerRoman"/>
      <w:lvlText w:val="%6."/>
      <w:lvlJc w:val="right"/>
      <w:pPr>
        <w:ind w:left="4320" w:hanging="180"/>
      </w:pPr>
    </w:lvl>
    <w:lvl w:ilvl="6" w:tplc="36C47F9A" w:tentative="1">
      <w:start w:val="1"/>
      <w:numFmt w:val="decimal"/>
      <w:lvlText w:val="%7."/>
      <w:lvlJc w:val="left"/>
      <w:pPr>
        <w:ind w:left="5040" w:hanging="360"/>
      </w:pPr>
    </w:lvl>
    <w:lvl w:ilvl="7" w:tplc="C33EB5DE" w:tentative="1">
      <w:start w:val="1"/>
      <w:numFmt w:val="lowerLetter"/>
      <w:lvlText w:val="%8."/>
      <w:lvlJc w:val="left"/>
      <w:pPr>
        <w:ind w:left="5760" w:hanging="360"/>
      </w:pPr>
    </w:lvl>
    <w:lvl w:ilvl="8" w:tplc="A246DA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E35677"/>
    <w:multiLevelType w:val="hybridMultilevel"/>
    <w:tmpl w:val="00867D64"/>
    <w:lvl w:ilvl="0" w:tplc="D68A0EC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B8FE9C8C" w:tentative="1">
      <w:start w:val="1"/>
      <w:numFmt w:val="lowerLetter"/>
      <w:lvlText w:val="%2."/>
      <w:lvlJc w:val="left"/>
      <w:pPr>
        <w:ind w:left="1440" w:hanging="360"/>
      </w:pPr>
    </w:lvl>
    <w:lvl w:ilvl="2" w:tplc="23409DD6" w:tentative="1">
      <w:start w:val="1"/>
      <w:numFmt w:val="lowerRoman"/>
      <w:lvlText w:val="%3."/>
      <w:lvlJc w:val="right"/>
      <w:pPr>
        <w:ind w:left="2160" w:hanging="180"/>
      </w:pPr>
    </w:lvl>
    <w:lvl w:ilvl="3" w:tplc="C4A6CBBE" w:tentative="1">
      <w:start w:val="1"/>
      <w:numFmt w:val="decimal"/>
      <w:lvlText w:val="%4."/>
      <w:lvlJc w:val="left"/>
      <w:pPr>
        <w:ind w:left="2880" w:hanging="360"/>
      </w:pPr>
    </w:lvl>
    <w:lvl w:ilvl="4" w:tplc="CFEAD50E" w:tentative="1">
      <w:start w:val="1"/>
      <w:numFmt w:val="lowerLetter"/>
      <w:lvlText w:val="%5."/>
      <w:lvlJc w:val="left"/>
      <w:pPr>
        <w:ind w:left="3600" w:hanging="360"/>
      </w:pPr>
    </w:lvl>
    <w:lvl w:ilvl="5" w:tplc="FF7865E8" w:tentative="1">
      <w:start w:val="1"/>
      <w:numFmt w:val="lowerRoman"/>
      <w:lvlText w:val="%6."/>
      <w:lvlJc w:val="right"/>
      <w:pPr>
        <w:ind w:left="4320" w:hanging="180"/>
      </w:pPr>
    </w:lvl>
    <w:lvl w:ilvl="6" w:tplc="CD942178" w:tentative="1">
      <w:start w:val="1"/>
      <w:numFmt w:val="decimal"/>
      <w:lvlText w:val="%7."/>
      <w:lvlJc w:val="left"/>
      <w:pPr>
        <w:ind w:left="5040" w:hanging="360"/>
      </w:pPr>
    </w:lvl>
    <w:lvl w:ilvl="7" w:tplc="4C78FBF6" w:tentative="1">
      <w:start w:val="1"/>
      <w:numFmt w:val="lowerLetter"/>
      <w:lvlText w:val="%8."/>
      <w:lvlJc w:val="left"/>
      <w:pPr>
        <w:ind w:left="5760" w:hanging="360"/>
      </w:pPr>
    </w:lvl>
    <w:lvl w:ilvl="8" w:tplc="B9AC7B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4B46A0"/>
    <w:multiLevelType w:val="hybridMultilevel"/>
    <w:tmpl w:val="B470A0FC"/>
    <w:lvl w:ilvl="0" w:tplc="8402B30C">
      <w:start w:val="1"/>
      <w:numFmt w:val="upp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5D96963E" w:tentative="1">
      <w:start w:val="1"/>
      <w:numFmt w:val="lowerLetter"/>
      <w:lvlText w:val="%2."/>
      <w:lvlJc w:val="left"/>
      <w:pPr>
        <w:ind w:left="1440" w:hanging="360"/>
      </w:pPr>
    </w:lvl>
    <w:lvl w:ilvl="2" w:tplc="5ABE961E" w:tentative="1">
      <w:start w:val="1"/>
      <w:numFmt w:val="lowerRoman"/>
      <w:lvlText w:val="%3."/>
      <w:lvlJc w:val="right"/>
      <w:pPr>
        <w:ind w:left="2160" w:hanging="180"/>
      </w:pPr>
    </w:lvl>
    <w:lvl w:ilvl="3" w:tplc="69765D50" w:tentative="1">
      <w:start w:val="1"/>
      <w:numFmt w:val="decimal"/>
      <w:lvlText w:val="%4."/>
      <w:lvlJc w:val="left"/>
      <w:pPr>
        <w:ind w:left="2880" w:hanging="360"/>
      </w:pPr>
    </w:lvl>
    <w:lvl w:ilvl="4" w:tplc="4E9AD6EA" w:tentative="1">
      <w:start w:val="1"/>
      <w:numFmt w:val="lowerLetter"/>
      <w:lvlText w:val="%5."/>
      <w:lvlJc w:val="left"/>
      <w:pPr>
        <w:ind w:left="3600" w:hanging="360"/>
      </w:pPr>
    </w:lvl>
    <w:lvl w:ilvl="5" w:tplc="85AECE82" w:tentative="1">
      <w:start w:val="1"/>
      <w:numFmt w:val="lowerRoman"/>
      <w:lvlText w:val="%6."/>
      <w:lvlJc w:val="right"/>
      <w:pPr>
        <w:ind w:left="4320" w:hanging="180"/>
      </w:pPr>
    </w:lvl>
    <w:lvl w:ilvl="6" w:tplc="F92A8A36" w:tentative="1">
      <w:start w:val="1"/>
      <w:numFmt w:val="decimal"/>
      <w:lvlText w:val="%7."/>
      <w:lvlJc w:val="left"/>
      <w:pPr>
        <w:ind w:left="5040" w:hanging="360"/>
      </w:pPr>
    </w:lvl>
    <w:lvl w:ilvl="7" w:tplc="A43292C6" w:tentative="1">
      <w:start w:val="1"/>
      <w:numFmt w:val="lowerLetter"/>
      <w:lvlText w:val="%8."/>
      <w:lvlJc w:val="left"/>
      <w:pPr>
        <w:ind w:left="5760" w:hanging="360"/>
      </w:pPr>
    </w:lvl>
    <w:lvl w:ilvl="8" w:tplc="331621C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883FA6"/>
    <w:multiLevelType w:val="hybridMultilevel"/>
    <w:tmpl w:val="52306F8E"/>
    <w:lvl w:ilvl="0" w:tplc="4ABC889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B828E88" w:tentative="1">
      <w:start w:val="1"/>
      <w:numFmt w:val="lowerLetter"/>
      <w:lvlText w:val="%2."/>
      <w:lvlJc w:val="left"/>
      <w:pPr>
        <w:ind w:left="1440" w:hanging="360"/>
      </w:pPr>
    </w:lvl>
    <w:lvl w:ilvl="2" w:tplc="66D0D666" w:tentative="1">
      <w:start w:val="1"/>
      <w:numFmt w:val="lowerRoman"/>
      <w:lvlText w:val="%3."/>
      <w:lvlJc w:val="right"/>
      <w:pPr>
        <w:ind w:left="2160" w:hanging="180"/>
      </w:pPr>
    </w:lvl>
    <w:lvl w:ilvl="3" w:tplc="938ABAF0" w:tentative="1">
      <w:start w:val="1"/>
      <w:numFmt w:val="decimal"/>
      <w:lvlText w:val="%4."/>
      <w:lvlJc w:val="left"/>
      <w:pPr>
        <w:ind w:left="2880" w:hanging="360"/>
      </w:pPr>
    </w:lvl>
    <w:lvl w:ilvl="4" w:tplc="33E67E32" w:tentative="1">
      <w:start w:val="1"/>
      <w:numFmt w:val="lowerLetter"/>
      <w:lvlText w:val="%5."/>
      <w:lvlJc w:val="left"/>
      <w:pPr>
        <w:ind w:left="3600" w:hanging="360"/>
      </w:pPr>
    </w:lvl>
    <w:lvl w:ilvl="5" w:tplc="AA6679A0" w:tentative="1">
      <w:start w:val="1"/>
      <w:numFmt w:val="lowerRoman"/>
      <w:lvlText w:val="%6."/>
      <w:lvlJc w:val="right"/>
      <w:pPr>
        <w:ind w:left="4320" w:hanging="180"/>
      </w:pPr>
    </w:lvl>
    <w:lvl w:ilvl="6" w:tplc="7A6866F4" w:tentative="1">
      <w:start w:val="1"/>
      <w:numFmt w:val="decimal"/>
      <w:lvlText w:val="%7."/>
      <w:lvlJc w:val="left"/>
      <w:pPr>
        <w:ind w:left="5040" w:hanging="360"/>
      </w:pPr>
    </w:lvl>
    <w:lvl w:ilvl="7" w:tplc="136EBCFE" w:tentative="1">
      <w:start w:val="1"/>
      <w:numFmt w:val="lowerLetter"/>
      <w:lvlText w:val="%8."/>
      <w:lvlJc w:val="left"/>
      <w:pPr>
        <w:ind w:left="5760" w:hanging="360"/>
      </w:pPr>
    </w:lvl>
    <w:lvl w:ilvl="8" w:tplc="08C24B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5420FD"/>
    <w:multiLevelType w:val="hybridMultilevel"/>
    <w:tmpl w:val="B45EFC40"/>
    <w:lvl w:ilvl="0" w:tplc="5094C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A8277E">
      <w:numFmt w:val="bullet"/>
      <w:lvlText w:val="·"/>
      <w:lvlJc w:val="left"/>
      <w:pPr>
        <w:ind w:left="1572" w:hanging="492"/>
      </w:pPr>
      <w:rPr>
        <w:rFonts w:ascii="Calibri" w:eastAsia="Times New Roman" w:hAnsi="Calibri" w:cs="Calibri" w:hint="default"/>
      </w:rPr>
    </w:lvl>
    <w:lvl w:ilvl="2" w:tplc="4F7E23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B05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802E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C05C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D645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6E83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EE14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0C5755"/>
    <w:multiLevelType w:val="hybridMultilevel"/>
    <w:tmpl w:val="24600144"/>
    <w:lvl w:ilvl="0" w:tplc="26C482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8472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6419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E4BA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9C00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9825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FE6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EE04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7AF0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7B3BCC"/>
    <w:multiLevelType w:val="hybridMultilevel"/>
    <w:tmpl w:val="87B84128"/>
    <w:lvl w:ilvl="0" w:tplc="5B3EBF7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220A386" w:tentative="1">
      <w:start w:val="1"/>
      <w:numFmt w:val="lowerLetter"/>
      <w:lvlText w:val="%2."/>
      <w:lvlJc w:val="left"/>
      <w:pPr>
        <w:ind w:left="1440" w:hanging="360"/>
      </w:pPr>
    </w:lvl>
    <w:lvl w:ilvl="2" w:tplc="EF7044CA" w:tentative="1">
      <w:start w:val="1"/>
      <w:numFmt w:val="lowerRoman"/>
      <w:lvlText w:val="%3."/>
      <w:lvlJc w:val="right"/>
      <w:pPr>
        <w:ind w:left="2160" w:hanging="180"/>
      </w:pPr>
    </w:lvl>
    <w:lvl w:ilvl="3" w:tplc="6F347C8C" w:tentative="1">
      <w:start w:val="1"/>
      <w:numFmt w:val="decimal"/>
      <w:lvlText w:val="%4."/>
      <w:lvlJc w:val="left"/>
      <w:pPr>
        <w:ind w:left="2880" w:hanging="360"/>
      </w:pPr>
    </w:lvl>
    <w:lvl w:ilvl="4" w:tplc="88583980" w:tentative="1">
      <w:start w:val="1"/>
      <w:numFmt w:val="lowerLetter"/>
      <w:lvlText w:val="%5."/>
      <w:lvlJc w:val="left"/>
      <w:pPr>
        <w:ind w:left="3600" w:hanging="360"/>
      </w:pPr>
    </w:lvl>
    <w:lvl w:ilvl="5" w:tplc="31F282BE" w:tentative="1">
      <w:start w:val="1"/>
      <w:numFmt w:val="lowerRoman"/>
      <w:lvlText w:val="%6."/>
      <w:lvlJc w:val="right"/>
      <w:pPr>
        <w:ind w:left="4320" w:hanging="180"/>
      </w:pPr>
    </w:lvl>
    <w:lvl w:ilvl="6" w:tplc="3B0A7DCA" w:tentative="1">
      <w:start w:val="1"/>
      <w:numFmt w:val="decimal"/>
      <w:lvlText w:val="%7."/>
      <w:lvlJc w:val="left"/>
      <w:pPr>
        <w:ind w:left="5040" w:hanging="360"/>
      </w:pPr>
    </w:lvl>
    <w:lvl w:ilvl="7" w:tplc="481A99F2" w:tentative="1">
      <w:start w:val="1"/>
      <w:numFmt w:val="lowerLetter"/>
      <w:lvlText w:val="%8."/>
      <w:lvlJc w:val="left"/>
      <w:pPr>
        <w:ind w:left="5760" w:hanging="360"/>
      </w:pPr>
    </w:lvl>
    <w:lvl w:ilvl="8" w:tplc="5BF433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E64E07"/>
    <w:multiLevelType w:val="hybridMultilevel"/>
    <w:tmpl w:val="44EEC0A0"/>
    <w:lvl w:ilvl="0" w:tplc="0838CDD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9C62DA26" w:tentative="1">
      <w:start w:val="1"/>
      <w:numFmt w:val="lowerLetter"/>
      <w:lvlText w:val="%2."/>
      <w:lvlJc w:val="left"/>
      <w:pPr>
        <w:ind w:left="1440" w:hanging="360"/>
      </w:pPr>
    </w:lvl>
    <w:lvl w:ilvl="2" w:tplc="69984BCC" w:tentative="1">
      <w:start w:val="1"/>
      <w:numFmt w:val="lowerRoman"/>
      <w:lvlText w:val="%3."/>
      <w:lvlJc w:val="right"/>
      <w:pPr>
        <w:ind w:left="2160" w:hanging="180"/>
      </w:pPr>
    </w:lvl>
    <w:lvl w:ilvl="3" w:tplc="2FB486FA" w:tentative="1">
      <w:start w:val="1"/>
      <w:numFmt w:val="decimal"/>
      <w:lvlText w:val="%4."/>
      <w:lvlJc w:val="left"/>
      <w:pPr>
        <w:ind w:left="2880" w:hanging="360"/>
      </w:pPr>
    </w:lvl>
    <w:lvl w:ilvl="4" w:tplc="C3844324" w:tentative="1">
      <w:start w:val="1"/>
      <w:numFmt w:val="lowerLetter"/>
      <w:lvlText w:val="%5."/>
      <w:lvlJc w:val="left"/>
      <w:pPr>
        <w:ind w:left="3600" w:hanging="360"/>
      </w:pPr>
    </w:lvl>
    <w:lvl w:ilvl="5" w:tplc="0FCC83D2" w:tentative="1">
      <w:start w:val="1"/>
      <w:numFmt w:val="lowerRoman"/>
      <w:lvlText w:val="%6."/>
      <w:lvlJc w:val="right"/>
      <w:pPr>
        <w:ind w:left="4320" w:hanging="180"/>
      </w:pPr>
    </w:lvl>
    <w:lvl w:ilvl="6" w:tplc="AD6CBAC6" w:tentative="1">
      <w:start w:val="1"/>
      <w:numFmt w:val="decimal"/>
      <w:lvlText w:val="%7."/>
      <w:lvlJc w:val="left"/>
      <w:pPr>
        <w:ind w:left="5040" w:hanging="360"/>
      </w:pPr>
    </w:lvl>
    <w:lvl w:ilvl="7" w:tplc="B414E782" w:tentative="1">
      <w:start w:val="1"/>
      <w:numFmt w:val="lowerLetter"/>
      <w:lvlText w:val="%8."/>
      <w:lvlJc w:val="left"/>
      <w:pPr>
        <w:ind w:left="5760" w:hanging="360"/>
      </w:pPr>
    </w:lvl>
    <w:lvl w:ilvl="8" w:tplc="FDC878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AD7ECD"/>
    <w:multiLevelType w:val="hybridMultilevel"/>
    <w:tmpl w:val="9550A55A"/>
    <w:lvl w:ilvl="0" w:tplc="6A3AC6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F696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103F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221D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BEE5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309F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DEAB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30BB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1602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322630"/>
    <w:multiLevelType w:val="hybridMultilevel"/>
    <w:tmpl w:val="B97A2516"/>
    <w:lvl w:ilvl="0" w:tplc="FC90CAB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BF820E0" w:tentative="1">
      <w:start w:val="1"/>
      <w:numFmt w:val="lowerLetter"/>
      <w:lvlText w:val="%2."/>
      <w:lvlJc w:val="left"/>
      <w:pPr>
        <w:ind w:left="1440" w:hanging="360"/>
      </w:pPr>
    </w:lvl>
    <w:lvl w:ilvl="2" w:tplc="8132D5CE" w:tentative="1">
      <w:start w:val="1"/>
      <w:numFmt w:val="lowerRoman"/>
      <w:lvlText w:val="%3."/>
      <w:lvlJc w:val="right"/>
      <w:pPr>
        <w:ind w:left="2160" w:hanging="180"/>
      </w:pPr>
    </w:lvl>
    <w:lvl w:ilvl="3" w:tplc="B6B6039C" w:tentative="1">
      <w:start w:val="1"/>
      <w:numFmt w:val="decimal"/>
      <w:lvlText w:val="%4."/>
      <w:lvlJc w:val="left"/>
      <w:pPr>
        <w:ind w:left="2880" w:hanging="360"/>
      </w:pPr>
    </w:lvl>
    <w:lvl w:ilvl="4" w:tplc="D54AFE4E" w:tentative="1">
      <w:start w:val="1"/>
      <w:numFmt w:val="lowerLetter"/>
      <w:lvlText w:val="%5."/>
      <w:lvlJc w:val="left"/>
      <w:pPr>
        <w:ind w:left="3600" w:hanging="360"/>
      </w:pPr>
    </w:lvl>
    <w:lvl w:ilvl="5" w:tplc="93BE6FF4" w:tentative="1">
      <w:start w:val="1"/>
      <w:numFmt w:val="lowerRoman"/>
      <w:lvlText w:val="%6."/>
      <w:lvlJc w:val="right"/>
      <w:pPr>
        <w:ind w:left="4320" w:hanging="180"/>
      </w:pPr>
    </w:lvl>
    <w:lvl w:ilvl="6" w:tplc="53C2D458" w:tentative="1">
      <w:start w:val="1"/>
      <w:numFmt w:val="decimal"/>
      <w:lvlText w:val="%7."/>
      <w:lvlJc w:val="left"/>
      <w:pPr>
        <w:ind w:left="5040" w:hanging="360"/>
      </w:pPr>
    </w:lvl>
    <w:lvl w:ilvl="7" w:tplc="C86A020A" w:tentative="1">
      <w:start w:val="1"/>
      <w:numFmt w:val="lowerLetter"/>
      <w:lvlText w:val="%8."/>
      <w:lvlJc w:val="left"/>
      <w:pPr>
        <w:ind w:left="5760" w:hanging="360"/>
      </w:pPr>
    </w:lvl>
    <w:lvl w:ilvl="8" w:tplc="B48256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290983"/>
    <w:multiLevelType w:val="hybridMultilevel"/>
    <w:tmpl w:val="F6887DC2"/>
    <w:lvl w:ilvl="0" w:tplc="3402857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6E20EB4" w:tentative="1">
      <w:start w:val="1"/>
      <w:numFmt w:val="lowerLetter"/>
      <w:lvlText w:val="%2."/>
      <w:lvlJc w:val="left"/>
      <w:pPr>
        <w:ind w:left="1440" w:hanging="360"/>
      </w:pPr>
    </w:lvl>
    <w:lvl w:ilvl="2" w:tplc="82F0C30A" w:tentative="1">
      <w:start w:val="1"/>
      <w:numFmt w:val="lowerRoman"/>
      <w:lvlText w:val="%3."/>
      <w:lvlJc w:val="right"/>
      <w:pPr>
        <w:ind w:left="2160" w:hanging="180"/>
      </w:pPr>
    </w:lvl>
    <w:lvl w:ilvl="3" w:tplc="D73236BC" w:tentative="1">
      <w:start w:val="1"/>
      <w:numFmt w:val="decimal"/>
      <w:lvlText w:val="%4."/>
      <w:lvlJc w:val="left"/>
      <w:pPr>
        <w:ind w:left="2880" w:hanging="360"/>
      </w:pPr>
    </w:lvl>
    <w:lvl w:ilvl="4" w:tplc="49304448" w:tentative="1">
      <w:start w:val="1"/>
      <w:numFmt w:val="lowerLetter"/>
      <w:lvlText w:val="%5."/>
      <w:lvlJc w:val="left"/>
      <w:pPr>
        <w:ind w:left="3600" w:hanging="360"/>
      </w:pPr>
    </w:lvl>
    <w:lvl w:ilvl="5" w:tplc="CA8E1F94" w:tentative="1">
      <w:start w:val="1"/>
      <w:numFmt w:val="lowerRoman"/>
      <w:lvlText w:val="%6."/>
      <w:lvlJc w:val="right"/>
      <w:pPr>
        <w:ind w:left="4320" w:hanging="180"/>
      </w:pPr>
    </w:lvl>
    <w:lvl w:ilvl="6" w:tplc="DB68C3B0" w:tentative="1">
      <w:start w:val="1"/>
      <w:numFmt w:val="decimal"/>
      <w:lvlText w:val="%7."/>
      <w:lvlJc w:val="left"/>
      <w:pPr>
        <w:ind w:left="5040" w:hanging="360"/>
      </w:pPr>
    </w:lvl>
    <w:lvl w:ilvl="7" w:tplc="C812EDAE" w:tentative="1">
      <w:start w:val="1"/>
      <w:numFmt w:val="lowerLetter"/>
      <w:lvlText w:val="%8."/>
      <w:lvlJc w:val="left"/>
      <w:pPr>
        <w:ind w:left="5760" w:hanging="360"/>
      </w:pPr>
    </w:lvl>
    <w:lvl w:ilvl="8" w:tplc="C016A1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297FD3"/>
    <w:multiLevelType w:val="hybridMultilevel"/>
    <w:tmpl w:val="336E5588"/>
    <w:lvl w:ilvl="0" w:tplc="5AC813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2A5D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487D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E26C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EC5F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D82B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A8C1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60D6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37C24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E441B0"/>
    <w:multiLevelType w:val="hybridMultilevel"/>
    <w:tmpl w:val="9B105384"/>
    <w:lvl w:ilvl="0" w:tplc="9738CE4A">
      <w:start w:val="1"/>
      <w:numFmt w:val="upp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9C08616C" w:tentative="1">
      <w:start w:val="1"/>
      <w:numFmt w:val="lowerLetter"/>
      <w:lvlText w:val="%2."/>
      <w:lvlJc w:val="left"/>
      <w:pPr>
        <w:ind w:left="1440" w:hanging="360"/>
      </w:pPr>
    </w:lvl>
    <w:lvl w:ilvl="2" w:tplc="CE3ECCC2" w:tentative="1">
      <w:start w:val="1"/>
      <w:numFmt w:val="lowerRoman"/>
      <w:lvlText w:val="%3."/>
      <w:lvlJc w:val="right"/>
      <w:pPr>
        <w:ind w:left="2160" w:hanging="180"/>
      </w:pPr>
    </w:lvl>
    <w:lvl w:ilvl="3" w:tplc="A6AEE228" w:tentative="1">
      <w:start w:val="1"/>
      <w:numFmt w:val="decimal"/>
      <w:lvlText w:val="%4."/>
      <w:lvlJc w:val="left"/>
      <w:pPr>
        <w:ind w:left="2880" w:hanging="360"/>
      </w:pPr>
    </w:lvl>
    <w:lvl w:ilvl="4" w:tplc="9DDC90D0" w:tentative="1">
      <w:start w:val="1"/>
      <w:numFmt w:val="lowerLetter"/>
      <w:lvlText w:val="%5."/>
      <w:lvlJc w:val="left"/>
      <w:pPr>
        <w:ind w:left="3600" w:hanging="360"/>
      </w:pPr>
    </w:lvl>
    <w:lvl w:ilvl="5" w:tplc="ED18541E" w:tentative="1">
      <w:start w:val="1"/>
      <w:numFmt w:val="lowerRoman"/>
      <w:lvlText w:val="%6."/>
      <w:lvlJc w:val="right"/>
      <w:pPr>
        <w:ind w:left="4320" w:hanging="180"/>
      </w:pPr>
    </w:lvl>
    <w:lvl w:ilvl="6" w:tplc="91A00CFA" w:tentative="1">
      <w:start w:val="1"/>
      <w:numFmt w:val="decimal"/>
      <w:lvlText w:val="%7."/>
      <w:lvlJc w:val="left"/>
      <w:pPr>
        <w:ind w:left="5040" w:hanging="360"/>
      </w:pPr>
    </w:lvl>
    <w:lvl w:ilvl="7" w:tplc="106C84CA" w:tentative="1">
      <w:start w:val="1"/>
      <w:numFmt w:val="lowerLetter"/>
      <w:lvlText w:val="%8."/>
      <w:lvlJc w:val="left"/>
      <w:pPr>
        <w:ind w:left="5760" w:hanging="360"/>
      </w:pPr>
    </w:lvl>
    <w:lvl w:ilvl="8" w:tplc="B238AD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9107B9"/>
    <w:multiLevelType w:val="hybridMultilevel"/>
    <w:tmpl w:val="CE96CF28"/>
    <w:lvl w:ilvl="0" w:tplc="03182F46">
      <w:start w:val="1"/>
      <w:numFmt w:val="upp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1BEA3394" w:tentative="1">
      <w:start w:val="1"/>
      <w:numFmt w:val="lowerLetter"/>
      <w:lvlText w:val="%2."/>
      <w:lvlJc w:val="left"/>
      <w:pPr>
        <w:ind w:left="1440" w:hanging="360"/>
      </w:pPr>
    </w:lvl>
    <w:lvl w:ilvl="2" w:tplc="21E0E992" w:tentative="1">
      <w:start w:val="1"/>
      <w:numFmt w:val="lowerRoman"/>
      <w:lvlText w:val="%3."/>
      <w:lvlJc w:val="right"/>
      <w:pPr>
        <w:ind w:left="2160" w:hanging="180"/>
      </w:pPr>
    </w:lvl>
    <w:lvl w:ilvl="3" w:tplc="078AA532" w:tentative="1">
      <w:start w:val="1"/>
      <w:numFmt w:val="decimal"/>
      <w:lvlText w:val="%4."/>
      <w:lvlJc w:val="left"/>
      <w:pPr>
        <w:ind w:left="2880" w:hanging="360"/>
      </w:pPr>
    </w:lvl>
    <w:lvl w:ilvl="4" w:tplc="F26A967C" w:tentative="1">
      <w:start w:val="1"/>
      <w:numFmt w:val="lowerLetter"/>
      <w:lvlText w:val="%5."/>
      <w:lvlJc w:val="left"/>
      <w:pPr>
        <w:ind w:left="3600" w:hanging="360"/>
      </w:pPr>
    </w:lvl>
    <w:lvl w:ilvl="5" w:tplc="A5C87734" w:tentative="1">
      <w:start w:val="1"/>
      <w:numFmt w:val="lowerRoman"/>
      <w:lvlText w:val="%6."/>
      <w:lvlJc w:val="right"/>
      <w:pPr>
        <w:ind w:left="4320" w:hanging="180"/>
      </w:pPr>
    </w:lvl>
    <w:lvl w:ilvl="6" w:tplc="9D5C40AC" w:tentative="1">
      <w:start w:val="1"/>
      <w:numFmt w:val="decimal"/>
      <w:lvlText w:val="%7."/>
      <w:lvlJc w:val="left"/>
      <w:pPr>
        <w:ind w:left="5040" w:hanging="360"/>
      </w:pPr>
    </w:lvl>
    <w:lvl w:ilvl="7" w:tplc="77AA1F10" w:tentative="1">
      <w:start w:val="1"/>
      <w:numFmt w:val="lowerLetter"/>
      <w:lvlText w:val="%8."/>
      <w:lvlJc w:val="left"/>
      <w:pPr>
        <w:ind w:left="5760" w:hanging="360"/>
      </w:pPr>
    </w:lvl>
    <w:lvl w:ilvl="8" w:tplc="158844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CC7278"/>
    <w:multiLevelType w:val="hybridMultilevel"/>
    <w:tmpl w:val="7F6E00A2"/>
    <w:lvl w:ilvl="0" w:tplc="C2B2E272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CE8446BC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1F7E7D44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1B92FF3A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E7D44C88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696A7D1E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5CA24600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EE2494FA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B538DADE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5" w15:restartNumberingAfterBreak="0">
    <w:nsid w:val="6A8550AD"/>
    <w:multiLevelType w:val="hybridMultilevel"/>
    <w:tmpl w:val="F7BC8EB4"/>
    <w:lvl w:ilvl="0" w:tplc="C218CA8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B83A2872" w:tentative="1">
      <w:start w:val="1"/>
      <w:numFmt w:val="lowerLetter"/>
      <w:lvlText w:val="%2."/>
      <w:lvlJc w:val="left"/>
      <w:pPr>
        <w:ind w:left="1440" w:hanging="360"/>
      </w:pPr>
    </w:lvl>
    <w:lvl w:ilvl="2" w:tplc="033C5E44" w:tentative="1">
      <w:start w:val="1"/>
      <w:numFmt w:val="lowerRoman"/>
      <w:lvlText w:val="%3."/>
      <w:lvlJc w:val="right"/>
      <w:pPr>
        <w:ind w:left="2160" w:hanging="180"/>
      </w:pPr>
    </w:lvl>
    <w:lvl w:ilvl="3" w:tplc="D396CCD2" w:tentative="1">
      <w:start w:val="1"/>
      <w:numFmt w:val="decimal"/>
      <w:lvlText w:val="%4."/>
      <w:lvlJc w:val="left"/>
      <w:pPr>
        <w:ind w:left="2880" w:hanging="360"/>
      </w:pPr>
    </w:lvl>
    <w:lvl w:ilvl="4" w:tplc="341C9808" w:tentative="1">
      <w:start w:val="1"/>
      <w:numFmt w:val="lowerLetter"/>
      <w:lvlText w:val="%5."/>
      <w:lvlJc w:val="left"/>
      <w:pPr>
        <w:ind w:left="3600" w:hanging="360"/>
      </w:pPr>
    </w:lvl>
    <w:lvl w:ilvl="5" w:tplc="E35CE16E" w:tentative="1">
      <w:start w:val="1"/>
      <w:numFmt w:val="lowerRoman"/>
      <w:lvlText w:val="%6."/>
      <w:lvlJc w:val="right"/>
      <w:pPr>
        <w:ind w:left="4320" w:hanging="180"/>
      </w:pPr>
    </w:lvl>
    <w:lvl w:ilvl="6" w:tplc="CB7A8B3C" w:tentative="1">
      <w:start w:val="1"/>
      <w:numFmt w:val="decimal"/>
      <w:lvlText w:val="%7."/>
      <w:lvlJc w:val="left"/>
      <w:pPr>
        <w:ind w:left="5040" w:hanging="360"/>
      </w:pPr>
    </w:lvl>
    <w:lvl w:ilvl="7" w:tplc="DE2AABC8" w:tentative="1">
      <w:start w:val="1"/>
      <w:numFmt w:val="lowerLetter"/>
      <w:lvlText w:val="%8."/>
      <w:lvlJc w:val="left"/>
      <w:pPr>
        <w:ind w:left="5760" w:hanging="360"/>
      </w:pPr>
    </w:lvl>
    <w:lvl w:ilvl="8" w:tplc="83385AD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A837D9"/>
    <w:multiLevelType w:val="hybridMultilevel"/>
    <w:tmpl w:val="72FA3B18"/>
    <w:lvl w:ilvl="0" w:tplc="06E494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6218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6266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4414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6429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44EB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3863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D2CE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CC9E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ED1BC3"/>
    <w:multiLevelType w:val="hybridMultilevel"/>
    <w:tmpl w:val="5A829BF2"/>
    <w:lvl w:ilvl="0" w:tplc="1974BA6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A9D497E8" w:tentative="1">
      <w:start w:val="1"/>
      <w:numFmt w:val="lowerLetter"/>
      <w:lvlText w:val="%2."/>
      <w:lvlJc w:val="left"/>
      <w:pPr>
        <w:ind w:left="1440" w:hanging="360"/>
      </w:pPr>
    </w:lvl>
    <w:lvl w:ilvl="2" w:tplc="3200B252" w:tentative="1">
      <w:start w:val="1"/>
      <w:numFmt w:val="lowerRoman"/>
      <w:lvlText w:val="%3."/>
      <w:lvlJc w:val="right"/>
      <w:pPr>
        <w:ind w:left="2160" w:hanging="180"/>
      </w:pPr>
    </w:lvl>
    <w:lvl w:ilvl="3" w:tplc="7D6ACD1C" w:tentative="1">
      <w:start w:val="1"/>
      <w:numFmt w:val="decimal"/>
      <w:lvlText w:val="%4."/>
      <w:lvlJc w:val="left"/>
      <w:pPr>
        <w:ind w:left="2880" w:hanging="360"/>
      </w:pPr>
    </w:lvl>
    <w:lvl w:ilvl="4" w:tplc="31B45576" w:tentative="1">
      <w:start w:val="1"/>
      <w:numFmt w:val="lowerLetter"/>
      <w:lvlText w:val="%5."/>
      <w:lvlJc w:val="left"/>
      <w:pPr>
        <w:ind w:left="3600" w:hanging="360"/>
      </w:pPr>
    </w:lvl>
    <w:lvl w:ilvl="5" w:tplc="11E4AC40" w:tentative="1">
      <w:start w:val="1"/>
      <w:numFmt w:val="lowerRoman"/>
      <w:lvlText w:val="%6."/>
      <w:lvlJc w:val="right"/>
      <w:pPr>
        <w:ind w:left="4320" w:hanging="180"/>
      </w:pPr>
    </w:lvl>
    <w:lvl w:ilvl="6" w:tplc="92DC97A2" w:tentative="1">
      <w:start w:val="1"/>
      <w:numFmt w:val="decimal"/>
      <w:lvlText w:val="%7."/>
      <w:lvlJc w:val="left"/>
      <w:pPr>
        <w:ind w:left="5040" w:hanging="360"/>
      </w:pPr>
    </w:lvl>
    <w:lvl w:ilvl="7" w:tplc="D08C4A9C" w:tentative="1">
      <w:start w:val="1"/>
      <w:numFmt w:val="lowerLetter"/>
      <w:lvlText w:val="%8."/>
      <w:lvlJc w:val="left"/>
      <w:pPr>
        <w:ind w:left="5760" w:hanging="360"/>
      </w:pPr>
    </w:lvl>
    <w:lvl w:ilvl="8" w:tplc="B658E7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5F1887"/>
    <w:multiLevelType w:val="hybridMultilevel"/>
    <w:tmpl w:val="90F0BDE6"/>
    <w:lvl w:ilvl="0" w:tplc="33722B9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15AA6A86" w:tentative="1">
      <w:start w:val="1"/>
      <w:numFmt w:val="lowerLetter"/>
      <w:lvlText w:val="%2."/>
      <w:lvlJc w:val="left"/>
      <w:pPr>
        <w:ind w:left="1440" w:hanging="360"/>
      </w:pPr>
    </w:lvl>
    <w:lvl w:ilvl="2" w:tplc="066A66F6" w:tentative="1">
      <w:start w:val="1"/>
      <w:numFmt w:val="lowerRoman"/>
      <w:lvlText w:val="%3."/>
      <w:lvlJc w:val="right"/>
      <w:pPr>
        <w:ind w:left="2160" w:hanging="180"/>
      </w:pPr>
    </w:lvl>
    <w:lvl w:ilvl="3" w:tplc="621C2D66" w:tentative="1">
      <w:start w:val="1"/>
      <w:numFmt w:val="decimal"/>
      <w:lvlText w:val="%4."/>
      <w:lvlJc w:val="left"/>
      <w:pPr>
        <w:ind w:left="2880" w:hanging="360"/>
      </w:pPr>
    </w:lvl>
    <w:lvl w:ilvl="4" w:tplc="E93434B2" w:tentative="1">
      <w:start w:val="1"/>
      <w:numFmt w:val="lowerLetter"/>
      <w:lvlText w:val="%5."/>
      <w:lvlJc w:val="left"/>
      <w:pPr>
        <w:ind w:left="3600" w:hanging="360"/>
      </w:pPr>
    </w:lvl>
    <w:lvl w:ilvl="5" w:tplc="EF7C1464" w:tentative="1">
      <w:start w:val="1"/>
      <w:numFmt w:val="lowerRoman"/>
      <w:lvlText w:val="%6."/>
      <w:lvlJc w:val="right"/>
      <w:pPr>
        <w:ind w:left="4320" w:hanging="180"/>
      </w:pPr>
    </w:lvl>
    <w:lvl w:ilvl="6" w:tplc="C826FFFA" w:tentative="1">
      <w:start w:val="1"/>
      <w:numFmt w:val="decimal"/>
      <w:lvlText w:val="%7."/>
      <w:lvlJc w:val="left"/>
      <w:pPr>
        <w:ind w:left="5040" w:hanging="360"/>
      </w:pPr>
    </w:lvl>
    <w:lvl w:ilvl="7" w:tplc="D0DADF5A" w:tentative="1">
      <w:start w:val="1"/>
      <w:numFmt w:val="lowerLetter"/>
      <w:lvlText w:val="%8."/>
      <w:lvlJc w:val="left"/>
      <w:pPr>
        <w:ind w:left="5760" w:hanging="360"/>
      </w:pPr>
    </w:lvl>
    <w:lvl w:ilvl="8" w:tplc="18806CE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E64E12"/>
    <w:multiLevelType w:val="hybridMultilevel"/>
    <w:tmpl w:val="6E1458B6"/>
    <w:lvl w:ilvl="0" w:tplc="CBF8660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C0C3DB8" w:tentative="1">
      <w:start w:val="1"/>
      <w:numFmt w:val="lowerLetter"/>
      <w:lvlText w:val="%2."/>
      <w:lvlJc w:val="left"/>
      <w:pPr>
        <w:ind w:left="1440" w:hanging="360"/>
      </w:pPr>
    </w:lvl>
    <w:lvl w:ilvl="2" w:tplc="0DF00AA8" w:tentative="1">
      <w:start w:val="1"/>
      <w:numFmt w:val="lowerRoman"/>
      <w:lvlText w:val="%3."/>
      <w:lvlJc w:val="right"/>
      <w:pPr>
        <w:ind w:left="2160" w:hanging="180"/>
      </w:pPr>
    </w:lvl>
    <w:lvl w:ilvl="3" w:tplc="2F984BBA" w:tentative="1">
      <w:start w:val="1"/>
      <w:numFmt w:val="decimal"/>
      <w:lvlText w:val="%4."/>
      <w:lvlJc w:val="left"/>
      <w:pPr>
        <w:ind w:left="2880" w:hanging="360"/>
      </w:pPr>
    </w:lvl>
    <w:lvl w:ilvl="4" w:tplc="B3F09DE0" w:tentative="1">
      <w:start w:val="1"/>
      <w:numFmt w:val="lowerLetter"/>
      <w:lvlText w:val="%5."/>
      <w:lvlJc w:val="left"/>
      <w:pPr>
        <w:ind w:left="3600" w:hanging="360"/>
      </w:pPr>
    </w:lvl>
    <w:lvl w:ilvl="5" w:tplc="196A425A" w:tentative="1">
      <w:start w:val="1"/>
      <w:numFmt w:val="lowerRoman"/>
      <w:lvlText w:val="%6."/>
      <w:lvlJc w:val="right"/>
      <w:pPr>
        <w:ind w:left="4320" w:hanging="180"/>
      </w:pPr>
    </w:lvl>
    <w:lvl w:ilvl="6" w:tplc="D37493AC" w:tentative="1">
      <w:start w:val="1"/>
      <w:numFmt w:val="decimal"/>
      <w:lvlText w:val="%7."/>
      <w:lvlJc w:val="left"/>
      <w:pPr>
        <w:ind w:left="5040" w:hanging="360"/>
      </w:pPr>
    </w:lvl>
    <w:lvl w:ilvl="7" w:tplc="D5CA1CBA" w:tentative="1">
      <w:start w:val="1"/>
      <w:numFmt w:val="lowerLetter"/>
      <w:lvlText w:val="%8."/>
      <w:lvlJc w:val="left"/>
      <w:pPr>
        <w:ind w:left="5760" w:hanging="360"/>
      </w:pPr>
    </w:lvl>
    <w:lvl w:ilvl="8" w:tplc="5A1413D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1"/>
  </w:num>
  <w:num w:numId="4">
    <w:abstractNumId w:val="18"/>
  </w:num>
  <w:num w:numId="5">
    <w:abstractNumId w:val="15"/>
  </w:num>
  <w:num w:numId="6">
    <w:abstractNumId w:val="29"/>
  </w:num>
  <w:num w:numId="7">
    <w:abstractNumId w:val="19"/>
  </w:num>
  <w:num w:numId="8">
    <w:abstractNumId w:val="8"/>
  </w:num>
  <w:num w:numId="9">
    <w:abstractNumId w:val="10"/>
  </w:num>
  <w:num w:numId="10">
    <w:abstractNumId w:val="3"/>
  </w:num>
  <w:num w:numId="11">
    <w:abstractNumId w:val="16"/>
  </w:num>
  <w:num w:numId="12">
    <w:abstractNumId w:val="25"/>
  </w:num>
  <w:num w:numId="13">
    <w:abstractNumId w:val="27"/>
  </w:num>
  <w:num w:numId="14">
    <w:abstractNumId w:val="28"/>
  </w:num>
  <w:num w:numId="15">
    <w:abstractNumId w:val="4"/>
  </w:num>
  <w:num w:numId="16">
    <w:abstractNumId w:val="12"/>
  </w:num>
  <w:num w:numId="17">
    <w:abstractNumId w:val="20"/>
  </w:num>
  <w:num w:numId="18">
    <w:abstractNumId w:val="22"/>
  </w:num>
  <w:num w:numId="19">
    <w:abstractNumId w:val="7"/>
  </w:num>
  <w:num w:numId="20">
    <w:abstractNumId w:val="13"/>
  </w:num>
  <w:num w:numId="21">
    <w:abstractNumId w:val="9"/>
  </w:num>
  <w:num w:numId="22">
    <w:abstractNumId w:val="11"/>
  </w:num>
  <w:num w:numId="23">
    <w:abstractNumId w:val="23"/>
  </w:num>
  <w:num w:numId="24">
    <w:abstractNumId w:val="17"/>
  </w:num>
  <w:num w:numId="25">
    <w:abstractNumId w:val="1"/>
  </w:num>
  <w:num w:numId="26">
    <w:abstractNumId w:val="24"/>
  </w:num>
  <w:num w:numId="27">
    <w:abstractNumId w:val="26"/>
  </w:num>
  <w:num w:numId="28">
    <w:abstractNumId w:val="2"/>
  </w:num>
  <w:num w:numId="29">
    <w:abstractNumId w:val="14"/>
  </w:num>
  <w:num w:numId="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A7C"/>
    <w:rsid w:val="00012067"/>
    <w:rsid w:val="00021E9B"/>
    <w:rsid w:val="00027F0C"/>
    <w:rsid w:val="000473C7"/>
    <w:rsid w:val="00091BBB"/>
    <w:rsid w:val="000957CC"/>
    <w:rsid w:val="00095886"/>
    <w:rsid w:val="000A0BC6"/>
    <w:rsid w:val="000A5C1D"/>
    <w:rsid w:val="000B59DE"/>
    <w:rsid w:val="000D0039"/>
    <w:rsid w:val="000D04F2"/>
    <w:rsid w:val="000F3935"/>
    <w:rsid w:val="000F3A3F"/>
    <w:rsid w:val="00100FEF"/>
    <w:rsid w:val="0012256C"/>
    <w:rsid w:val="001249CD"/>
    <w:rsid w:val="00136217"/>
    <w:rsid w:val="0014252E"/>
    <w:rsid w:val="00147203"/>
    <w:rsid w:val="001478B1"/>
    <w:rsid w:val="00155B08"/>
    <w:rsid w:val="00161132"/>
    <w:rsid w:val="001641E9"/>
    <w:rsid w:val="00170AFD"/>
    <w:rsid w:val="0017144E"/>
    <w:rsid w:val="00172CFB"/>
    <w:rsid w:val="001D1C96"/>
    <w:rsid w:val="001D266F"/>
    <w:rsid w:val="001E3A9A"/>
    <w:rsid w:val="001F33E2"/>
    <w:rsid w:val="00210F90"/>
    <w:rsid w:val="00231B62"/>
    <w:rsid w:val="00256487"/>
    <w:rsid w:val="0026546D"/>
    <w:rsid w:val="00265ECF"/>
    <w:rsid w:val="00275A86"/>
    <w:rsid w:val="0028269D"/>
    <w:rsid w:val="00282932"/>
    <w:rsid w:val="0028410F"/>
    <w:rsid w:val="002A032D"/>
    <w:rsid w:val="002A183F"/>
    <w:rsid w:val="002A3466"/>
    <w:rsid w:val="002A7C20"/>
    <w:rsid w:val="002B03AC"/>
    <w:rsid w:val="002C1979"/>
    <w:rsid w:val="002E0EBB"/>
    <w:rsid w:val="002E259E"/>
    <w:rsid w:val="002E3B15"/>
    <w:rsid w:val="002E53DB"/>
    <w:rsid w:val="002F0264"/>
    <w:rsid w:val="002F2C2D"/>
    <w:rsid w:val="002F5B17"/>
    <w:rsid w:val="00300C2F"/>
    <w:rsid w:val="00302E1B"/>
    <w:rsid w:val="00303C56"/>
    <w:rsid w:val="00312C9E"/>
    <w:rsid w:val="003137C6"/>
    <w:rsid w:val="003303EF"/>
    <w:rsid w:val="00346137"/>
    <w:rsid w:val="003507CE"/>
    <w:rsid w:val="00352E83"/>
    <w:rsid w:val="003563A4"/>
    <w:rsid w:val="00366A35"/>
    <w:rsid w:val="003E195B"/>
    <w:rsid w:val="003E3989"/>
    <w:rsid w:val="003F550F"/>
    <w:rsid w:val="003F7398"/>
    <w:rsid w:val="00404DAC"/>
    <w:rsid w:val="00415B1A"/>
    <w:rsid w:val="00424F1C"/>
    <w:rsid w:val="004321F3"/>
    <w:rsid w:val="00437585"/>
    <w:rsid w:val="00437AEA"/>
    <w:rsid w:val="00442594"/>
    <w:rsid w:val="00455648"/>
    <w:rsid w:val="00465E69"/>
    <w:rsid w:val="00487A38"/>
    <w:rsid w:val="004A6AAC"/>
    <w:rsid w:val="004C062A"/>
    <w:rsid w:val="004C3C27"/>
    <w:rsid w:val="004C49BE"/>
    <w:rsid w:val="004C53CF"/>
    <w:rsid w:val="004D35D3"/>
    <w:rsid w:val="004E2043"/>
    <w:rsid w:val="004F5EBE"/>
    <w:rsid w:val="00514E59"/>
    <w:rsid w:val="00517833"/>
    <w:rsid w:val="0053395A"/>
    <w:rsid w:val="00567CCC"/>
    <w:rsid w:val="00587534"/>
    <w:rsid w:val="005A3833"/>
    <w:rsid w:val="005C0B52"/>
    <w:rsid w:val="005C196C"/>
    <w:rsid w:val="005C6B78"/>
    <w:rsid w:val="005D7AA6"/>
    <w:rsid w:val="005F6BFA"/>
    <w:rsid w:val="00611144"/>
    <w:rsid w:val="00616FF3"/>
    <w:rsid w:val="00634FC3"/>
    <w:rsid w:val="00654EA1"/>
    <w:rsid w:val="00661AD2"/>
    <w:rsid w:val="006765AF"/>
    <w:rsid w:val="00696BFC"/>
    <w:rsid w:val="006C376E"/>
    <w:rsid w:val="006D084C"/>
    <w:rsid w:val="006F2D2A"/>
    <w:rsid w:val="006F69C5"/>
    <w:rsid w:val="00704DAE"/>
    <w:rsid w:val="00714C9E"/>
    <w:rsid w:val="00720E76"/>
    <w:rsid w:val="0072140B"/>
    <w:rsid w:val="0072632E"/>
    <w:rsid w:val="00736268"/>
    <w:rsid w:val="00741FDC"/>
    <w:rsid w:val="007722F3"/>
    <w:rsid w:val="007723A3"/>
    <w:rsid w:val="00776FAD"/>
    <w:rsid w:val="007B3720"/>
    <w:rsid w:val="007B66F5"/>
    <w:rsid w:val="007C53EB"/>
    <w:rsid w:val="0080528E"/>
    <w:rsid w:val="00833382"/>
    <w:rsid w:val="008421FB"/>
    <w:rsid w:val="008521A7"/>
    <w:rsid w:val="00855275"/>
    <w:rsid w:val="00861BCA"/>
    <w:rsid w:val="00865BB3"/>
    <w:rsid w:val="00895C02"/>
    <w:rsid w:val="008B14AE"/>
    <w:rsid w:val="008D17C8"/>
    <w:rsid w:val="008D325D"/>
    <w:rsid w:val="00904A4B"/>
    <w:rsid w:val="00910FFD"/>
    <w:rsid w:val="009220E5"/>
    <w:rsid w:val="00924430"/>
    <w:rsid w:val="00927330"/>
    <w:rsid w:val="00936158"/>
    <w:rsid w:val="00944C7A"/>
    <w:rsid w:val="00977AAB"/>
    <w:rsid w:val="00991BBD"/>
    <w:rsid w:val="009A1E17"/>
    <w:rsid w:val="009C56C7"/>
    <w:rsid w:val="009E0E72"/>
    <w:rsid w:val="009F1B31"/>
    <w:rsid w:val="00A11398"/>
    <w:rsid w:val="00A328DC"/>
    <w:rsid w:val="00A72728"/>
    <w:rsid w:val="00A84A66"/>
    <w:rsid w:val="00A861C2"/>
    <w:rsid w:val="00A93F3C"/>
    <w:rsid w:val="00AA082C"/>
    <w:rsid w:val="00AA623F"/>
    <w:rsid w:val="00AB2FB0"/>
    <w:rsid w:val="00AB3ADD"/>
    <w:rsid w:val="00AD4DB7"/>
    <w:rsid w:val="00AE233C"/>
    <w:rsid w:val="00AE27DA"/>
    <w:rsid w:val="00AE2FF7"/>
    <w:rsid w:val="00AE44E9"/>
    <w:rsid w:val="00AE4E99"/>
    <w:rsid w:val="00AF2F96"/>
    <w:rsid w:val="00AF3622"/>
    <w:rsid w:val="00B100B5"/>
    <w:rsid w:val="00B11337"/>
    <w:rsid w:val="00B119ED"/>
    <w:rsid w:val="00B1668E"/>
    <w:rsid w:val="00B16D79"/>
    <w:rsid w:val="00B17211"/>
    <w:rsid w:val="00B178C1"/>
    <w:rsid w:val="00B241B6"/>
    <w:rsid w:val="00B34DBB"/>
    <w:rsid w:val="00B3725F"/>
    <w:rsid w:val="00B63931"/>
    <w:rsid w:val="00B7098C"/>
    <w:rsid w:val="00B86E14"/>
    <w:rsid w:val="00B871CC"/>
    <w:rsid w:val="00BA3C99"/>
    <w:rsid w:val="00BC42D3"/>
    <w:rsid w:val="00BD0E27"/>
    <w:rsid w:val="00BF1DC3"/>
    <w:rsid w:val="00C110B9"/>
    <w:rsid w:val="00C12343"/>
    <w:rsid w:val="00C22288"/>
    <w:rsid w:val="00C3599D"/>
    <w:rsid w:val="00C400C1"/>
    <w:rsid w:val="00C6586E"/>
    <w:rsid w:val="00CA5959"/>
    <w:rsid w:val="00CC293F"/>
    <w:rsid w:val="00CD0264"/>
    <w:rsid w:val="00CD1F88"/>
    <w:rsid w:val="00CE7143"/>
    <w:rsid w:val="00CE7316"/>
    <w:rsid w:val="00D06BB7"/>
    <w:rsid w:val="00D10536"/>
    <w:rsid w:val="00D17000"/>
    <w:rsid w:val="00D3063B"/>
    <w:rsid w:val="00D407E1"/>
    <w:rsid w:val="00D41147"/>
    <w:rsid w:val="00D43F3F"/>
    <w:rsid w:val="00D501A4"/>
    <w:rsid w:val="00D81137"/>
    <w:rsid w:val="00DA7AAC"/>
    <w:rsid w:val="00DB1660"/>
    <w:rsid w:val="00DC1211"/>
    <w:rsid w:val="00DC29FC"/>
    <w:rsid w:val="00DD4C42"/>
    <w:rsid w:val="00DF43C6"/>
    <w:rsid w:val="00E01DCA"/>
    <w:rsid w:val="00E02C4C"/>
    <w:rsid w:val="00E063C8"/>
    <w:rsid w:val="00E0655A"/>
    <w:rsid w:val="00E14417"/>
    <w:rsid w:val="00E15971"/>
    <w:rsid w:val="00E21ECD"/>
    <w:rsid w:val="00E27A34"/>
    <w:rsid w:val="00E34361"/>
    <w:rsid w:val="00E36F65"/>
    <w:rsid w:val="00E44985"/>
    <w:rsid w:val="00E53686"/>
    <w:rsid w:val="00E67AD3"/>
    <w:rsid w:val="00E72A7C"/>
    <w:rsid w:val="00E7693D"/>
    <w:rsid w:val="00E803E8"/>
    <w:rsid w:val="00EC4515"/>
    <w:rsid w:val="00EE55B7"/>
    <w:rsid w:val="00EE6349"/>
    <w:rsid w:val="00F3262B"/>
    <w:rsid w:val="00F36226"/>
    <w:rsid w:val="00F52B1E"/>
    <w:rsid w:val="00F54526"/>
    <w:rsid w:val="00F66500"/>
    <w:rsid w:val="00F97070"/>
    <w:rsid w:val="00FD25FD"/>
    <w:rsid w:val="00FD6178"/>
    <w:rsid w:val="00FE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0D6448"/>
  <w15:chartTrackingRefBased/>
  <w15:docId w15:val="{FDDAC73B-4482-42E6-8750-E9B4BE139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2A7C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2288"/>
    <w:pPr>
      <w:ind w:left="720"/>
      <w:contextualSpacing/>
    </w:pPr>
  </w:style>
  <w:style w:type="paragraph" w:customStyle="1" w:styleId="Default">
    <w:name w:val="Default"/>
    <w:rsid w:val="00FE3D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249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49C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49CD"/>
    <w:rPr>
      <w:rFonts w:ascii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49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49CD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249C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49CD"/>
    <w:rPr>
      <w:rFonts w:ascii="Segoe UI" w:hAnsi="Segoe UI" w:cs="Segoe UI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415B1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5B1A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415B1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5B1A"/>
    <w:rPr>
      <w:rFonts w:ascii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4C4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07E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720E7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641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54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bwrddcic.gig.cymru/help-a-gwybodaeth/sut-y-gall-cicau-eich-helpu-i-godi-pryder-am-wasanaethaur-gig/" TargetMode="External"/><Relationship Id="rId18" Type="http://schemas.openxmlformats.org/officeDocument/2006/relationships/hyperlink" Target="mailto:SBU.NosocomialReviewTeam@wales.nhs.uk" TargetMode="External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hyperlink" Target="https://ug.gig.cymru/diogelwch-cleifion-cymru/digwyddiadau-syn-ymwneud-a-diogelwch-cleifion/" TargetMode="External"/><Relationship Id="rId17" Type="http://schemas.openxmlformats.org/officeDocument/2006/relationships/hyperlink" Target="mailto:covidenquiries.hdd@wales.nhs.uk" TargetMode="External"/><Relationship Id="rId25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hyperlink" Target="mailto:Cav.Covidsupport@wales.nhs.u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BCU.HCAICovid19@wales.nhs.uk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mailto:HandlingConcernsVelindre@wales.nhs.uk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abb.covidinvestigationteam@wales.nhs.uk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metadata xmlns="http://www.objective.com/ecm/document/metadata/FF3C5B18883D4E21973B57C2EEED7FD1" version="1.0.0">
  <systemFields>
    <field name="Objective-Id">
      <value order="0">A41343698</value>
    </field>
    <field name="Objective-Title">
      <value order="0">20220707 - PHD - NNCP Patient and Family FAQ's V1.3 - Final FAQ's version WG</value>
    </field>
    <field name="Objective-Description">
      <value order="0"/>
    </field>
    <field name="Objective-CreationStamp">
      <value order="0">2022-07-07T09:17:41Z</value>
    </field>
    <field name="Objective-IsApproved">
      <value order="0">false</value>
    </field>
    <field name="Objective-IsPublished">
      <value order="0">true</value>
    </field>
    <field name="Objective-DatePublished">
      <value order="0">2022-07-07T09:17:58Z</value>
    </field>
    <field name="Objective-ModificationStamp">
      <value order="0">2022-07-07T09:21:50Z</value>
    </field>
    <field name="Objective-Owner">
      <value order="0">Jermyn, Angela (HSS - Population Health - Healthcare Quality)</value>
    </field>
    <field name="Objective-Path">
      <value order="0">Objective Global Folder:Business File Plan:COVID-19:# Health &amp; Social Services (HSS) - COVID-19 (Coronavirus):1 - Save:/CMO - Frank Atherton - Population Health Directorate:Population Health Care:Healthcare Associated Infections - COVID-19 - Nosocomial Project - 2020-2025:Guidance - DU framework and updates (highlight reports)</value>
    </field>
    <field name="Objective-Parent">
      <value order="0">Guidance - DU framework and updates (highlight reports)</value>
    </field>
    <field name="Objective-State">
      <value order="0">Published</value>
    </field>
    <field name="Objective-VersionId">
      <value order="0">vA79210192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qA1429972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1462e7dfe16243f422c6c5044956d6e4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483b74f9f973abbf9a9f6c4bbdad5523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3BD0F9-9541-4DEE-A0FD-027CF1258198}">
  <ds:schemaRefs>
    <ds:schemaRef ds:uri="2795bbee-07b4-4e79-98d8-0419d9871cad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elements/1.1/"/>
    <ds:schemaRef ds:uri="258d5018-feb4-45ec-8043-ac7152467c64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3.xml><?xml version="1.0" encoding="utf-8"?>
<ds:datastoreItem xmlns:ds="http://schemas.openxmlformats.org/officeDocument/2006/customXml" ds:itemID="{5869C0B3-1081-41DD-9219-E272F6054D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583322-DA3B-4489-A8B2-61801A6714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0D86228-D136-41A0-8D6C-3641BEFEC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3789</Words>
  <Characters>21602</Characters>
  <Application>Microsoft Office Word</Application>
  <DocSecurity>4</DocSecurity>
  <Lines>180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25341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Jermyn, Angela (HSS - DPH - Population Healthcare)</dc:creator>
  <cp:lastModifiedBy>Andrea Folland (Swansea Bay UHB - Patient Experience)</cp:lastModifiedBy>
  <cp:revision>2</cp:revision>
  <dcterms:created xsi:type="dcterms:W3CDTF">2022-07-20T12:36:00Z</dcterms:created>
  <dcterms:modified xsi:type="dcterms:W3CDTF">2022-07-20T12:36:00Z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ContentTypeId">
    <vt:lpwstr>0x0101006652E948FA37F943B0514D0A14AFC95A</vt:lpwstr>
  </property>
  <property fmtid="{D5CDD505-2E9C-101B-9397-08002B2CF9AE}" pid="4" name="Objective-Caveats">
    <vt:lpwstr/>
  </property>
  <property fmtid="{D5CDD505-2E9C-101B-9397-08002B2CF9AE}" pid="5" name="Objective-Classification">
    <vt:lpwstr>Official</vt:lpwstr>
  </property>
  <property fmtid="{D5CDD505-2E9C-101B-9397-08002B2CF9AE}" pid="6" name="Objective-Comment">
    <vt:lpwstr/>
  </property>
  <property fmtid="{D5CDD505-2E9C-101B-9397-08002B2CF9AE}" pid="7" name="Objective-Connect Creator">
    <vt:lpwstr/>
  </property>
  <property fmtid="{D5CDD505-2E9C-101B-9397-08002B2CF9AE}" pid="8" name="Objective-CreationStamp">
    <vt:filetime>2022-07-07T09:17:41Z</vt:filetime>
  </property>
  <property fmtid="{D5CDD505-2E9C-101B-9397-08002B2CF9AE}" pid="9" name="Objective-Date Acquired">
    <vt:lpwstr/>
  </property>
  <property fmtid="{D5CDD505-2E9C-101B-9397-08002B2CF9AE}" pid="10" name="Objective-DatePublished">
    <vt:filetime>2022-07-07T09:17:58Z</vt:filetime>
  </property>
  <property fmtid="{D5CDD505-2E9C-101B-9397-08002B2CF9AE}" pid="11" name="Objective-Description">
    <vt:lpwstr/>
  </property>
  <property fmtid="{D5CDD505-2E9C-101B-9397-08002B2CF9AE}" pid="12" name="Objective-FileNumber">
    <vt:lpwstr>qA1429972</vt:lpwstr>
  </property>
  <property fmtid="{D5CDD505-2E9C-101B-9397-08002B2CF9AE}" pid="13" name="Objective-Id">
    <vt:lpwstr>A41343698</vt:lpwstr>
  </property>
  <property fmtid="{D5CDD505-2E9C-101B-9397-08002B2CF9AE}" pid="14" name="Objective-IsApproved">
    <vt:bool>false</vt:bool>
  </property>
  <property fmtid="{D5CDD505-2E9C-101B-9397-08002B2CF9AE}" pid="15" name="Objective-IsPublished">
    <vt:bool>true</vt:bool>
  </property>
  <property fmtid="{D5CDD505-2E9C-101B-9397-08002B2CF9AE}" pid="16" name="Objective-ModificationStamp">
    <vt:filetime>2022-07-07T09:21:50Z</vt:filetime>
  </property>
  <property fmtid="{D5CDD505-2E9C-101B-9397-08002B2CF9AE}" pid="17" name="Objective-Official Translation">
    <vt:lpwstr/>
  </property>
  <property fmtid="{D5CDD505-2E9C-101B-9397-08002B2CF9AE}" pid="18" name="Objective-Owner">
    <vt:lpwstr>Jermyn, Angela (HSS - Population Health - Healthcare Quality)</vt:lpwstr>
  </property>
  <property fmtid="{D5CDD505-2E9C-101B-9397-08002B2CF9AE}" pid="19" name="Objective-Parent">
    <vt:lpwstr>Guidance - DU framework and updates (highlight reports)</vt:lpwstr>
  </property>
  <property fmtid="{D5CDD505-2E9C-101B-9397-08002B2CF9AE}" pid="20" name="Objective-Path">
    <vt:lpwstr>Objective Global Folder:Business File Plan:COVID-19:# Health &amp; Social Services (HSS) - COVID-19 (Coronavirus):1 - Save:/CMO - Frank Atherton - Population Health Directorate:Population Health Care:Healthcare Associated Infections - COVID-19 - Nosocomial Pr</vt:lpwstr>
  </property>
  <property fmtid="{D5CDD505-2E9C-101B-9397-08002B2CF9AE}" pid="21" name="Objective-State">
    <vt:lpwstr>Published</vt:lpwstr>
  </property>
  <property fmtid="{D5CDD505-2E9C-101B-9397-08002B2CF9AE}" pid="22" name="Objective-Title">
    <vt:lpwstr>20220707 - PHD - NNCP Patient and Family FAQ's V1.3 - Final FAQ's version WG</vt:lpwstr>
  </property>
  <property fmtid="{D5CDD505-2E9C-101B-9397-08002B2CF9AE}" pid="23" name="Objective-Version">
    <vt:lpwstr>1.0</vt:lpwstr>
  </property>
  <property fmtid="{D5CDD505-2E9C-101B-9397-08002B2CF9AE}" pid="24" name="Objective-VersionComment">
    <vt:lpwstr>Version 2</vt:lpwstr>
  </property>
  <property fmtid="{D5CDD505-2E9C-101B-9397-08002B2CF9AE}" pid="25" name="Objective-VersionId">
    <vt:lpwstr>vA79210192</vt:lpwstr>
  </property>
  <property fmtid="{D5CDD505-2E9C-101B-9397-08002B2CF9AE}" pid="26" name="Objective-VersionNumber">
    <vt:r8>2</vt:r8>
  </property>
</Properties>
</file>