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30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256947" cy="77409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6947" cy="774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/>
        <w:t>Terfynu</w:t>
      </w:r>
      <w:r>
        <w:rPr>
          <w:spacing w:val="-2"/>
        </w:rPr>
        <w:t> </w:t>
      </w:r>
      <w:r>
        <w:rPr/>
        <w:t>Beichiogrwydd</w:t>
      </w:r>
      <w:r>
        <w:rPr>
          <w:spacing w:val="-2"/>
        </w:rPr>
        <w:t> </w:t>
      </w:r>
      <w:r>
        <w:rPr/>
        <w:t>Meddygol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Stop</w:t>
      </w:r>
      <w:r>
        <w:rPr>
          <w:spacing w:val="-4"/>
        </w:rPr>
        <w:t> </w:t>
      </w:r>
      <w:r>
        <w:rPr/>
        <w:t>Gartref</w:t>
      </w:r>
    </w:p>
    <w:p>
      <w:pPr>
        <w:pStyle w:val="BodyText"/>
        <w:spacing w:before="3"/>
        <w:rPr>
          <w:b/>
          <w:sz w:val="40"/>
        </w:rPr>
      </w:pPr>
    </w:p>
    <w:p>
      <w:pPr>
        <w:spacing w:before="0"/>
        <w:ind w:left="179" w:right="480" w:firstLine="0"/>
        <w:jc w:val="center"/>
        <w:rPr>
          <w:b/>
          <w:i/>
          <w:sz w:val="28"/>
        </w:rPr>
      </w:pPr>
      <w:r>
        <w:rPr>
          <w:b/>
          <w:i/>
          <w:sz w:val="28"/>
        </w:rPr>
        <w:t>Mae'r pecyn hwn yn cynnwys y feddyginiaeth sydd ei hangen arnoch i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derfynu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beichiogrwydd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gartref.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Darllenwch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y</w:t>
      </w:r>
      <w:r>
        <w:rPr>
          <w:b/>
          <w:i/>
          <w:spacing w:val="-4"/>
          <w:sz w:val="28"/>
        </w:rPr>
        <w:t> </w:t>
      </w:r>
      <w:r>
        <w:rPr>
          <w:b/>
          <w:i/>
          <w:sz w:val="28"/>
        </w:rPr>
        <w:t>daflen</w:t>
      </w:r>
      <w:r>
        <w:rPr>
          <w:b/>
          <w:i/>
          <w:spacing w:val="-5"/>
          <w:sz w:val="28"/>
        </w:rPr>
        <w:t> </w:t>
      </w:r>
      <w:r>
        <w:rPr>
          <w:b/>
          <w:i/>
          <w:sz w:val="28"/>
        </w:rPr>
        <w:t>hon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yn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drylwyr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cyn</w:t>
      </w:r>
      <w:r>
        <w:rPr>
          <w:b/>
          <w:i/>
          <w:spacing w:val="-75"/>
          <w:sz w:val="28"/>
        </w:rPr>
        <w:t> </w:t>
      </w:r>
      <w:r>
        <w:rPr>
          <w:b/>
          <w:i/>
          <w:sz w:val="28"/>
        </w:rPr>
        <w:t>dechrau'r driniaeth.</w:t>
      </w:r>
    </w:p>
    <w:p>
      <w:pPr>
        <w:pStyle w:val="BodyText"/>
        <w:rPr>
          <w:b/>
          <w:i/>
          <w:sz w:val="30"/>
        </w:rPr>
      </w:pPr>
    </w:p>
    <w:p>
      <w:pPr>
        <w:pStyle w:val="BodyText"/>
        <w:spacing w:line="278" w:lineRule="auto" w:before="232"/>
        <w:ind w:left="220" w:right="446"/>
      </w:pPr>
      <w:r>
        <w:rPr/>
        <w:t>Rydyn ni wedi rhoi’r driniaeth hon i chi am ein bod yn credu eich bod chi’n llai na 10</w:t>
      </w:r>
      <w:r>
        <w:rPr>
          <w:spacing w:val="1"/>
        </w:rPr>
        <w:t> </w:t>
      </w:r>
      <w:r>
        <w:rPr/>
        <w:t>wythnos yn feichiog. Fodd bynnag, dydych chi ddim wedi cael sgan felly rydyn ni’n</w:t>
      </w:r>
      <w:r>
        <w:rPr>
          <w:spacing w:val="1"/>
        </w:rPr>
        <w:t> </w:t>
      </w:r>
      <w:r>
        <w:rPr/>
        <w:t>dibynnu ar ddyddiad eich mislif diwethaf. Mae hyn hefyd yn golygu nad ydym wedi</w:t>
      </w:r>
      <w:r>
        <w:rPr>
          <w:spacing w:val="1"/>
        </w:rPr>
        <w:t> </w:t>
      </w:r>
      <w:r>
        <w:rPr/>
        <w:t>diystyru beichiogrwydd ectopig (beichiogrwydd y tu allan i'r groth), felly os ydych chi'n</w:t>
      </w:r>
      <w:r>
        <w:rPr>
          <w:spacing w:val="1"/>
        </w:rPr>
        <w:t> </w:t>
      </w:r>
      <w:r>
        <w:rPr/>
        <w:t>datblygu poen difrifol yn yr abdomen, poen ar dop eich ysgwydd, neu’n llewygu neu’n</w:t>
      </w:r>
      <w:r>
        <w:rPr>
          <w:spacing w:val="1"/>
        </w:rPr>
        <w:t> </w:t>
      </w:r>
      <w:r>
        <w:rPr/>
        <w:t>mynd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anymwybodol</w:t>
      </w:r>
      <w:r>
        <w:rPr>
          <w:spacing w:val="-5"/>
        </w:rPr>
        <w:t> </w:t>
      </w:r>
      <w:r>
        <w:rPr/>
        <w:t>mae'n</w:t>
      </w:r>
      <w:r>
        <w:rPr>
          <w:spacing w:val="-2"/>
        </w:rPr>
        <w:t> </w:t>
      </w:r>
      <w:r>
        <w:rPr/>
        <w:t>RHAID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chi</w:t>
      </w:r>
      <w:r>
        <w:rPr>
          <w:spacing w:val="-5"/>
        </w:rPr>
        <w:t> </w:t>
      </w:r>
      <w:r>
        <w:rPr/>
        <w:t>fynd</w:t>
      </w:r>
      <w:r>
        <w:rPr>
          <w:spacing w:val="-2"/>
        </w:rPr>
        <w:t> </w:t>
      </w:r>
      <w:r>
        <w:rPr/>
        <w:t>i'r</w:t>
      </w:r>
      <w:r>
        <w:rPr>
          <w:spacing w:val="-3"/>
        </w:rPr>
        <w:t> </w:t>
      </w:r>
      <w:r>
        <w:rPr/>
        <w:t>Adran</w:t>
      </w:r>
      <w:r>
        <w:rPr>
          <w:spacing w:val="-4"/>
        </w:rPr>
        <w:t> </w:t>
      </w:r>
      <w:r>
        <w:rPr/>
        <w:t>Damweiniau</w:t>
      </w:r>
      <w:r>
        <w:rPr>
          <w:spacing w:val="-2"/>
        </w:rPr>
        <w:t> </w:t>
      </w:r>
      <w:r>
        <w:rPr/>
        <w:t>ac</w:t>
      </w:r>
      <w:r>
        <w:rPr>
          <w:spacing w:val="-2"/>
        </w:rPr>
        <w:t> </w:t>
      </w:r>
      <w:r>
        <w:rPr/>
        <w:t>Achosion</w:t>
      </w:r>
      <w:r>
        <w:rPr>
          <w:spacing w:val="-2"/>
        </w:rPr>
        <w:t> </w:t>
      </w:r>
      <w:r>
        <w:rPr/>
        <w:t>Brys.</w:t>
      </w:r>
      <w:r>
        <w:rPr>
          <w:spacing w:val="-64"/>
        </w:rPr>
        <w:t> </w:t>
      </w:r>
      <w:r>
        <w:rPr/>
        <w:t>Mae</w:t>
      </w:r>
      <w:r>
        <w:rPr>
          <w:spacing w:val="-1"/>
        </w:rPr>
        <w:t> </w:t>
      </w:r>
      <w:r>
        <w:rPr/>
        <w:t>taflen</w:t>
      </w:r>
      <w:r>
        <w:rPr>
          <w:spacing w:val="-2"/>
        </w:rPr>
        <w:t> </w:t>
      </w:r>
      <w:r>
        <w:rPr/>
        <w:t>arall</w:t>
      </w:r>
      <w:r>
        <w:rPr>
          <w:spacing w:val="-2"/>
        </w:rPr>
        <w:t> </w:t>
      </w:r>
      <w:r>
        <w:rPr/>
        <w:t>ynghlwm â’r</w:t>
      </w:r>
      <w:r>
        <w:rPr>
          <w:spacing w:val="-3"/>
        </w:rPr>
        <w:t> </w:t>
      </w:r>
      <w:r>
        <w:rPr/>
        <w:t>un yma</w:t>
      </w:r>
      <w:r>
        <w:rPr>
          <w:spacing w:val="-1"/>
        </w:rPr>
        <w:t> </w:t>
      </w:r>
      <w:r>
        <w:rPr/>
        <w:t>ynglŷn â beichiogrwydd ectopig.</w:t>
      </w:r>
    </w:p>
    <w:p>
      <w:pPr>
        <w:pStyle w:val="BodyText"/>
        <w:spacing w:line="278" w:lineRule="auto" w:before="197"/>
        <w:ind w:left="220" w:right="621"/>
      </w:pPr>
      <w:r>
        <w:rPr/>
        <w:t>Yn ystod eich ymgynghoriad ffôn, gwnaethoch chi roi caniatâd ar lafar i fwrw ymlaen ag</w:t>
      </w:r>
      <w:r>
        <w:rPr>
          <w:spacing w:val="-64"/>
        </w:rPr>
        <w:t> </w:t>
      </w:r>
      <w:r>
        <w:rPr/>
        <w:t>erthyliad</w:t>
      </w:r>
      <w:r>
        <w:rPr>
          <w:spacing w:val="-2"/>
        </w:rPr>
        <w:t> </w:t>
      </w:r>
      <w:r>
        <w:rPr/>
        <w:t>meddygol</w:t>
      </w:r>
      <w:r>
        <w:rPr>
          <w:spacing w:val="-1"/>
        </w:rPr>
        <w:t> </w:t>
      </w:r>
      <w:r>
        <w:rPr/>
        <w:t>gartref.</w:t>
      </w:r>
      <w:r>
        <w:rPr>
          <w:spacing w:val="-1"/>
        </w:rPr>
        <w:t> </w:t>
      </w:r>
      <w:r>
        <w:rPr/>
        <w:t>Bwriad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driniaeth</w:t>
      </w:r>
      <w:r>
        <w:rPr>
          <w:spacing w:val="-2"/>
        </w:rPr>
        <w:t> </w:t>
      </w:r>
      <w:r>
        <w:rPr/>
        <w:t>hon</w:t>
      </w:r>
      <w:r>
        <w:rPr>
          <w:spacing w:val="-1"/>
        </w:rPr>
        <w:t> </w:t>
      </w:r>
      <w:r>
        <w:rPr/>
        <w:t>yw</w:t>
      </w:r>
      <w:r>
        <w:rPr>
          <w:spacing w:val="-4"/>
        </w:rPr>
        <w:t> </w:t>
      </w:r>
      <w:r>
        <w:rPr/>
        <w:t>dod</w:t>
      </w:r>
      <w:r>
        <w:rPr>
          <w:spacing w:val="-1"/>
        </w:rPr>
        <w:t> </w:t>
      </w:r>
      <w:r>
        <w:rPr/>
        <w:t>â'r</w:t>
      </w:r>
      <w:r>
        <w:rPr>
          <w:spacing w:val="-3"/>
        </w:rPr>
        <w:t> </w:t>
      </w:r>
      <w:r>
        <w:rPr/>
        <w:t>beichiogrwydd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ben.</w:t>
      </w:r>
    </w:p>
    <w:p>
      <w:pPr>
        <w:pStyle w:val="BodyText"/>
        <w:rPr>
          <w:sz w:val="26"/>
        </w:rPr>
      </w:pPr>
    </w:p>
    <w:p>
      <w:pPr>
        <w:pStyle w:val="BodyText"/>
        <w:spacing w:before="230"/>
        <w:ind w:left="119"/>
      </w:pPr>
      <w:r>
        <w:rPr/>
        <w:t>Trafodwyd</w:t>
      </w:r>
      <w:r>
        <w:rPr>
          <w:spacing w:val="-4"/>
        </w:rPr>
        <w:t> </w:t>
      </w:r>
      <w:r>
        <w:rPr/>
        <w:t>cymhlethdodau</w:t>
      </w:r>
      <w:r>
        <w:rPr>
          <w:spacing w:val="-5"/>
        </w:rPr>
        <w:t> </w:t>
      </w:r>
      <w:r>
        <w:rPr/>
        <w:t>posib</w:t>
      </w:r>
      <w:r>
        <w:rPr>
          <w:spacing w:val="-3"/>
        </w:rPr>
        <w:t> </w:t>
      </w:r>
      <w:r>
        <w:rPr/>
        <w:t>gyda</w:t>
      </w:r>
      <w:r>
        <w:rPr>
          <w:spacing w:val="-4"/>
        </w:rPr>
        <w:t> </w:t>
      </w:r>
      <w:r>
        <w:rPr/>
        <w:t>chi.</w:t>
      </w:r>
      <w:r>
        <w:rPr>
          <w:spacing w:val="-3"/>
        </w:rPr>
        <w:t> </w:t>
      </w:r>
      <w:r>
        <w:rPr/>
        <w:t>Mae'r</w:t>
      </w:r>
      <w:r>
        <w:rPr>
          <w:spacing w:val="-4"/>
        </w:rPr>
        <w:t> </w:t>
      </w:r>
      <w:r>
        <w:rPr/>
        <w:t>rhain</w:t>
      </w:r>
      <w:r>
        <w:rPr>
          <w:spacing w:val="-3"/>
        </w:rPr>
        <w:t> </w:t>
      </w:r>
      <w:r>
        <w:rPr/>
        <w:t>yn</w:t>
      </w:r>
      <w:r>
        <w:rPr>
          <w:spacing w:val="-4"/>
        </w:rPr>
        <w:t> </w:t>
      </w:r>
      <w:r>
        <w:rPr/>
        <w:t>cynnwys: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1" w:after="0"/>
        <w:ind w:left="940" w:right="0" w:hanging="363"/>
        <w:jc w:val="left"/>
        <w:rPr>
          <w:sz w:val="24"/>
        </w:rPr>
      </w:pPr>
      <w:r>
        <w:rPr>
          <w:sz w:val="24"/>
        </w:rPr>
        <w:t>Erthyliad</w:t>
      </w:r>
      <w:r>
        <w:rPr>
          <w:spacing w:val="-1"/>
          <w:sz w:val="24"/>
        </w:rPr>
        <w:t> </w:t>
      </w:r>
      <w:r>
        <w:rPr>
          <w:sz w:val="24"/>
        </w:rPr>
        <w:t>wedi</w:t>
      </w:r>
      <w:r>
        <w:rPr>
          <w:spacing w:val="-2"/>
          <w:sz w:val="24"/>
        </w:rPr>
        <w:t> </w:t>
      </w:r>
      <w:r>
        <w:rPr>
          <w:sz w:val="24"/>
        </w:rPr>
        <w:t>methu</w:t>
      </w:r>
      <w:r>
        <w:rPr>
          <w:spacing w:val="-4"/>
          <w:sz w:val="24"/>
        </w:rPr>
        <w:t> </w:t>
      </w:r>
      <w:r>
        <w:rPr>
          <w:sz w:val="24"/>
        </w:rPr>
        <w:t>1:10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Erthyliad</w:t>
      </w:r>
      <w:r>
        <w:rPr>
          <w:spacing w:val="-2"/>
          <w:sz w:val="24"/>
        </w:rPr>
        <w:t> </w:t>
      </w:r>
      <w:r>
        <w:rPr>
          <w:sz w:val="24"/>
        </w:rPr>
        <w:t>anghyflawn/cynhyrchion</w:t>
      </w:r>
      <w:r>
        <w:rPr>
          <w:spacing w:val="-1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beichiogiad</w:t>
      </w:r>
      <w:r>
        <w:rPr>
          <w:spacing w:val="-2"/>
          <w:sz w:val="24"/>
        </w:rPr>
        <w:t> </w:t>
      </w:r>
      <w:r>
        <w:rPr>
          <w:sz w:val="24"/>
        </w:rPr>
        <w:t>wedi’u</w:t>
      </w:r>
      <w:r>
        <w:rPr>
          <w:spacing w:val="-3"/>
          <w:sz w:val="24"/>
        </w:rPr>
        <w:t> </w:t>
      </w:r>
      <w:r>
        <w:rPr>
          <w:sz w:val="24"/>
        </w:rPr>
        <w:t>gadael</w:t>
      </w:r>
      <w:r>
        <w:rPr>
          <w:spacing w:val="-4"/>
          <w:sz w:val="24"/>
        </w:rPr>
        <w:t> </w:t>
      </w:r>
      <w:r>
        <w:rPr>
          <w:sz w:val="24"/>
        </w:rPr>
        <w:t>ar</w:t>
      </w:r>
      <w:r>
        <w:rPr>
          <w:spacing w:val="-2"/>
          <w:sz w:val="24"/>
        </w:rPr>
        <w:t> </w:t>
      </w:r>
      <w:r>
        <w:rPr>
          <w:sz w:val="24"/>
        </w:rPr>
        <w:t>ôl</w:t>
      </w:r>
      <w:r>
        <w:rPr>
          <w:spacing w:val="-8"/>
          <w:sz w:val="24"/>
        </w:rPr>
        <w:t> </w:t>
      </w:r>
      <w:r>
        <w:rPr>
          <w:sz w:val="24"/>
        </w:rPr>
        <w:t>2:100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Gwaedlif/gwaedu</w:t>
      </w:r>
      <w:r>
        <w:rPr>
          <w:spacing w:val="-3"/>
          <w:sz w:val="24"/>
        </w:rPr>
        <w:t> </w:t>
      </w:r>
      <w:r>
        <w:rPr>
          <w:sz w:val="24"/>
        </w:rPr>
        <w:t>difrifol</w:t>
      </w:r>
      <w:r>
        <w:rPr>
          <w:spacing w:val="-2"/>
          <w:sz w:val="24"/>
        </w:rPr>
        <w:t> </w:t>
      </w:r>
      <w:r>
        <w:rPr>
          <w:sz w:val="24"/>
        </w:rPr>
        <w:t>(2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4"/>
          <w:sz w:val="24"/>
        </w:rPr>
        <w:t> </w:t>
      </w:r>
      <w:r>
        <w:rPr>
          <w:sz w:val="24"/>
        </w:rPr>
        <w:t>bob</w:t>
      </w:r>
      <w:r>
        <w:rPr>
          <w:spacing w:val="-4"/>
          <w:sz w:val="24"/>
        </w:rPr>
        <w:t> </w:t>
      </w:r>
      <w:r>
        <w:rPr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40" w:after="0"/>
        <w:ind w:left="940" w:right="0" w:hanging="363"/>
        <w:jc w:val="left"/>
        <w:rPr>
          <w:sz w:val="24"/>
        </w:rPr>
      </w:pPr>
      <w:r>
        <w:rPr>
          <w:sz w:val="24"/>
        </w:rPr>
        <w:t>Haint (1</w:t>
      </w:r>
      <w:r>
        <w:rPr>
          <w:spacing w:val="-2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bob</w:t>
      </w:r>
      <w:r>
        <w:rPr>
          <w:spacing w:val="-2"/>
          <w:sz w:val="24"/>
        </w:rPr>
        <w:t> </w:t>
      </w:r>
      <w:r>
        <w:rPr>
          <w:sz w:val="24"/>
        </w:rPr>
        <w:t>100)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Rhwyg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3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groth</w:t>
      </w:r>
      <w:r>
        <w:rPr>
          <w:spacing w:val="3"/>
          <w:sz w:val="24"/>
        </w:rPr>
        <w:t> </w:t>
      </w:r>
      <w:r>
        <w:rPr>
          <w:sz w:val="24"/>
        </w:rPr>
        <w:t>(1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bob</w:t>
      </w:r>
      <w:r>
        <w:rPr>
          <w:spacing w:val="-2"/>
          <w:sz w:val="24"/>
        </w:rPr>
        <w:t> </w:t>
      </w:r>
      <w:r>
        <w:rPr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1296" w:hanging="363"/>
        <w:jc w:val="left"/>
        <w:rPr>
          <w:sz w:val="24"/>
        </w:rPr>
      </w:pPr>
      <w:r>
        <w:rPr>
          <w:sz w:val="24"/>
        </w:rPr>
        <w:t>Genedigaeth</w:t>
      </w:r>
      <w:r>
        <w:rPr>
          <w:spacing w:val="-3"/>
          <w:sz w:val="24"/>
        </w:rPr>
        <w:t> </w:t>
      </w:r>
      <w:r>
        <w:rPr>
          <w:sz w:val="24"/>
        </w:rPr>
        <w:t>gynamserol</w:t>
      </w:r>
      <w:r>
        <w:rPr>
          <w:spacing w:val="-3"/>
          <w:sz w:val="24"/>
        </w:rPr>
        <w:t> </w:t>
      </w:r>
      <w:r>
        <w:rPr>
          <w:sz w:val="24"/>
        </w:rPr>
        <w:t>mewn</w:t>
      </w:r>
      <w:r>
        <w:rPr>
          <w:spacing w:val="-3"/>
          <w:sz w:val="24"/>
        </w:rPr>
        <w:t> </w:t>
      </w:r>
      <w:r>
        <w:rPr>
          <w:sz w:val="24"/>
        </w:rPr>
        <w:t>beichiogrwydd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-4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dyfodol,</w:t>
      </w:r>
      <w:r>
        <w:rPr>
          <w:spacing w:val="-3"/>
          <w:sz w:val="24"/>
        </w:rPr>
        <w:t> </w:t>
      </w:r>
      <w:r>
        <w:rPr>
          <w:sz w:val="24"/>
        </w:rPr>
        <w:t>gyda'r</w:t>
      </w:r>
      <w:r>
        <w:rPr>
          <w:spacing w:val="-4"/>
          <w:sz w:val="24"/>
        </w:rPr>
        <w:t> </w:t>
      </w:r>
      <w:r>
        <w:rPr>
          <w:sz w:val="24"/>
        </w:rPr>
        <w:t>risg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-63"/>
          <w:sz w:val="24"/>
        </w:rPr>
        <w:t> </w:t>
      </w:r>
      <w:r>
        <w:rPr>
          <w:sz w:val="24"/>
        </w:rPr>
        <w:t>cynyddu</w:t>
      </w:r>
      <w:r>
        <w:rPr>
          <w:spacing w:val="-1"/>
          <w:sz w:val="24"/>
        </w:rPr>
        <w:t> </w:t>
      </w:r>
      <w:r>
        <w:rPr>
          <w:sz w:val="24"/>
        </w:rPr>
        <w:t>gyda nifer</w:t>
      </w:r>
      <w:r>
        <w:rPr>
          <w:spacing w:val="2"/>
          <w:sz w:val="24"/>
        </w:rPr>
        <w:t> </w:t>
      </w:r>
      <w:r>
        <w:rPr>
          <w:sz w:val="24"/>
        </w:rPr>
        <w:t>yr</w:t>
      </w:r>
      <w:r>
        <w:rPr>
          <w:spacing w:val="-1"/>
          <w:sz w:val="24"/>
        </w:rPr>
        <w:t> </w:t>
      </w:r>
      <w:r>
        <w:rPr>
          <w:sz w:val="24"/>
        </w:rPr>
        <w:t>erthyliadau.</w:t>
      </w:r>
    </w:p>
    <w:p>
      <w:pPr>
        <w:pStyle w:val="BodyText"/>
        <w:spacing w:before="9"/>
        <w:rPr>
          <w:sz w:val="30"/>
        </w:rPr>
      </w:pPr>
    </w:p>
    <w:p>
      <w:pPr>
        <w:pStyle w:val="BodyText"/>
        <w:ind w:left="119" w:right="446"/>
      </w:pPr>
      <w:r>
        <w:rPr/>
        <w:t>Os</w:t>
      </w:r>
      <w:r>
        <w:rPr>
          <w:spacing w:val="-2"/>
        </w:rPr>
        <w:t> </w:t>
      </w:r>
      <w:r>
        <w:rPr/>
        <w:t>oes</w:t>
      </w:r>
      <w:r>
        <w:rPr>
          <w:spacing w:val="-2"/>
        </w:rPr>
        <w:t> </w:t>
      </w:r>
      <w:r>
        <w:rPr/>
        <w:t>gennych</w:t>
      </w:r>
      <w:r>
        <w:rPr>
          <w:spacing w:val="-2"/>
        </w:rPr>
        <w:t> </w:t>
      </w:r>
      <w:r>
        <w:rPr/>
        <w:t>unrhyw</w:t>
      </w:r>
      <w:r>
        <w:rPr>
          <w:spacing w:val="-3"/>
        </w:rPr>
        <w:t> </w:t>
      </w:r>
      <w:r>
        <w:rPr/>
        <w:t>gwestiynau</w:t>
      </w:r>
      <w:r>
        <w:rPr>
          <w:spacing w:val="-2"/>
        </w:rPr>
        <w:t> </w:t>
      </w:r>
      <w:r>
        <w:rPr/>
        <w:t>neu</w:t>
      </w:r>
      <w:r>
        <w:rPr>
          <w:spacing w:val="-3"/>
        </w:rPr>
        <w:t> </w:t>
      </w:r>
      <w:r>
        <w:rPr/>
        <w:t>bryderon,</w:t>
      </w:r>
      <w:r>
        <w:rPr>
          <w:spacing w:val="-4"/>
        </w:rPr>
        <w:t> </w:t>
      </w:r>
      <w:r>
        <w:rPr/>
        <w:t>ffoniwch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rhifau</w:t>
      </w:r>
      <w:r>
        <w:rPr>
          <w:spacing w:val="-4"/>
        </w:rPr>
        <w:t> </w:t>
      </w:r>
      <w:r>
        <w:rPr/>
        <w:t>ar</w:t>
      </w:r>
      <w:r>
        <w:rPr>
          <w:spacing w:val="-1"/>
        </w:rPr>
        <w:t> </w:t>
      </w:r>
      <w:r>
        <w:rPr/>
        <w:t>gefn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daflen</w:t>
      </w:r>
      <w:r>
        <w:rPr>
          <w:spacing w:val="-2"/>
        </w:rPr>
        <w:t> </w:t>
      </w:r>
      <w:r>
        <w:rPr/>
        <w:t>hon,</w:t>
      </w:r>
      <w:r>
        <w:rPr>
          <w:spacing w:val="-64"/>
        </w:rPr>
        <w:t> </w:t>
      </w:r>
      <w:r>
        <w:rPr/>
        <w:t>neu os ydych chi'n teimlo ei bod yn argyfwng, ewch i’ch adran damweiniau ac achosion</w:t>
      </w:r>
      <w:r>
        <w:rPr>
          <w:spacing w:val="1"/>
        </w:rPr>
        <w:t> </w:t>
      </w:r>
      <w:r>
        <w:rPr/>
        <w:t>brys</w:t>
      </w:r>
      <w:r>
        <w:rPr>
          <w:spacing w:val="-1"/>
        </w:rPr>
        <w:t> </w:t>
      </w:r>
      <w:r>
        <w:rPr/>
        <w:t>agosaf.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tabs>
          <w:tab w:pos="3697" w:val="left" w:leader="none"/>
        </w:tabs>
        <w:spacing w:before="214"/>
        <w:ind w:left="220" w:right="0" w:firstLine="0"/>
        <w:jc w:val="left"/>
        <w:rPr>
          <w:rFonts w:ascii="Cambria"/>
          <w:sz w:val="20"/>
        </w:rPr>
      </w:pPr>
      <w:r>
        <w:rPr>
          <w:rFonts w:ascii="Cambria"/>
          <w:color w:val="4F81BB"/>
          <w:sz w:val="20"/>
        </w:rPr>
        <w:t>T.</w:t>
      </w:r>
      <w:r>
        <w:rPr>
          <w:rFonts w:ascii="Cambria"/>
          <w:color w:val="4F81BB"/>
          <w:spacing w:val="-5"/>
          <w:sz w:val="20"/>
        </w:rPr>
        <w:t> </w:t>
      </w:r>
      <w:r>
        <w:rPr>
          <w:rFonts w:ascii="Cambria"/>
          <w:color w:val="4F81BB"/>
          <w:sz w:val="20"/>
        </w:rPr>
        <w:t>1</w:t>
        <w:tab/>
        <w:t>Gwasanaeth</w:t>
      </w:r>
      <w:r>
        <w:rPr>
          <w:rFonts w:ascii="Cambria"/>
          <w:color w:val="4F81BB"/>
          <w:spacing w:val="-1"/>
          <w:sz w:val="20"/>
        </w:rPr>
        <w:t> </w:t>
      </w:r>
      <w:r>
        <w:rPr>
          <w:rFonts w:ascii="Cambria"/>
          <w:color w:val="4F81BB"/>
          <w:sz w:val="20"/>
        </w:rPr>
        <w:t>Cynghori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am</w:t>
      </w:r>
      <w:r>
        <w:rPr>
          <w:rFonts w:ascii="Cambria"/>
          <w:color w:val="4F81BB"/>
          <w:spacing w:val="-4"/>
          <w:sz w:val="20"/>
        </w:rPr>
        <w:t> </w:t>
      </w:r>
      <w:r>
        <w:rPr>
          <w:rFonts w:ascii="Cambria"/>
          <w:color w:val="4F81BB"/>
          <w:sz w:val="20"/>
        </w:rPr>
        <w:t>Feichiogrwydd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Bwrdd</w:t>
      </w:r>
      <w:r>
        <w:rPr>
          <w:rFonts w:ascii="Cambria"/>
          <w:color w:val="4F81BB"/>
          <w:spacing w:val="-1"/>
          <w:sz w:val="20"/>
        </w:rPr>
        <w:t> </w:t>
      </w:r>
      <w:r>
        <w:rPr>
          <w:rFonts w:ascii="Cambria"/>
          <w:color w:val="4F81BB"/>
          <w:sz w:val="20"/>
        </w:rPr>
        <w:t>Iechyd</w:t>
      </w:r>
      <w:r>
        <w:rPr>
          <w:rFonts w:ascii="Cambria"/>
          <w:color w:val="4F81BB"/>
          <w:spacing w:val="-1"/>
          <w:sz w:val="20"/>
        </w:rPr>
        <w:t> </w:t>
      </w:r>
      <w:r>
        <w:rPr>
          <w:rFonts w:ascii="Cambria"/>
          <w:color w:val="4F81BB"/>
          <w:sz w:val="20"/>
        </w:rPr>
        <w:t>Bae</w:t>
      </w:r>
      <w:r>
        <w:rPr>
          <w:rFonts w:ascii="Cambria"/>
          <w:color w:val="4F81BB"/>
          <w:spacing w:val="-4"/>
          <w:sz w:val="20"/>
        </w:rPr>
        <w:t> </w:t>
      </w:r>
      <w:r>
        <w:rPr>
          <w:rFonts w:ascii="Cambria"/>
          <w:color w:val="4F81BB"/>
          <w:sz w:val="20"/>
        </w:rPr>
        <w:t>Abertawe</w:t>
      </w:r>
    </w:p>
    <w:p>
      <w:pPr>
        <w:spacing w:after="0"/>
        <w:jc w:val="left"/>
        <w:rPr>
          <w:rFonts w:ascii="Cambria"/>
          <w:sz w:val="20"/>
        </w:rPr>
        <w:sectPr>
          <w:type w:val="continuous"/>
          <w:pgSz w:w="12240" w:h="15840"/>
          <w:pgMar w:top="1440" w:bottom="28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Heading1"/>
        <w:spacing w:before="76"/>
      </w:pPr>
      <w:r>
        <w:rPr/>
        <w:t>Cam</w:t>
      </w:r>
      <w:r>
        <w:rPr>
          <w:spacing w:val="-4"/>
        </w:rPr>
        <w:t> </w:t>
      </w:r>
      <w:r>
        <w:rPr/>
        <w:t>cyntaf</w:t>
      </w:r>
    </w:p>
    <w:p>
      <w:pPr>
        <w:pStyle w:val="BodyText"/>
        <w:spacing w:line="276" w:lineRule="auto" w:before="251"/>
        <w:ind w:left="220" w:right="688"/>
      </w:pPr>
      <w:r>
        <w:rPr/>
        <w:t>Yn y pecyn hwn, mae Bocs 1 yn cynnwys tabled o'r enw Mifepristone 200mg. Mae’n</w:t>
      </w:r>
      <w:r>
        <w:rPr>
          <w:spacing w:val="1"/>
        </w:rPr>
        <w:t> </w:t>
      </w:r>
      <w:r>
        <w:rPr/>
        <w:t>blocio'r hormon sy'n gwneud i leinin y groth barhau â’r beichiogrwydd. Os ydych chi'n</w:t>
      </w:r>
      <w:r>
        <w:rPr>
          <w:spacing w:val="1"/>
        </w:rPr>
        <w:t> </w:t>
      </w:r>
      <w:r>
        <w:rPr/>
        <w:t>chwydu o fewn awr i gymryd y dabled hon, bydd angen ei chymryd eto. Cysylltwch â ni</w:t>
      </w:r>
      <w:r>
        <w:rPr>
          <w:spacing w:val="-65"/>
        </w:rPr>
        <w:t> </w:t>
      </w:r>
      <w:r>
        <w:rPr/>
        <w:t>os</w:t>
      </w:r>
      <w:r>
        <w:rPr>
          <w:spacing w:val="-1"/>
        </w:rPr>
        <w:t> </w:t>
      </w:r>
      <w:r>
        <w:rPr/>
        <w:t>bydd</w:t>
      </w:r>
      <w:r>
        <w:rPr>
          <w:spacing w:val="2"/>
        </w:rPr>
        <w:t> </w:t>
      </w:r>
      <w:r>
        <w:rPr/>
        <w:t>hyn yn digwydd.</w:t>
      </w:r>
    </w:p>
    <w:p>
      <w:pPr>
        <w:pStyle w:val="Heading2"/>
        <w:spacing w:before="202"/>
        <w:ind w:left="220"/>
      </w:pPr>
      <w:r>
        <w:rPr/>
        <w:t>Poen</w:t>
      </w:r>
    </w:p>
    <w:p>
      <w:pPr>
        <w:pStyle w:val="BodyText"/>
        <w:spacing w:before="5"/>
        <w:rPr>
          <w:b/>
          <w:sz w:val="20"/>
        </w:rPr>
      </w:pPr>
    </w:p>
    <w:p>
      <w:pPr>
        <w:pStyle w:val="BodyText"/>
        <w:spacing w:line="276" w:lineRule="auto"/>
        <w:ind w:left="220" w:right="643"/>
      </w:pPr>
      <w:r>
        <w:rPr/>
        <w:t>Mae rhai pobl yn profi rhywfaint o boen ar ôl cymryd Mifepristone. Os oes angen</w:t>
      </w:r>
      <w:r>
        <w:rPr>
          <w:spacing w:val="1"/>
        </w:rPr>
        <w:t> </w:t>
      </w:r>
      <w:r>
        <w:rPr/>
        <w:t>cyffuriau lleddfu poen arnoch, ceisiwch </w:t>
      </w:r>
      <w:r>
        <w:rPr>
          <w:b/>
          <w:i/>
        </w:rPr>
        <w:t>osgoi </w:t>
      </w:r>
      <w:r>
        <w:rPr/>
        <w:t>cynnyrch sy'n cynnwys aspirin, ibuprofen</w:t>
      </w:r>
      <w:r>
        <w:rPr>
          <w:spacing w:val="-65"/>
        </w:rPr>
        <w:t> </w:t>
      </w:r>
      <w:r>
        <w:rPr/>
        <w:t>ac asid meffenamig, gan eu bod yn atal y Mifepristone rhag gweithio. Os na allwch</w:t>
      </w:r>
      <w:r>
        <w:rPr>
          <w:spacing w:val="1"/>
        </w:rPr>
        <w:t> </w:t>
      </w:r>
      <w:r>
        <w:rPr/>
        <w:t>ymdopi</w:t>
      </w:r>
      <w:r>
        <w:rPr>
          <w:spacing w:val="-1"/>
        </w:rPr>
        <w:t> </w:t>
      </w:r>
      <w:r>
        <w:rPr/>
        <w:t>â'r</w:t>
      </w:r>
      <w:r>
        <w:rPr>
          <w:spacing w:val="-1"/>
        </w:rPr>
        <w:t> </w:t>
      </w:r>
      <w:r>
        <w:rPr/>
        <w:t>boen, cysylltwch â'r</w:t>
      </w:r>
      <w:r>
        <w:rPr>
          <w:spacing w:val="-1"/>
        </w:rPr>
        <w:t> </w:t>
      </w:r>
      <w:r>
        <w:rPr/>
        <w:t>ysbyty.</w:t>
      </w:r>
    </w:p>
    <w:p>
      <w:pPr>
        <w:pStyle w:val="Heading2"/>
        <w:spacing w:before="205"/>
        <w:ind w:left="220"/>
      </w:pPr>
      <w:r>
        <w:rPr/>
        <w:t>Gwaedu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220" w:right="594"/>
      </w:pPr>
      <w:r>
        <w:rPr/>
        <w:t>Efallai y byddwch yn dechrau gwaedu; mae hyn yn hollol normal. Mae gennych siawns</w:t>
      </w:r>
      <w:r>
        <w:rPr>
          <w:spacing w:val="1"/>
        </w:rPr>
        <w:t> </w:t>
      </w:r>
      <w:r>
        <w:rPr/>
        <w:t>o 5% y bydd y beichiogrwydd yn cael ei derfynu ar ôl y dabled gyntaf hon. Os ydych</w:t>
      </w:r>
      <w:r>
        <w:rPr>
          <w:spacing w:val="1"/>
        </w:rPr>
        <w:t> </w:t>
      </w:r>
      <w:r>
        <w:rPr/>
        <w:t>chi'n</w:t>
      </w:r>
      <w:r>
        <w:rPr>
          <w:spacing w:val="-2"/>
        </w:rPr>
        <w:t> </w:t>
      </w:r>
      <w:r>
        <w:rPr/>
        <w:t>gwaedu</w:t>
      </w:r>
      <w:r>
        <w:rPr>
          <w:spacing w:val="-1"/>
        </w:rPr>
        <w:t> </w:t>
      </w:r>
      <w:r>
        <w:rPr/>
        <w:t>mor</w:t>
      </w:r>
      <w:r>
        <w:rPr>
          <w:spacing w:val="-1"/>
        </w:rPr>
        <w:t> </w:t>
      </w:r>
      <w:r>
        <w:rPr/>
        <w:t>drwm</w:t>
      </w:r>
      <w:r>
        <w:rPr>
          <w:spacing w:val="-2"/>
        </w:rPr>
        <w:t> </w:t>
      </w:r>
      <w:r>
        <w:rPr/>
        <w:t>fel</w:t>
      </w:r>
      <w:r>
        <w:rPr>
          <w:spacing w:val="1"/>
        </w:rPr>
        <w:t> </w:t>
      </w:r>
      <w:r>
        <w:rPr/>
        <w:t>eich</w:t>
      </w:r>
      <w:r>
        <w:rPr>
          <w:spacing w:val="-4"/>
        </w:rPr>
        <w:t> </w:t>
      </w:r>
      <w:r>
        <w:rPr/>
        <w:t>bod</w:t>
      </w:r>
      <w:r>
        <w:rPr>
          <w:spacing w:val="-3"/>
        </w:rPr>
        <w:t> </w:t>
      </w:r>
      <w:r>
        <w:rPr/>
        <w:t>yn</w:t>
      </w:r>
      <w:r>
        <w:rPr>
          <w:spacing w:val="-1"/>
        </w:rPr>
        <w:t> </w:t>
      </w:r>
      <w:r>
        <w:rPr/>
        <w:t>socian</w:t>
      </w:r>
      <w:r>
        <w:rPr>
          <w:spacing w:val="-1"/>
        </w:rPr>
        <w:t> </w:t>
      </w:r>
      <w:r>
        <w:rPr/>
        <w:t>trwy</w:t>
      </w:r>
      <w:r>
        <w:rPr>
          <w:spacing w:val="-4"/>
        </w:rPr>
        <w:t> </w:t>
      </w:r>
      <w:r>
        <w:rPr/>
        <w:t>ddau</w:t>
      </w:r>
      <w:r>
        <w:rPr>
          <w:spacing w:val="-3"/>
        </w:rPr>
        <w:t> </w:t>
      </w:r>
      <w:r>
        <w:rPr/>
        <w:t>bad</w:t>
      </w:r>
      <w:r>
        <w:rPr>
          <w:spacing w:val="-4"/>
        </w:rPr>
        <w:t> </w:t>
      </w:r>
      <w:r>
        <w:rPr/>
        <w:t>mislif</w:t>
      </w:r>
      <w:r>
        <w:rPr>
          <w:spacing w:val="-1"/>
        </w:rPr>
        <w:t> </w:t>
      </w:r>
      <w:r>
        <w:rPr/>
        <w:t>yr</w:t>
      </w:r>
      <w:r>
        <w:rPr>
          <w:spacing w:val="-1"/>
        </w:rPr>
        <w:t> </w:t>
      </w:r>
      <w:r>
        <w:rPr/>
        <w:t>awr</w:t>
      </w:r>
      <w:r>
        <w:rPr>
          <w:spacing w:val="-1"/>
        </w:rPr>
        <w:t> </w:t>
      </w:r>
      <w:r>
        <w:rPr/>
        <w:t>am ddwy</w:t>
      </w:r>
      <w:r>
        <w:rPr>
          <w:spacing w:val="-5"/>
        </w:rPr>
        <w:t> </w:t>
      </w:r>
      <w:r>
        <w:rPr/>
        <w:t>awr</w:t>
      </w:r>
      <w:r>
        <w:rPr>
          <w:spacing w:val="-63"/>
        </w:rPr>
        <w:t> </w:t>
      </w:r>
      <w:r>
        <w:rPr/>
        <w:t>yn</w:t>
      </w:r>
      <w:r>
        <w:rPr>
          <w:spacing w:val="-1"/>
        </w:rPr>
        <w:t> </w:t>
      </w:r>
      <w:r>
        <w:rPr/>
        <w:t>olynol ac</w:t>
      </w:r>
      <w:r>
        <w:rPr>
          <w:spacing w:val="-1"/>
        </w:rPr>
        <w:t> </w:t>
      </w:r>
      <w:r>
        <w:rPr/>
        <w:t>yn dal i</w:t>
      </w:r>
      <w:r>
        <w:rPr>
          <w:spacing w:val="-1"/>
        </w:rPr>
        <w:t> </w:t>
      </w:r>
      <w:r>
        <w:rPr/>
        <w:t>waedu,</w:t>
      </w:r>
      <w:r>
        <w:rPr>
          <w:spacing w:val="-2"/>
        </w:rPr>
        <w:t> </w:t>
      </w:r>
      <w:r>
        <w:rPr/>
        <w:t>ffoniwch yr ysbyty</w:t>
      </w:r>
      <w:r>
        <w:rPr>
          <w:spacing w:val="-3"/>
        </w:rPr>
        <w:t> </w:t>
      </w:r>
      <w:r>
        <w:rPr/>
        <w:t>ar unwaith.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ind w:left="159" w:right="480"/>
        <w:jc w:val="center"/>
      </w:pPr>
      <w:r>
        <w:rPr/>
        <w:t>Rhwng</w:t>
      </w:r>
      <w:r>
        <w:rPr>
          <w:spacing w:val="-1"/>
        </w:rPr>
        <w:t> </w:t>
      </w:r>
      <w:r>
        <w:rPr/>
        <w:t>cam</w:t>
      </w:r>
      <w:r>
        <w:rPr>
          <w:spacing w:val="-1"/>
        </w:rPr>
        <w:t> </w:t>
      </w:r>
      <w:r>
        <w:rPr/>
        <w:t>cyntaf</w:t>
      </w:r>
      <w:r>
        <w:rPr>
          <w:spacing w:val="-1"/>
        </w:rPr>
        <w:t> </w:t>
      </w:r>
      <w:r>
        <w:rPr/>
        <w:t>ac</w:t>
      </w:r>
      <w:r>
        <w:rPr>
          <w:spacing w:val="-1"/>
        </w:rPr>
        <w:t> </w:t>
      </w:r>
      <w:r>
        <w:rPr/>
        <w:t>ail</w:t>
      </w:r>
      <w:r>
        <w:rPr>
          <w:spacing w:val="-1"/>
        </w:rPr>
        <w:t> </w:t>
      </w:r>
      <w:r>
        <w:rPr/>
        <w:t>gam y</w:t>
      </w:r>
      <w:r>
        <w:rPr>
          <w:spacing w:val="-7"/>
        </w:rPr>
        <w:t> </w:t>
      </w:r>
      <w:r>
        <w:rPr/>
        <w:t>driniaeth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8" w:lineRule="auto" w:before="1"/>
        <w:ind w:left="220" w:right="962"/>
      </w:pPr>
      <w:r>
        <w:rPr/>
        <w:t>Gallwch barhau i wneud pethau yn ôl yr arfer gartref ac yn y gwaith. Yn ystod y</w:t>
      </w:r>
      <w:r>
        <w:rPr>
          <w:spacing w:val="1"/>
        </w:rPr>
        <w:t> </w:t>
      </w:r>
      <w:r>
        <w:rPr/>
        <w:t>cyfnod</w:t>
      </w:r>
      <w:r>
        <w:rPr>
          <w:spacing w:val="-5"/>
        </w:rPr>
        <w:t> </w:t>
      </w:r>
      <w:r>
        <w:rPr/>
        <w:t>hwn,</w:t>
      </w:r>
      <w:r>
        <w:rPr>
          <w:spacing w:val="-2"/>
        </w:rPr>
        <w:t> </w:t>
      </w:r>
      <w:r>
        <w:rPr/>
        <w:t>efallai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bydd</w:t>
      </w:r>
      <w:r>
        <w:rPr>
          <w:spacing w:val="-3"/>
        </w:rPr>
        <w:t> </w:t>
      </w:r>
      <w:r>
        <w:rPr/>
        <w:t>gennych</w:t>
      </w:r>
      <w:r>
        <w:rPr>
          <w:spacing w:val="-2"/>
        </w:rPr>
        <w:t> </w:t>
      </w:r>
      <w:r>
        <w:rPr/>
        <w:t>rywfaint</w:t>
      </w:r>
      <w:r>
        <w:rPr>
          <w:spacing w:val="-2"/>
        </w:rPr>
        <w:t> </w:t>
      </w:r>
      <w:r>
        <w:rPr/>
        <w:t>o</w:t>
      </w:r>
      <w:r>
        <w:rPr>
          <w:spacing w:val="-3"/>
        </w:rPr>
        <w:t> </w:t>
      </w:r>
      <w:r>
        <w:rPr/>
        <w:t>waedu</w:t>
      </w:r>
      <w:r>
        <w:rPr>
          <w:spacing w:val="-3"/>
        </w:rPr>
        <w:t> </w:t>
      </w:r>
      <w:r>
        <w:rPr/>
        <w:t>a/neu’r</w:t>
      </w:r>
      <w:r>
        <w:rPr>
          <w:spacing w:val="-6"/>
        </w:rPr>
        <w:t> </w:t>
      </w:r>
      <w:r>
        <w:rPr/>
        <w:t>math</w:t>
      </w:r>
      <w:r>
        <w:rPr>
          <w:spacing w:val="-2"/>
        </w:rPr>
        <w:t> </w:t>
      </w:r>
      <w:r>
        <w:rPr/>
        <w:t>o</w:t>
      </w:r>
      <w:r>
        <w:rPr>
          <w:spacing w:val="-5"/>
        </w:rPr>
        <w:t> </w:t>
      </w:r>
      <w:r>
        <w:rPr/>
        <w:t>boen</w:t>
      </w:r>
      <w:r>
        <w:rPr>
          <w:spacing w:val="-2"/>
        </w:rPr>
        <w:t> </w:t>
      </w:r>
      <w:r>
        <w:rPr/>
        <w:t>rydych</w:t>
      </w:r>
      <w:r>
        <w:rPr>
          <w:spacing w:val="-64"/>
        </w:rPr>
        <w:t> </w:t>
      </w:r>
      <w:r>
        <w:rPr/>
        <w:t>chi’n</w:t>
      </w:r>
      <w:r>
        <w:rPr>
          <w:spacing w:val="-1"/>
        </w:rPr>
        <w:t> </w:t>
      </w:r>
      <w:r>
        <w:rPr/>
        <w:t>ei chael adeg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mislif.</w:t>
      </w:r>
    </w:p>
    <w:p>
      <w:pPr>
        <w:pStyle w:val="Heading2"/>
        <w:spacing w:before="196"/>
        <w:ind w:left="220"/>
      </w:pPr>
      <w:r>
        <w:rPr/>
        <w:t>Ysmygu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80" w:lineRule="auto"/>
        <w:ind w:left="220" w:right="835"/>
      </w:pPr>
      <w:r>
        <w:rPr/>
        <w:t>Ddylech chi ddim ysmygu rhwng y triniaethau nac am ddau ddiwrnod wedi hynny gan</w:t>
      </w:r>
      <w:r>
        <w:rPr>
          <w:spacing w:val="-65"/>
        </w:rPr>
        <w:t> </w:t>
      </w:r>
      <w:r>
        <w:rPr/>
        <w:t>ei</w:t>
      </w:r>
      <w:r>
        <w:rPr>
          <w:spacing w:val="-4"/>
        </w:rPr>
        <w:t> </w:t>
      </w:r>
      <w:r>
        <w:rPr/>
        <w:t>fod</w:t>
      </w:r>
      <w:r>
        <w:rPr>
          <w:spacing w:val="-2"/>
        </w:rPr>
        <w:t> </w:t>
      </w:r>
      <w:r>
        <w:rPr/>
        <w:t>yn cynyddu'r</w:t>
      </w:r>
      <w:r>
        <w:rPr>
          <w:spacing w:val="-1"/>
        </w:rPr>
        <w:t> </w:t>
      </w:r>
      <w:r>
        <w:rPr/>
        <w:t>risg</w:t>
      </w:r>
      <w:r>
        <w:rPr>
          <w:spacing w:val="-1"/>
        </w:rPr>
        <w:t> </w:t>
      </w:r>
      <w:r>
        <w:rPr/>
        <w:t>o</w:t>
      </w:r>
      <w:r>
        <w:rPr>
          <w:spacing w:val="1"/>
        </w:rPr>
        <w:t> </w:t>
      </w:r>
      <w:r>
        <w:rPr/>
        <w:t>ddatblygu clot gwaed.</w:t>
      </w:r>
    </w:p>
    <w:p>
      <w:pPr>
        <w:pStyle w:val="Heading2"/>
        <w:spacing w:before="189"/>
        <w:ind w:left="220"/>
      </w:pPr>
      <w:r>
        <w:rPr/>
        <w:t>Yfed</w:t>
      </w:r>
    </w:p>
    <w:p>
      <w:pPr>
        <w:pStyle w:val="BodyText"/>
        <w:spacing w:before="1"/>
        <w:rPr>
          <w:b/>
          <w:sz w:val="21"/>
        </w:rPr>
      </w:pPr>
    </w:p>
    <w:p>
      <w:pPr>
        <w:pStyle w:val="BodyText"/>
        <w:ind w:left="220" w:right="446"/>
      </w:pPr>
      <w:r>
        <w:rPr/>
        <w:t>Peidiwch</w:t>
      </w:r>
      <w:r>
        <w:rPr>
          <w:spacing w:val="-2"/>
        </w:rPr>
        <w:t> </w:t>
      </w:r>
      <w:r>
        <w:rPr/>
        <w:t>ag</w:t>
      </w:r>
      <w:r>
        <w:rPr>
          <w:spacing w:val="-4"/>
        </w:rPr>
        <w:t> </w:t>
      </w:r>
      <w:r>
        <w:rPr/>
        <w:t>yfed</w:t>
      </w:r>
      <w:r>
        <w:rPr>
          <w:spacing w:val="-1"/>
        </w:rPr>
        <w:t> </w:t>
      </w:r>
      <w:r>
        <w:rPr/>
        <w:t>alcohol</w:t>
      </w:r>
      <w:r>
        <w:rPr>
          <w:spacing w:val="-2"/>
        </w:rPr>
        <w:t> </w:t>
      </w:r>
      <w:r>
        <w:rPr/>
        <w:t>na</w:t>
      </w:r>
      <w:r>
        <w:rPr>
          <w:spacing w:val="-1"/>
        </w:rPr>
        <w:t> </w:t>
      </w:r>
      <w:r>
        <w:rPr/>
        <w:t>sudd</w:t>
      </w:r>
      <w:r>
        <w:rPr>
          <w:spacing w:val="-4"/>
        </w:rPr>
        <w:t> </w:t>
      </w:r>
      <w:r>
        <w:rPr/>
        <w:t>grawnffrwyth</w:t>
      </w:r>
      <w:r>
        <w:rPr>
          <w:spacing w:val="-1"/>
        </w:rPr>
        <w:t> </w:t>
      </w:r>
      <w:r>
        <w:rPr/>
        <w:t>tra</w:t>
      </w:r>
      <w:r>
        <w:rPr>
          <w:spacing w:val="-2"/>
        </w:rPr>
        <w:t> </w:t>
      </w:r>
      <w:r>
        <w:rPr/>
        <w:t>byddwch</w:t>
      </w:r>
      <w:r>
        <w:rPr>
          <w:spacing w:val="-1"/>
        </w:rPr>
        <w:t> </w:t>
      </w:r>
      <w:r>
        <w:rPr/>
        <w:t>chi'n</w:t>
      </w:r>
      <w:r>
        <w:rPr>
          <w:spacing w:val="-2"/>
        </w:rPr>
        <w:t> </w:t>
      </w:r>
      <w:r>
        <w:rPr/>
        <w:t>cael</w:t>
      </w:r>
      <w:r>
        <w:rPr>
          <w:spacing w:val="-1"/>
        </w:rPr>
        <w:t> </w:t>
      </w:r>
      <w:r>
        <w:rPr/>
        <w:t>eich</w:t>
      </w:r>
      <w:r>
        <w:rPr>
          <w:spacing w:val="-2"/>
        </w:rPr>
        <w:t> </w:t>
      </w:r>
      <w:r>
        <w:rPr/>
        <w:t>trin</w:t>
      </w:r>
      <w:r>
        <w:rPr>
          <w:spacing w:val="-3"/>
        </w:rPr>
        <w:t> </w:t>
      </w:r>
      <w:r>
        <w:rPr/>
        <w:t>â</w:t>
      </w:r>
      <w:r>
        <w:rPr>
          <w:spacing w:val="-64"/>
        </w:rPr>
        <w:t> </w:t>
      </w:r>
      <w:r>
        <w:rPr/>
        <w:t>Mifepristone.</w:t>
      </w:r>
    </w:p>
    <w:p>
      <w:pPr>
        <w:pStyle w:val="BodyText"/>
        <w:spacing w:before="7"/>
        <w:rPr>
          <w:sz w:val="29"/>
        </w:rPr>
      </w:pPr>
    </w:p>
    <w:p>
      <w:pPr>
        <w:pStyle w:val="Heading1"/>
      </w:pPr>
      <w:r>
        <w:rPr/>
        <w:t>Ail</w:t>
      </w:r>
      <w:r>
        <w:rPr>
          <w:spacing w:val="-2"/>
        </w:rPr>
        <w:t> </w:t>
      </w:r>
      <w:r>
        <w:rPr/>
        <w:t>gam</w:t>
      </w:r>
    </w:p>
    <w:p>
      <w:pPr>
        <w:pStyle w:val="BodyText"/>
        <w:spacing w:line="276" w:lineRule="auto" w:before="253"/>
        <w:ind w:left="220" w:right="962"/>
      </w:pPr>
      <w:r>
        <w:rPr/>
        <w:t>Yn ddelfrydol dylid rhoi'r feddyginiaeth hon 24 i 48 awr ar ôl eich tabled gyntaf. Bydd</w:t>
      </w:r>
      <w:r>
        <w:rPr>
          <w:spacing w:val="-64"/>
        </w:rPr>
        <w:t> </w:t>
      </w:r>
      <w:r>
        <w:rPr/>
        <w:t>gofyn i chi gael oedolyn gyda chi bob amser ar ôl i chi ddechrau'r ail gam a hefyd</w:t>
      </w:r>
      <w:r>
        <w:rPr>
          <w:spacing w:val="1"/>
        </w:rPr>
        <w:t> </w:t>
      </w:r>
      <w:r>
        <w:rPr/>
        <w:t>defnydd</w:t>
      </w:r>
      <w:r>
        <w:rPr>
          <w:spacing w:val="-3"/>
        </w:rPr>
        <w:t> </w:t>
      </w:r>
      <w:r>
        <w:rPr/>
        <w:t>o gar</w:t>
      </w:r>
      <w:r>
        <w:rPr>
          <w:spacing w:val="-1"/>
        </w:rPr>
        <w:t> </w:t>
      </w:r>
      <w:r>
        <w:rPr/>
        <w:t>pe</w:t>
      </w:r>
      <w:r>
        <w:rPr>
          <w:spacing w:val="-2"/>
        </w:rPr>
        <w:t> </w:t>
      </w:r>
      <w:r>
        <w:rPr/>
        <w:t>bai</w:t>
      </w:r>
      <w:r>
        <w:rPr>
          <w:spacing w:val="-3"/>
        </w:rPr>
        <w:t> </w:t>
      </w:r>
      <w:r>
        <w:rPr/>
        <w:t>angen</w:t>
      </w:r>
      <w:r>
        <w:rPr>
          <w:spacing w:val="-1"/>
        </w:rPr>
        <w:t> </w:t>
      </w:r>
      <w:r>
        <w:rPr/>
        <w:t>i chi ddychwelyd</w:t>
      </w:r>
      <w:r>
        <w:rPr>
          <w:spacing w:val="-1"/>
        </w:rPr>
        <w:t> </w:t>
      </w:r>
      <w:r>
        <w:rPr/>
        <w:t>i'r</w:t>
      </w:r>
      <w:r>
        <w:rPr>
          <w:spacing w:val="-1"/>
        </w:rPr>
        <w:t> </w:t>
      </w:r>
      <w:r>
        <w:rPr/>
        <w:t>ysbyty.</w:t>
      </w:r>
    </w:p>
    <w:p>
      <w:pPr>
        <w:pStyle w:val="BodyText"/>
        <w:spacing w:before="99"/>
        <w:ind w:left="220" w:right="782"/>
      </w:pPr>
      <w:r>
        <w:rPr/>
        <w:t>Nawr mae angen y bocs o dabledi Misoprostol sy’n cynnwys 200mcg ym mhob tabled</w:t>
      </w:r>
      <w:r>
        <w:rPr>
          <w:spacing w:val="-64"/>
        </w:rPr>
        <w:t> </w:t>
      </w:r>
      <w:r>
        <w:rPr/>
        <w:t>(Bocs 2). Rhowch </w:t>
      </w:r>
      <w:r>
        <w:rPr>
          <w:b/>
        </w:rPr>
        <w:t>4 </w:t>
      </w:r>
      <w:r>
        <w:rPr/>
        <w:t>tabled yn uchel yn y fagina. Peidiwch â mynd i'r toiled am yr awr</w:t>
      </w:r>
      <w:r>
        <w:rPr>
          <w:spacing w:val="1"/>
        </w:rPr>
        <w:t> </w:t>
      </w:r>
      <w:r>
        <w:rPr/>
        <w:t>nesaf.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byddwch</w:t>
      </w:r>
      <w:r>
        <w:rPr>
          <w:spacing w:val="-1"/>
        </w:rPr>
        <w:t> </w:t>
      </w:r>
      <w:r>
        <w:rPr/>
        <w:t>yn</w:t>
      </w:r>
      <w:r>
        <w:rPr>
          <w:spacing w:val="1"/>
        </w:rPr>
        <w:t> </w:t>
      </w:r>
      <w:r>
        <w:rPr/>
        <w:t>gweld</w:t>
      </w:r>
      <w:r>
        <w:rPr>
          <w:spacing w:val="2"/>
        </w:rPr>
        <w:t> </w:t>
      </w:r>
      <w:r>
        <w:rPr/>
        <w:t>unrhyw</w:t>
      </w:r>
      <w:r>
        <w:rPr>
          <w:spacing w:val="-4"/>
        </w:rPr>
        <w:t> </w:t>
      </w:r>
      <w:r>
        <w:rPr/>
        <w:t>un</w:t>
      </w:r>
      <w:r>
        <w:rPr>
          <w:spacing w:val="-1"/>
        </w:rPr>
        <w:t> </w:t>
      </w:r>
      <w:r>
        <w:rPr/>
        <w:t>o'r</w:t>
      </w:r>
      <w:r>
        <w:rPr>
          <w:spacing w:val="-3"/>
        </w:rPr>
        <w:t> </w:t>
      </w:r>
      <w:r>
        <w:rPr/>
        <w:t>tabledi</w:t>
      </w:r>
      <w:r>
        <w:rPr>
          <w:spacing w:val="-1"/>
        </w:rPr>
        <w:t> </w:t>
      </w:r>
      <w:r>
        <w:rPr/>
        <w:t>hyn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nes</w:t>
      </w:r>
      <w:r>
        <w:rPr>
          <w:spacing w:val="3"/>
        </w:rPr>
        <w:t> </w:t>
      </w:r>
      <w:r>
        <w:rPr/>
        <w:t>ymlaen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dydd,</w:t>
      </w:r>
    </w:p>
    <w:p>
      <w:pPr>
        <w:spacing w:after="0"/>
        <w:sectPr>
          <w:footerReference w:type="default" r:id="rId6"/>
          <w:pgSz w:w="12240" w:h="15840"/>
          <w:pgMar w:footer="566" w:header="0" w:top="1360" w:bottom="76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  <w:pgNumType w:start="2"/>
        </w:sectPr>
      </w:pPr>
    </w:p>
    <w:p>
      <w:pPr>
        <w:pStyle w:val="BodyText"/>
        <w:spacing w:line="276" w:lineRule="auto" w:before="78"/>
        <w:ind w:left="220" w:right="555"/>
      </w:pPr>
      <w:r>
        <w:rPr/>
        <w:t>mae hynny’n</w:t>
      </w:r>
      <w:r>
        <w:rPr>
          <w:spacing w:val="4"/>
        </w:rPr>
        <w:t> </w:t>
      </w:r>
      <w:r>
        <w:rPr/>
        <w:t>iawn;</w:t>
      </w:r>
      <w:r>
        <w:rPr>
          <w:spacing w:val="2"/>
        </w:rPr>
        <w:t> </w:t>
      </w:r>
      <w:r>
        <w:rPr/>
        <w:t>maent</w:t>
      </w:r>
      <w:r>
        <w:rPr>
          <w:spacing w:val="1"/>
        </w:rPr>
        <w:t> </w:t>
      </w:r>
      <w:r>
        <w:rPr/>
        <w:t>eisoes</w:t>
      </w:r>
      <w:r>
        <w:rPr>
          <w:spacing w:val="2"/>
        </w:rPr>
        <w:t> </w:t>
      </w:r>
      <w:r>
        <w:rPr/>
        <w:t>wedi</w:t>
      </w:r>
      <w:r>
        <w:rPr>
          <w:spacing w:val="2"/>
        </w:rPr>
        <w:t> </w:t>
      </w:r>
      <w:r>
        <w:rPr/>
        <w:t>gwneud</w:t>
      </w:r>
      <w:r>
        <w:rPr>
          <w:spacing w:val="3"/>
        </w:rPr>
        <w:t> </w:t>
      </w:r>
      <w:r>
        <w:rPr/>
        <w:t>yr</w:t>
      </w:r>
      <w:r>
        <w:rPr>
          <w:spacing w:val="2"/>
        </w:rPr>
        <w:t> </w:t>
      </w:r>
      <w:r>
        <w:rPr/>
        <w:t>hyn</w:t>
      </w:r>
      <w:r>
        <w:rPr>
          <w:spacing w:val="6"/>
        </w:rPr>
        <w:t> </w:t>
      </w:r>
      <w:r>
        <w:rPr/>
        <w:t>yr</w:t>
      </w:r>
      <w:r>
        <w:rPr>
          <w:spacing w:val="2"/>
        </w:rPr>
        <w:t> </w:t>
      </w:r>
      <w:r>
        <w:rPr/>
        <w:t>oedd</w:t>
      </w:r>
      <w:r>
        <w:rPr>
          <w:spacing w:val="3"/>
        </w:rPr>
        <w:t> </w:t>
      </w:r>
      <w:r>
        <w:rPr/>
        <w:t>angen iddynt</w:t>
      </w:r>
      <w:r>
        <w:rPr>
          <w:spacing w:val="3"/>
        </w:rPr>
        <w:t> </w:t>
      </w:r>
      <w:r>
        <w:rPr/>
        <w:t>ei</w:t>
      </w:r>
      <w:r>
        <w:rPr>
          <w:spacing w:val="2"/>
        </w:rPr>
        <w:t> </w:t>
      </w:r>
      <w:r>
        <w:rPr/>
        <w:t>wneud.</w:t>
      </w:r>
      <w:r>
        <w:rPr>
          <w:spacing w:val="1"/>
        </w:rPr>
        <w:t> </w:t>
      </w:r>
      <w:r>
        <w:rPr/>
        <w:t>Ar</w:t>
      </w:r>
      <w:r>
        <w:rPr>
          <w:spacing w:val="-2"/>
        </w:rPr>
        <w:t> </w:t>
      </w:r>
      <w:r>
        <w:rPr/>
        <w:t>ôl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awr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gymryd</w:t>
      </w:r>
      <w:r>
        <w:rPr>
          <w:spacing w:val="-1"/>
        </w:rPr>
        <w:t> </w:t>
      </w:r>
      <w:r>
        <w:rPr/>
        <w:t>eich</w:t>
      </w:r>
      <w:r>
        <w:rPr>
          <w:spacing w:val="-2"/>
        </w:rPr>
        <w:t> </w:t>
      </w:r>
      <w:r>
        <w:rPr/>
        <w:t>tabledi</w:t>
      </w:r>
      <w:r>
        <w:rPr>
          <w:spacing w:val="-2"/>
        </w:rPr>
        <w:t> </w:t>
      </w:r>
      <w:r>
        <w:rPr/>
        <w:t>ail</w:t>
      </w:r>
      <w:r>
        <w:rPr>
          <w:spacing w:val="-2"/>
        </w:rPr>
        <w:t> </w:t>
      </w:r>
      <w:r>
        <w:rPr/>
        <w:t>gam,</w:t>
      </w:r>
      <w:r>
        <w:rPr>
          <w:spacing w:val="-2"/>
        </w:rPr>
        <w:t> </w:t>
      </w:r>
      <w:r>
        <w:rPr/>
        <w:t>cymerwch</w:t>
      </w:r>
      <w:r>
        <w:rPr>
          <w:spacing w:val="1"/>
        </w:rPr>
        <w:t> </w:t>
      </w:r>
      <w:r>
        <w:rPr/>
        <w:t>y</w:t>
      </w:r>
      <w:r>
        <w:rPr>
          <w:spacing w:val="2"/>
        </w:rPr>
        <w:t> </w:t>
      </w:r>
      <w:r>
        <w:rPr>
          <w:b/>
        </w:rPr>
        <w:t>2</w:t>
      </w:r>
      <w:r>
        <w:rPr>
          <w:b/>
          <w:spacing w:val="-1"/>
        </w:rPr>
        <w:t> </w:t>
      </w:r>
      <w:r>
        <w:rPr/>
        <w:t>dabled</w:t>
      </w:r>
      <w:r>
        <w:rPr>
          <w:spacing w:val="-2"/>
        </w:rPr>
        <w:t> </w:t>
      </w:r>
      <w:r>
        <w:rPr/>
        <w:t>sy'n</w:t>
      </w:r>
      <w:r>
        <w:rPr>
          <w:spacing w:val="-3"/>
        </w:rPr>
        <w:t> </w:t>
      </w:r>
      <w:r>
        <w:rPr/>
        <w:t>weddill</w:t>
      </w:r>
      <w:r>
        <w:rPr>
          <w:spacing w:val="-2"/>
        </w:rPr>
        <w:t> </w:t>
      </w:r>
      <w:r>
        <w:rPr/>
        <w:t>NAILL</w:t>
      </w:r>
      <w:r>
        <w:rPr>
          <w:spacing w:val="-2"/>
        </w:rPr>
        <w:t> </w:t>
      </w:r>
      <w:r>
        <w:rPr/>
        <w:t>AI</w:t>
      </w:r>
      <w:r>
        <w:rPr>
          <w:spacing w:val="-1"/>
        </w:rPr>
        <w:t> </w:t>
      </w:r>
      <w:r>
        <w:rPr/>
        <w:t>yn</w:t>
      </w:r>
      <w:r>
        <w:rPr>
          <w:spacing w:val="-64"/>
        </w:rPr>
        <w:t> </w:t>
      </w:r>
      <w:r>
        <w:rPr/>
        <w:t>y fagina, neu rhwng eich boch uchaf a'ch gwm a gadael iddynt doddi (Misoprostol</w:t>
      </w:r>
      <w:r>
        <w:rPr>
          <w:spacing w:val="1"/>
        </w:rPr>
        <w:t> </w:t>
      </w:r>
      <w:r>
        <w:rPr/>
        <w:t>200mcg) - mae hyn yn cymryd hyd at 30 munud. Llyncwch unrhyw dabled sy'n weddill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y geg.</w:t>
      </w:r>
    </w:p>
    <w:p>
      <w:pPr>
        <w:pStyle w:val="BodyText"/>
        <w:spacing w:before="192"/>
        <w:ind w:left="220" w:right="446"/>
      </w:pPr>
      <w:r>
        <w:rPr/>
        <w:t>Byddwch yn</w:t>
      </w:r>
      <w:r>
        <w:rPr>
          <w:spacing w:val="-2"/>
        </w:rPr>
        <w:t> </w:t>
      </w:r>
      <w:r>
        <w:rPr/>
        <w:t>cael</w:t>
      </w:r>
      <w:r>
        <w:rPr>
          <w:spacing w:val="-3"/>
        </w:rPr>
        <w:t> </w:t>
      </w:r>
      <w:r>
        <w:rPr/>
        <w:t>Co-codamol</w:t>
      </w:r>
      <w:r>
        <w:rPr>
          <w:spacing w:val="-5"/>
        </w:rPr>
        <w:t> </w:t>
      </w:r>
      <w:r>
        <w:rPr/>
        <w:t>30/500</w:t>
      </w:r>
      <w:r>
        <w:rPr>
          <w:spacing w:val="-5"/>
        </w:rPr>
        <w:t> </w:t>
      </w:r>
      <w:r>
        <w:rPr/>
        <w:t>(Bocs</w:t>
      </w:r>
      <w:r>
        <w:rPr>
          <w:spacing w:val="-4"/>
        </w:rPr>
        <w:t> </w:t>
      </w:r>
      <w:r>
        <w:rPr/>
        <w:t>3);</w:t>
      </w:r>
      <w:r>
        <w:rPr>
          <w:spacing w:val="-2"/>
        </w:rPr>
        <w:t> </w:t>
      </w:r>
      <w:r>
        <w:rPr/>
        <w:t>cymerwch</w:t>
      </w:r>
      <w:r>
        <w:rPr>
          <w:spacing w:val="-3"/>
        </w:rPr>
        <w:t> </w:t>
      </w:r>
      <w:r>
        <w:rPr/>
        <w:t>hyn</w:t>
      </w:r>
      <w:r>
        <w:rPr>
          <w:spacing w:val="-2"/>
        </w:rPr>
        <w:t> </w:t>
      </w:r>
      <w:r>
        <w:rPr/>
        <w:t>fel</w:t>
      </w:r>
      <w:r>
        <w:rPr>
          <w:spacing w:val="-4"/>
        </w:rPr>
        <w:t> </w:t>
      </w:r>
      <w:r>
        <w:rPr/>
        <w:t>sy’n</w:t>
      </w:r>
      <w:r>
        <w:rPr>
          <w:spacing w:val="-2"/>
        </w:rPr>
        <w:t> </w:t>
      </w:r>
      <w:r>
        <w:rPr/>
        <w:t>cael</w:t>
      </w:r>
      <w:r>
        <w:rPr>
          <w:spacing w:val="-3"/>
        </w:rPr>
        <w:t> </w:t>
      </w:r>
      <w:r>
        <w:rPr/>
        <w:t>ei</w:t>
      </w:r>
      <w:r>
        <w:rPr>
          <w:spacing w:val="-4"/>
        </w:rPr>
        <w:t> </w:t>
      </w:r>
      <w:r>
        <w:rPr/>
        <w:t>gyfarwyddo</w:t>
      </w:r>
      <w:r>
        <w:rPr>
          <w:spacing w:val="-63"/>
        </w:rPr>
        <w:t> </w:t>
      </w:r>
      <w:r>
        <w:rPr/>
        <w:t>isod o dan y pennawd ‘Poen’. Gallwch hefyd brynu Ibuprofen 400mg a’i gymryd gyda'r</w:t>
      </w:r>
      <w:r>
        <w:rPr>
          <w:spacing w:val="1"/>
        </w:rPr>
        <w:t> </w:t>
      </w:r>
      <w:r>
        <w:rPr/>
        <w:t>Co-codamol</w:t>
      </w:r>
      <w:r>
        <w:rPr>
          <w:spacing w:val="-1"/>
        </w:rPr>
        <w:t> </w:t>
      </w:r>
      <w:r>
        <w:rPr/>
        <w:t>os</w:t>
      </w:r>
      <w:r>
        <w:rPr>
          <w:spacing w:val="-1"/>
        </w:rPr>
        <w:t> </w:t>
      </w:r>
      <w:r>
        <w:rPr/>
        <w:t>bydd ei</w:t>
      </w:r>
      <w:r>
        <w:rPr>
          <w:spacing w:val="-3"/>
        </w:rPr>
        <w:t> </w:t>
      </w:r>
      <w:r>
        <w:rPr/>
        <w:t>angen,</w:t>
      </w:r>
      <w:r>
        <w:rPr>
          <w:spacing w:val="-2"/>
        </w:rPr>
        <w:t> </w:t>
      </w:r>
      <w:r>
        <w:rPr/>
        <w:t>gan ddilyn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cyfarwyddiadau.</w:t>
      </w:r>
    </w:p>
    <w:p>
      <w:pPr>
        <w:pStyle w:val="BodyText"/>
        <w:spacing w:before="194"/>
        <w:ind w:left="220" w:right="449"/>
      </w:pPr>
      <w:r>
        <w:rPr/>
        <w:t>Yfwch</w:t>
      </w:r>
      <w:r>
        <w:rPr>
          <w:spacing w:val="-2"/>
        </w:rPr>
        <w:t> </w:t>
      </w:r>
      <w:r>
        <w:rPr/>
        <w:t>ddigon</w:t>
      </w:r>
      <w:r>
        <w:rPr>
          <w:spacing w:val="-2"/>
        </w:rPr>
        <w:t> </w:t>
      </w:r>
      <w:r>
        <w:rPr/>
        <w:t>trwy</w:t>
      </w:r>
      <w:r>
        <w:rPr>
          <w:spacing w:val="-5"/>
        </w:rPr>
        <w:t> </w:t>
      </w:r>
      <w:r>
        <w:rPr/>
        <w:t>gydol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dydd</w:t>
      </w:r>
      <w:r>
        <w:rPr>
          <w:spacing w:val="-2"/>
        </w:rPr>
        <w:t> </w:t>
      </w:r>
      <w:r>
        <w:rPr/>
        <w:t>i’ch</w:t>
      </w:r>
      <w:r>
        <w:rPr>
          <w:spacing w:val="-2"/>
        </w:rPr>
        <w:t> </w:t>
      </w:r>
      <w:r>
        <w:rPr/>
        <w:t>atal</w:t>
      </w:r>
      <w:r>
        <w:rPr>
          <w:spacing w:val="-2"/>
        </w:rPr>
        <w:t> </w:t>
      </w:r>
      <w:r>
        <w:rPr/>
        <w:t>rhag</w:t>
      </w:r>
      <w:r>
        <w:rPr>
          <w:spacing w:val="-4"/>
        </w:rPr>
        <w:t> </w:t>
      </w:r>
      <w:r>
        <w:rPr/>
        <w:t>dadhydradu.</w:t>
      </w:r>
      <w:r>
        <w:rPr>
          <w:spacing w:val="-2"/>
        </w:rPr>
        <w:t> </w:t>
      </w:r>
      <w:r>
        <w:rPr/>
        <w:t>Gallwch</w:t>
      </w:r>
      <w:r>
        <w:rPr>
          <w:spacing w:val="-2"/>
        </w:rPr>
        <w:t> </w:t>
      </w:r>
      <w:r>
        <w:rPr/>
        <w:t>chi</w:t>
      </w:r>
      <w:r>
        <w:rPr>
          <w:spacing w:val="-5"/>
        </w:rPr>
        <w:t> </w:t>
      </w:r>
      <w:r>
        <w:rPr/>
        <w:t>fwyta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ôl</w:t>
      </w:r>
      <w:r>
        <w:rPr>
          <w:spacing w:val="-2"/>
        </w:rPr>
        <w:t> </w:t>
      </w:r>
      <w:r>
        <w:rPr/>
        <w:t>yr</w:t>
      </w:r>
      <w:r>
        <w:rPr>
          <w:spacing w:val="-64"/>
        </w:rPr>
        <w:t> </w:t>
      </w:r>
      <w:r>
        <w:rPr/>
        <w:t>arfer.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  <w:ind w:left="220"/>
      </w:pPr>
      <w:r>
        <w:rPr/>
        <w:t>Gwaedu</w:t>
      </w:r>
    </w:p>
    <w:p>
      <w:pPr>
        <w:pStyle w:val="BodyText"/>
        <w:spacing w:before="11"/>
        <w:rPr>
          <w:b/>
          <w:sz w:val="20"/>
        </w:rPr>
      </w:pPr>
    </w:p>
    <w:p>
      <w:pPr>
        <w:pStyle w:val="BodyText"/>
        <w:spacing w:line="276" w:lineRule="auto"/>
        <w:ind w:left="220" w:right="621"/>
      </w:pPr>
      <w:r>
        <w:rPr/>
        <w:t>Efallai eich bod eisoes wedi dechrau gwaedu neu gall gwaedu ddechrau cyn gynted â</w:t>
      </w:r>
      <w:r>
        <w:rPr>
          <w:spacing w:val="1"/>
        </w:rPr>
        <w:t> </w:t>
      </w:r>
      <w:r>
        <w:rPr/>
        <w:t>30 munud ar ôl cymryd y feddyginiaeth. Yn gyffredinol, er hynny, mae'n cymryd cwpl o</w:t>
      </w:r>
      <w:r>
        <w:rPr>
          <w:spacing w:val="1"/>
        </w:rPr>
        <w:t> </w:t>
      </w:r>
      <w:r>
        <w:rPr/>
        <w:t>oriau neu fwy mewn rhai achosion. Gall hyn fod yn drwm gyda chlotiau am sawl awr,</w:t>
      </w:r>
      <w:r>
        <w:rPr>
          <w:spacing w:val="1"/>
        </w:rPr>
        <w:t> </w:t>
      </w:r>
      <w:r>
        <w:rPr/>
        <w:t>ond i rai nid yw'n rhy drwm. Pan fyddwch chi'n dechrau gwaedu ceisiwch wthio i lawr i</w:t>
      </w:r>
      <w:r>
        <w:rPr>
          <w:spacing w:val="1"/>
        </w:rPr>
        <w:t> </w:t>
      </w:r>
      <w:r>
        <w:rPr/>
        <w:t>annog y cynhyrchion i ymddatod. Ar ôl i'r cynhyrchion gael eu pasio, dylai eich gwaedu</w:t>
      </w:r>
      <w:r>
        <w:rPr>
          <w:spacing w:val="-64"/>
        </w:rPr>
        <w:t> </w:t>
      </w:r>
      <w:r>
        <w:rPr/>
        <w:t>leddfu. Os profir gwaedu trwm, er enghraifft pan ddefnyddir dau bad yr awr am fwy na</w:t>
      </w:r>
      <w:r>
        <w:rPr>
          <w:spacing w:val="1"/>
        </w:rPr>
        <w:t> </w:t>
      </w:r>
      <w:r>
        <w:rPr/>
        <w:t>dwy</w:t>
      </w:r>
      <w:r>
        <w:rPr>
          <w:spacing w:val="-5"/>
        </w:rPr>
        <w:t> </w:t>
      </w:r>
      <w:r>
        <w:rPr/>
        <w:t>awr,</w:t>
      </w:r>
      <w:r>
        <w:rPr>
          <w:spacing w:val="-1"/>
        </w:rPr>
        <w:t> </w:t>
      </w:r>
      <w:r>
        <w:rPr/>
        <w:t>dylech ffonio'r</w:t>
      </w:r>
      <w:r>
        <w:rPr>
          <w:spacing w:val="-1"/>
        </w:rPr>
        <w:t> </w:t>
      </w:r>
      <w:r>
        <w:rPr/>
        <w:t>ysbyty</w:t>
      </w:r>
      <w:r>
        <w:rPr>
          <w:spacing w:val="-4"/>
        </w:rPr>
        <w:t> </w:t>
      </w:r>
      <w:r>
        <w:rPr/>
        <w:t>ar</w:t>
      </w:r>
      <w:r>
        <w:rPr>
          <w:spacing w:val="-2"/>
        </w:rPr>
        <w:t> </w:t>
      </w:r>
      <w:r>
        <w:rPr/>
        <w:t>y rhifau</w:t>
      </w:r>
      <w:r>
        <w:rPr>
          <w:spacing w:val="-1"/>
        </w:rPr>
        <w:t> </w:t>
      </w:r>
      <w:r>
        <w:rPr/>
        <w:t>sy’n</w:t>
      </w:r>
      <w:r>
        <w:rPr>
          <w:spacing w:val="-1"/>
        </w:rPr>
        <w:t> </w:t>
      </w:r>
      <w:r>
        <w:rPr/>
        <w:t>cael</w:t>
      </w:r>
      <w:r>
        <w:rPr>
          <w:spacing w:val="-2"/>
        </w:rPr>
        <w:t> </w:t>
      </w:r>
      <w:r>
        <w:rPr/>
        <w:t>eu</w:t>
      </w:r>
      <w:r>
        <w:rPr>
          <w:spacing w:val="-2"/>
        </w:rPr>
        <w:t> </w:t>
      </w:r>
      <w:r>
        <w:rPr/>
        <w:t>darparu</w:t>
      </w:r>
      <w:r>
        <w:rPr>
          <w:spacing w:val="-3"/>
        </w:rPr>
        <w:t> </w:t>
      </w:r>
      <w:r>
        <w:rPr/>
        <w:t>er</w:t>
      </w:r>
      <w:r>
        <w:rPr>
          <w:spacing w:val="-1"/>
        </w:rPr>
        <w:t> </w:t>
      </w:r>
      <w:r>
        <w:rPr/>
        <w:t>mwyn</w:t>
      </w:r>
      <w:r>
        <w:rPr>
          <w:spacing w:val="-1"/>
        </w:rPr>
        <w:t> </w:t>
      </w:r>
      <w:r>
        <w:rPr/>
        <w:t>cael</w:t>
      </w:r>
      <w:r>
        <w:rPr>
          <w:spacing w:val="-2"/>
        </w:rPr>
        <w:t> </w:t>
      </w:r>
      <w:r>
        <w:rPr/>
        <w:t>cyngor</w:t>
      </w:r>
      <w:r>
        <w:rPr>
          <w:spacing w:val="-1"/>
        </w:rPr>
        <w:t> </w:t>
      </w:r>
      <w:r>
        <w:rPr/>
        <w:t>am</w:t>
      </w:r>
      <w:r>
        <w:rPr>
          <w:spacing w:val="-64"/>
        </w:rPr>
        <w:t> </w:t>
      </w:r>
      <w:r>
        <w:rPr/>
        <w:t>unrhyw</w:t>
      </w:r>
      <w:r>
        <w:rPr>
          <w:spacing w:val="-4"/>
        </w:rPr>
        <w:t> </w:t>
      </w:r>
      <w:r>
        <w:rPr/>
        <w:t>driniaeth</w:t>
      </w:r>
      <w:r>
        <w:rPr>
          <w:spacing w:val="1"/>
        </w:rPr>
        <w:t> </w:t>
      </w:r>
      <w:r>
        <w:rPr/>
        <w:t>ddilynol.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76" w:lineRule="auto"/>
        <w:ind w:left="220" w:right="728"/>
      </w:pPr>
      <w:r>
        <w:rPr/>
        <w:t>Ar ôl i'r cynhyrchion basio, dylai'r gwaedu leddfu. Fodd bynnag, efallai y byddwch yn</w:t>
      </w:r>
      <w:r>
        <w:rPr>
          <w:spacing w:val="1"/>
        </w:rPr>
        <w:t> </w:t>
      </w:r>
      <w:r>
        <w:rPr/>
        <w:t>profi rhywfaint o waedu a fydd yn debyg iawn i fislif am 10-14 diwrnod ar ôl y driniaeth.</w:t>
      </w:r>
      <w:r>
        <w:rPr>
          <w:spacing w:val="-64"/>
        </w:rPr>
        <w:t> </w:t>
      </w:r>
      <w:r>
        <w:rPr/>
        <w:t>Mae hyn yn normal ac yn lleihau'n raddol. Nid yw'n anghyffredin pasio clotiau’n</w:t>
      </w:r>
      <w:r>
        <w:rPr>
          <w:spacing w:val="1"/>
        </w:rPr>
        <w:t> </w:t>
      </w:r>
      <w:r>
        <w:rPr/>
        <w:t>achlysurol.</w:t>
      </w: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276" w:lineRule="auto"/>
        <w:ind w:left="220" w:right="709"/>
      </w:pPr>
      <w:r>
        <w:rPr/>
        <w:t>Os nad yw'r gwaedu’n setlo, neu os yw'n setlo ac yna rydych chi'n dechrau gwaedu'n</w:t>
      </w:r>
      <w:r>
        <w:rPr>
          <w:spacing w:val="1"/>
        </w:rPr>
        <w:t> </w:t>
      </w:r>
      <w:r>
        <w:rPr/>
        <w:t>drwm eto, gall fod oherwydd bod ychydig bach o feinwe ar ôl ac yn atal y groth rhag</w:t>
      </w:r>
      <w:r>
        <w:rPr>
          <w:spacing w:val="1"/>
        </w:rPr>
        <w:t> </w:t>
      </w:r>
      <w:r>
        <w:rPr/>
        <w:t>cyfangu'n llwyr. Ar gyfartaledd, os yw 1,000 o ferched yn dod â beichiogrwydd i ben yn</w:t>
      </w:r>
      <w:r>
        <w:rPr>
          <w:spacing w:val="-64"/>
        </w:rPr>
        <w:t> </w:t>
      </w:r>
      <w:r>
        <w:rPr/>
        <w:t>feddygol, bydd angen llawdriniaeth ar oddeutu 72 i wagio’r groth o unrhyw feinwe sy'n</w:t>
      </w:r>
      <w:r>
        <w:rPr>
          <w:spacing w:val="1"/>
        </w:rPr>
        <w:t> </w:t>
      </w:r>
      <w:r>
        <w:rPr/>
        <w:t>weddill. Ni fydd angen llawdriniaeth o gwbl ar 928. Bydd llai nag un yn cael gwaedu</w:t>
      </w:r>
      <w:r>
        <w:rPr>
          <w:spacing w:val="1"/>
        </w:rPr>
        <w:t> </w:t>
      </w:r>
      <w:r>
        <w:rPr/>
        <w:t>difrifol</w:t>
      </w:r>
      <w:r>
        <w:rPr>
          <w:spacing w:val="-6"/>
        </w:rPr>
        <w:t> </w:t>
      </w:r>
      <w:r>
        <w:rPr/>
        <w:t>neu</w:t>
      </w:r>
      <w:r>
        <w:rPr>
          <w:spacing w:val="-2"/>
        </w:rPr>
        <w:t> </w:t>
      </w:r>
      <w:r>
        <w:rPr/>
        <w:t>sepsis.</w:t>
      </w:r>
      <w:r>
        <w:rPr>
          <w:spacing w:val="-2"/>
        </w:rPr>
        <w:t> </w:t>
      </w:r>
      <w:r>
        <w:rPr/>
        <w:t>Gofynnwch</w:t>
      </w:r>
      <w:r>
        <w:rPr>
          <w:spacing w:val="-2"/>
        </w:rPr>
        <w:t> </w:t>
      </w:r>
      <w:r>
        <w:rPr/>
        <w:t>am</w:t>
      </w:r>
      <w:r>
        <w:rPr>
          <w:spacing w:val="-1"/>
        </w:rPr>
        <w:t> </w:t>
      </w:r>
      <w:r>
        <w:rPr/>
        <w:t>gyngor</w:t>
      </w:r>
      <w:r>
        <w:rPr>
          <w:spacing w:val="-3"/>
        </w:rPr>
        <w:t> </w:t>
      </w:r>
      <w:r>
        <w:rPr/>
        <w:t>meddygol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oes</w:t>
      </w:r>
      <w:r>
        <w:rPr>
          <w:spacing w:val="-2"/>
        </w:rPr>
        <w:t> </w:t>
      </w:r>
      <w:r>
        <w:rPr/>
        <w:t>gennych</w:t>
      </w:r>
      <w:r>
        <w:rPr>
          <w:spacing w:val="-2"/>
        </w:rPr>
        <w:t> </w:t>
      </w:r>
      <w:r>
        <w:rPr/>
        <w:t>unrhyw</w:t>
      </w:r>
      <w:r>
        <w:rPr>
          <w:spacing w:val="-6"/>
        </w:rPr>
        <w:t> </w:t>
      </w:r>
      <w:r>
        <w:rPr/>
        <w:t>bryderon.</w:t>
      </w:r>
    </w:p>
    <w:p>
      <w:pPr>
        <w:pStyle w:val="BodyText"/>
        <w:spacing w:line="278" w:lineRule="auto" w:before="189"/>
        <w:ind w:left="220" w:right="446"/>
      </w:pPr>
      <w:r>
        <w:rPr/>
        <w:t>Defnyddiwch</w:t>
      </w:r>
      <w:r>
        <w:rPr>
          <w:spacing w:val="-2"/>
        </w:rPr>
        <w:t> </w:t>
      </w:r>
      <w:r>
        <w:rPr/>
        <w:t>dyweli</w:t>
      </w:r>
      <w:r>
        <w:rPr>
          <w:spacing w:val="-3"/>
        </w:rPr>
        <w:t> </w:t>
      </w:r>
      <w:r>
        <w:rPr/>
        <w:t>mislif yn</w:t>
      </w:r>
      <w:r>
        <w:rPr>
          <w:spacing w:val="-2"/>
        </w:rPr>
        <w:t> </w:t>
      </w:r>
      <w:r>
        <w:rPr/>
        <w:t>lle</w:t>
      </w:r>
      <w:r>
        <w:rPr>
          <w:spacing w:val="-1"/>
        </w:rPr>
        <w:t> </w:t>
      </w:r>
      <w:r>
        <w:rPr/>
        <w:t>tamponau</w:t>
      </w:r>
      <w:r>
        <w:rPr>
          <w:spacing w:val="-2"/>
        </w:rPr>
        <w:t> </w:t>
      </w:r>
      <w:r>
        <w:rPr/>
        <w:t>tan</w:t>
      </w:r>
      <w:r>
        <w:rPr>
          <w:spacing w:val="-4"/>
        </w:rPr>
        <w:t> </w:t>
      </w:r>
      <w:r>
        <w:rPr/>
        <w:t>eich</w:t>
      </w:r>
      <w:r>
        <w:rPr>
          <w:spacing w:val="-4"/>
        </w:rPr>
        <w:t> </w:t>
      </w:r>
      <w:r>
        <w:rPr/>
        <w:t>mislif</w:t>
      </w:r>
      <w:r>
        <w:rPr>
          <w:spacing w:val="-2"/>
        </w:rPr>
        <w:t> </w:t>
      </w:r>
      <w:r>
        <w:rPr/>
        <w:t>nesaf</w:t>
      </w:r>
      <w:r>
        <w:rPr>
          <w:spacing w:val="1"/>
        </w:rPr>
        <w:t> </w:t>
      </w:r>
      <w:r>
        <w:rPr/>
        <w:t>er</w:t>
      </w:r>
      <w:r>
        <w:rPr>
          <w:spacing w:val="-5"/>
        </w:rPr>
        <w:t> </w:t>
      </w:r>
      <w:r>
        <w:rPr/>
        <w:t>mwyn</w:t>
      </w:r>
      <w:r>
        <w:rPr>
          <w:spacing w:val="-2"/>
        </w:rPr>
        <w:t> </w:t>
      </w:r>
      <w:r>
        <w:rPr/>
        <w:t>lleihau'r</w:t>
      </w:r>
      <w:r>
        <w:rPr>
          <w:spacing w:val="-3"/>
        </w:rPr>
        <w:t> </w:t>
      </w:r>
      <w:r>
        <w:rPr/>
        <w:t>risg</w:t>
      </w:r>
      <w:r>
        <w:rPr>
          <w:spacing w:val="-3"/>
        </w:rPr>
        <w:t> </w:t>
      </w:r>
      <w:r>
        <w:rPr/>
        <w:t>o</w:t>
      </w:r>
      <w:r>
        <w:rPr>
          <w:spacing w:val="-64"/>
        </w:rPr>
        <w:t> </w:t>
      </w:r>
      <w:r>
        <w:rPr/>
        <w:t>haint.</w:t>
      </w:r>
    </w:p>
    <w:p>
      <w:pPr>
        <w:pStyle w:val="Heading2"/>
        <w:spacing w:line="278" w:lineRule="auto" w:before="190"/>
        <w:ind w:left="220" w:right="449"/>
      </w:pPr>
      <w:r>
        <w:rPr/>
        <w:t>Ar</w:t>
      </w:r>
      <w:r>
        <w:rPr>
          <w:spacing w:val="4"/>
        </w:rPr>
        <w:t> </w:t>
      </w:r>
      <w:r>
        <w:rPr/>
        <w:t>y</w:t>
      </w:r>
      <w:r>
        <w:rPr>
          <w:spacing w:val="-9"/>
        </w:rPr>
        <w:t> </w:t>
      </w:r>
      <w:r>
        <w:rPr/>
        <w:t>llaw</w:t>
      </w:r>
      <w:r>
        <w:rPr>
          <w:spacing w:val="3"/>
        </w:rPr>
        <w:t> </w:t>
      </w:r>
      <w:r>
        <w:rPr/>
        <w:t>arall,</w:t>
      </w:r>
      <w:r>
        <w:rPr>
          <w:spacing w:val="-4"/>
        </w:rPr>
        <w:t> </w:t>
      </w:r>
      <w:r>
        <w:rPr/>
        <w:t>os</w:t>
      </w:r>
      <w:r>
        <w:rPr>
          <w:spacing w:val="-1"/>
        </w:rPr>
        <w:t> </w:t>
      </w:r>
      <w:r>
        <w:rPr/>
        <w:t>NAD</w:t>
      </w:r>
      <w:r>
        <w:rPr>
          <w:spacing w:val="-2"/>
        </w:rPr>
        <w:t> </w:t>
      </w:r>
      <w:r>
        <w:rPr/>
        <w:t>YDYCH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gwaedu,</w:t>
      </w:r>
      <w:r>
        <w:rPr>
          <w:spacing w:val="-5"/>
        </w:rPr>
        <w:t> </w:t>
      </w:r>
      <w:r>
        <w:rPr/>
        <w:t>neu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oes</w:t>
      </w:r>
      <w:r>
        <w:rPr>
          <w:spacing w:val="-2"/>
        </w:rPr>
        <w:t> </w:t>
      </w:r>
      <w:r>
        <w:rPr/>
        <w:t>gennych waedu</w:t>
      </w:r>
      <w:r>
        <w:rPr>
          <w:spacing w:val="-2"/>
        </w:rPr>
        <w:t> </w:t>
      </w:r>
      <w:r>
        <w:rPr/>
        <w:t>sy'n</w:t>
      </w:r>
      <w:r>
        <w:rPr>
          <w:spacing w:val="-2"/>
        </w:rPr>
        <w:t> </w:t>
      </w:r>
      <w:r>
        <w:rPr/>
        <w:t>llai</w:t>
      </w:r>
      <w:r>
        <w:rPr>
          <w:spacing w:val="-2"/>
        </w:rPr>
        <w:t> </w:t>
      </w:r>
      <w:r>
        <w:rPr/>
        <w:t>na</w:t>
      </w:r>
      <w:r>
        <w:rPr>
          <w:spacing w:val="-63"/>
        </w:rPr>
        <w:t> </w:t>
      </w:r>
      <w:r>
        <w:rPr/>
        <w:t>mislif arferol o fewn 72 awr ar ôl cymryd tabledi’r ail gam, cysylltwch â'r clinig i</w:t>
      </w:r>
      <w:r>
        <w:rPr>
          <w:spacing w:val="1"/>
        </w:rPr>
        <w:t> </w:t>
      </w:r>
      <w:r>
        <w:rPr/>
        <w:t>gael</w:t>
      </w:r>
      <w:r>
        <w:rPr>
          <w:spacing w:val="-1"/>
        </w:rPr>
        <w:t> </w:t>
      </w:r>
      <w:r>
        <w:rPr/>
        <w:t>cyngor.</w:t>
      </w:r>
    </w:p>
    <w:p>
      <w:pPr>
        <w:spacing w:after="0" w:line="278" w:lineRule="auto"/>
        <w:sectPr>
          <w:pgSz w:w="12240" w:h="15840"/>
          <w:pgMar w:header="0" w:footer="566" w:top="1360" w:bottom="90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spacing w:before="79"/>
        <w:ind w:left="119" w:right="0" w:firstLine="0"/>
        <w:jc w:val="left"/>
        <w:rPr>
          <w:b/>
          <w:sz w:val="24"/>
        </w:rPr>
      </w:pPr>
      <w:r>
        <w:rPr>
          <w:b/>
          <w:sz w:val="24"/>
        </w:rPr>
        <w:t>Poen</w:t>
      </w:r>
    </w:p>
    <w:p>
      <w:pPr>
        <w:pStyle w:val="BodyText"/>
        <w:spacing w:line="276" w:lineRule="auto" w:before="228"/>
        <w:ind w:left="119" w:right="91"/>
      </w:pPr>
      <w:r>
        <w:rPr/>
        <w:t>Fe allech gael poen neu fe allech fod heb boen. Fodd bynnag, gallwch gael pyliau o</w:t>
      </w:r>
      <w:r>
        <w:rPr>
          <w:spacing w:val="1"/>
        </w:rPr>
        <w:t> </w:t>
      </w:r>
      <w:r>
        <w:rPr/>
        <w:t>gyfangiadau eithaf cryf. Byddwch wedi cael pecyn o wyth o dabledi Co-codamol; gallwch chi</w:t>
      </w:r>
      <w:r>
        <w:rPr>
          <w:spacing w:val="1"/>
        </w:rPr>
        <w:t> </w:t>
      </w:r>
      <w:r>
        <w:rPr/>
        <w:t>gymryd</w:t>
      </w:r>
      <w:r>
        <w:rPr>
          <w:spacing w:val="-2"/>
        </w:rPr>
        <w:t> </w:t>
      </w:r>
      <w:r>
        <w:rPr/>
        <w:t>dwy</w:t>
      </w:r>
      <w:r>
        <w:rPr>
          <w:spacing w:val="-4"/>
        </w:rPr>
        <w:t> </w:t>
      </w:r>
      <w:r>
        <w:rPr/>
        <w:t>o'r</w:t>
      </w:r>
      <w:r>
        <w:rPr>
          <w:spacing w:val="-2"/>
        </w:rPr>
        <w:t> </w:t>
      </w:r>
      <w:r>
        <w:rPr/>
        <w:t>rhain</w:t>
      </w:r>
      <w:r>
        <w:rPr>
          <w:spacing w:val="-1"/>
        </w:rPr>
        <w:t> </w:t>
      </w:r>
      <w:r>
        <w:rPr/>
        <w:t>cyn</w:t>
      </w:r>
      <w:r>
        <w:rPr>
          <w:spacing w:val="-1"/>
        </w:rPr>
        <w:t> </w:t>
      </w:r>
      <w:r>
        <w:rPr/>
        <w:t>gynted</w:t>
      </w:r>
      <w:r>
        <w:rPr>
          <w:spacing w:val="-1"/>
        </w:rPr>
        <w:t> </w:t>
      </w:r>
      <w:r>
        <w:rPr/>
        <w:t>ag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byddwch</w:t>
      </w:r>
      <w:r>
        <w:rPr>
          <w:spacing w:val="-1"/>
        </w:rPr>
        <w:t> </w:t>
      </w:r>
      <w:r>
        <w:rPr/>
        <w:t>chi'n</w:t>
      </w:r>
      <w:r>
        <w:rPr>
          <w:spacing w:val="-1"/>
        </w:rPr>
        <w:t> </w:t>
      </w:r>
      <w:r>
        <w:rPr/>
        <w:t>teimlo'r</w:t>
      </w:r>
      <w:r>
        <w:rPr>
          <w:spacing w:val="-4"/>
        </w:rPr>
        <w:t> </w:t>
      </w:r>
      <w:r>
        <w:rPr/>
        <w:t>angen,</w:t>
      </w:r>
      <w:r>
        <w:rPr>
          <w:spacing w:val="-5"/>
        </w:rPr>
        <w:t> </w:t>
      </w:r>
      <w:r>
        <w:rPr/>
        <w:t>ac</w:t>
      </w:r>
      <w:r>
        <w:rPr>
          <w:spacing w:val="-1"/>
        </w:rPr>
        <w:t> </w:t>
      </w:r>
      <w:r>
        <w:rPr/>
        <w:t>yna</w:t>
      </w:r>
      <w:r>
        <w:rPr>
          <w:spacing w:val="-1"/>
        </w:rPr>
        <w:t> </w:t>
      </w:r>
      <w:r>
        <w:rPr/>
        <w:t>ddwy</w:t>
      </w:r>
      <w:r>
        <w:rPr>
          <w:spacing w:val="-4"/>
        </w:rPr>
        <w:t> </w:t>
      </w:r>
      <w:r>
        <w:rPr/>
        <w:t>dabled</w:t>
      </w:r>
      <w:r>
        <w:rPr>
          <w:spacing w:val="-3"/>
        </w:rPr>
        <w:t> </w:t>
      </w:r>
      <w:r>
        <w:rPr/>
        <w:t>arall</w:t>
      </w:r>
      <w:r>
        <w:rPr>
          <w:spacing w:val="-63"/>
        </w:rPr>
        <w:t> </w:t>
      </w:r>
      <w:r>
        <w:rPr/>
        <w:t>bob pedair i chwe awr hyd at uchafswm o wyth tabled mewn 24 awr. Maen nhw’n cynnwys</w:t>
      </w:r>
      <w:r>
        <w:rPr>
          <w:spacing w:val="1"/>
        </w:rPr>
        <w:t> </w:t>
      </w:r>
      <w:r>
        <w:rPr/>
        <w:t>Parasetamol, felly peidiwch â chymryd unrhyw gynnyrch arall sy'n cynnwys Parasetamol. Os</w:t>
      </w:r>
      <w:r>
        <w:rPr>
          <w:spacing w:val="-64"/>
        </w:rPr>
        <w:t> </w:t>
      </w:r>
      <w:r>
        <w:rPr/>
        <w:t>ydych chi'n profi poen nad yw’n cael ei leddfu gyda'r Cyd-codamol gallwch chi gymryd</w:t>
      </w:r>
      <w:r>
        <w:rPr>
          <w:spacing w:val="1"/>
        </w:rPr>
        <w:t> </w:t>
      </w:r>
      <w:r>
        <w:rPr/>
        <w:t>Ibuprofen gan ddilyn y cyfarwyddiadau ar y bocs. Efallai y bydd o gymorth i chi ddefnyddio</w:t>
      </w:r>
      <w:r>
        <w:rPr>
          <w:spacing w:val="1"/>
        </w:rPr>
        <w:t> </w:t>
      </w:r>
      <w:r>
        <w:rPr/>
        <w:t>potel dŵr poeth neu bad wedi'i gynhesu. Os ydych chi'n teimlo ar unrhyw adeg na allwch</w:t>
      </w:r>
      <w:r>
        <w:rPr>
          <w:spacing w:val="1"/>
        </w:rPr>
        <w:t> </w:t>
      </w:r>
      <w:r>
        <w:rPr/>
        <w:t>ymdopi â’r boen, ffoniwch yr ysbyty ar y rhifau sy’n cael eu darparu er mwyn cael cymorth</w:t>
      </w:r>
      <w:r>
        <w:rPr>
          <w:spacing w:val="1"/>
        </w:rPr>
        <w:t> </w:t>
      </w:r>
      <w:r>
        <w:rPr/>
        <w:t>pellach.</w:t>
      </w:r>
    </w:p>
    <w:p>
      <w:pPr>
        <w:pStyle w:val="Heading2"/>
        <w:spacing w:before="139"/>
      </w:pPr>
      <w:r>
        <w:rPr/>
        <w:t>Haint</w:t>
      </w:r>
    </w:p>
    <w:p>
      <w:pPr>
        <w:pStyle w:val="BodyText"/>
        <w:spacing w:line="276" w:lineRule="auto" w:before="230"/>
        <w:ind w:left="119" w:right="389"/>
      </w:pPr>
      <w:r>
        <w:rPr/>
        <w:t>Yn yr wythnosau ar ôl terfynu’r beichiogrwydd, dylech weld eich meddyg teulu os byddwch</w:t>
      </w:r>
      <w:r>
        <w:rPr>
          <w:spacing w:val="-64"/>
        </w:rPr>
        <w:t> </w:t>
      </w:r>
      <w:r>
        <w:rPr/>
        <w:t>chi'n datblygu unrhyw un o'r canlynol: poen yn yr abdomen isaf, rhedlif drewllyd a/neu</w:t>
      </w:r>
      <w:r>
        <w:rPr>
          <w:spacing w:val="1"/>
        </w:rPr>
        <w:t> </w:t>
      </w:r>
      <w:r>
        <w:rPr/>
        <w:t>dwymyn a gwaedu trwm posib. Gall y rhain fod yn arwyddion o haint ac os na chânt eu trin</w:t>
      </w:r>
      <w:r>
        <w:rPr>
          <w:spacing w:val="-64"/>
        </w:rPr>
        <w:t> </w:t>
      </w:r>
      <w:r>
        <w:rPr/>
        <w:t>gallant arwain at gyflwr mwy difrifol a elwir yn glefyd llidiol y pelfis. Mewn beichiogrwydd o</w:t>
      </w:r>
      <w:r>
        <w:rPr>
          <w:spacing w:val="1"/>
        </w:rPr>
        <w:t> </w:t>
      </w:r>
      <w:r>
        <w:rPr/>
        <w:t>dan</w:t>
      </w:r>
      <w:r>
        <w:rPr>
          <w:spacing w:val="-3"/>
        </w:rPr>
        <w:t> </w:t>
      </w:r>
      <w:r>
        <w:rPr/>
        <w:t>10</w:t>
      </w:r>
      <w:r>
        <w:rPr>
          <w:spacing w:val="-1"/>
        </w:rPr>
        <w:t> </w:t>
      </w:r>
      <w:r>
        <w:rPr/>
        <w:t>wythnos,</w:t>
      </w:r>
      <w:r>
        <w:rPr>
          <w:spacing w:val="-2"/>
        </w:rPr>
        <w:t> </w:t>
      </w:r>
      <w:r>
        <w:rPr/>
        <w:t>mae'r</w:t>
      </w:r>
      <w:r>
        <w:rPr>
          <w:spacing w:val="-5"/>
        </w:rPr>
        <w:t> </w:t>
      </w:r>
      <w:r>
        <w:rPr/>
        <w:t>risg</w:t>
      </w:r>
      <w:r>
        <w:rPr>
          <w:spacing w:val="-2"/>
        </w:rPr>
        <w:t> </w:t>
      </w:r>
      <w:r>
        <w:rPr/>
        <w:t>o haint sy’n</w:t>
      </w:r>
      <w:r>
        <w:rPr>
          <w:spacing w:val="-1"/>
        </w:rPr>
        <w:t> </w:t>
      </w:r>
      <w:r>
        <w:rPr/>
        <w:t>gysylltiedig</w:t>
      </w:r>
      <w:r>
        <w:rPr>
          <w:spacing w:val="-2"/>
        </w:rPr>
        <w:t> </w:t>
      </w:r>
      <w:r>
        <w:rPr/>
        <w:t>â hyn yn</w:t>
      </w:r>
      <w:r>
        <w:rPr>
          <w:spacing w:val="-1"/>
        </w:rPr>
        <w:t> </w:t>
      </w:r>
      <w:r>
        <w:rPr/>
        <w:t>isel</w:t>
      </w:r>
      <w:r>
        <w:rPr>
          <w:spacing w:val="-1"/>
        </w:rPr>
        <w:t> </w:t>
      </w:r>
      <w:r>
        <w:rPr/>
        <w:t>iawn.</w:t>
      </w:r>
    </w:p>
    <w:p>
      <w:pPr>
        <w:pStyle w:val="BodyText"/>
      </w:pPr>
    </w:p>
    <w:p>
      <w:pPr>
        <w:pStyle w:val="Heading2"/>
      </w:pPr>
      <w:r>
        <w:rPr/>
        <w:t>Sgil-effeithiau</w:t>
      </w:r>
    </w:p>
    <w:p>
      <w:pPr>
        <w:pStyle w:val="BodyText"/>
        <w:spacing w:line="276" w:lineRule="auto" w:before="230"/>
        <w:ind w:left="119" w:right="624"/>
      </w:pPr>
      <w:r>
        <w:rPr/>
        <w:t>Efallai y byddwch yn profi sgil-effeithiau o gymryd Misoprostol. Mae'r rhain yn cynnwys y</w:t>
      </w:r>
      <w:r>
        <w:rPr>
          <w:spacing w:val="-65"/>
        </w:rPr>
        <w:t> </w:t>
      </w:r>
      <w:r>
        <w:rPr/>
        <w:t>coluddion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agor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amlach,</w:t>
      </w:r>
      <w:r>
        <w:rPr>
          <w:spacing w:val="-3"/>
        </w:rPr>
        <w:t> </w:t>
      </w:r>
      <w:r>
        <w:rPr/>
        <w:t>dolur</w:t>
      </w:r>
      <w:r>
        <w:rPr>
          <w:spacing w:val="-2"/>
        </w:rPr>
        <w:t> </w:t>
      </w:r>
      <w:r>
        <w:rPr/>
        <w:t>rhydd,</w:t>
      </w:r>
      <w:r>
        <w:rPr>
          <w:spacing w:val="-1"/>
        </w:rPr>
        <w:t> </w:t>
      </w:r>
      <w:r>
        <w:rPr/>
        <w:t>cyfog</w:t>
      </w:r>
      <w:r>
        <w:rPr>
          <w:spacing w:val="-4"/>
        </w:rPr>
        <w:t> </w:t>
      </w:r>
      <w:r>
        <w:rPr/>
        <w:t>a chwydu.</w:t>
      </w:r>
      <w:r>
        <w:rPr>
          <w:spacing w:val="-2"/>
        </w:rPr>
        <w:t> </w:t>
      </w:r>
      <w:r>
        <w:rPr/>
        <w:t>Gellir</w:t>
      </w:r>
      <w:r>
        <w:rPr>
          <w:spacing w:val="-3"/>
        </w:rPr>
        <w:t> </w:t>
      </w:r>
      <w:r>
        <w:rPr/>
        <w:t>profi</w:t>
      </w:r>
      <w:r>
        <w:rPr>
          <w:spacing w:val="-2"/>
        </w:rPr>
        <w:t> </w:t>
      </w:r>
      <w:r>
        <w:rPr/>
        <w:t>cryndod</w:t>
      </w:r>
      <w:r>
        <w:rPr>
          <w:spacing w:val="-3"/>
        </w:rPr>
        <w:t> </w:t>
      </w:r>
      <w:r>
        <w:rPr/>
        <w:t>wrth</w:t>
      </w:r>
      <w:r>
        <w:rPr>
          <w:spacing w:val="-2"/>
        </w:rPr>
        <w:t> </w:t>
      </w:r>
      <w:r>
        <w:rPr/>
        <w:t>i'ch</w:t>
      </w:r>
    </w:p>
    <w:p>
      <w:pPr>
        <w:pStyle w:val="BodyText"/>
        <w:spacing w:line="276" w:lineRule="auto" w:before="2"/>
        <w:ind w:left="119" w:right="276"/>
      </w:pPr>
      <w:r>
        <w:rPr/>
        <w:t>tymheredd</w:t>
      </w:r>
      <w:r>
        <w:rPr>
          <w:spacing w:val="-3"/>
        </w:rPr>
        <w:t> </w:t>
      </w:r>
      <w:r>
        <w:rPr/>
        <w:t>gynyddu.</w:t>
      </w:r>
      <w:r>
        <w:rPr>
          <w:spacing w:val="-2"/>
        </w:rPr>
        <w:t> </w:t>
      </w:r>
      <w:r>
        <w:rPr/>
        <w:t>Dim</w:t>
      </w:r>
      <w:r>
        <w:rPr>
          <w:spacing w:val="-2"/>
        </w:rPr>
        <w:t> </w:t>
      </w:r>
      <w:r>
        <w:rPr/>
        <w:t>ond</w:t>
      </w:r>
      <w:r>
        <w:rPr>
          <w:spacing w:val="-2"/>
        </w:rPr>
        <w:t> </w:t>
      </w:r>
      <w:r>
        <w:rPr/>
        <w:t>dros</w:t>
      </w:r>
      <w:r>
        <w:rPr>
          <w:spacing w:val="-2"/>
        </w:rPr>
        <w:t> </w:t>
      </w:r>
      <w:r>
        <w:rPr/>
        <w:t>dro</w:t>
      </w:r>
      <w:r>
        <w:rPr>
          <w:spacing w:val="-4"/>
        </w:rPr>
        <w:t> </w:t>
      </w:r>
      <w:r>
        <w:rPr/>
        <w:t>mae’r</w:t>
      </w:r>
      <w:r>
        <w:rPr>
          <w:spacing w:val="-5"/>
        </w:rPr>
        <w:t> </w:t>
      </w:r>
      <w:r>
        <w:rPr/>
        <w:t>symptomau</w:t>
      </w:r>
      <w:r>
        <w:rPr>
          <w:spacing w:val="-4"/>
        </w:rPr>
        <w:t> </w:t>
      </w:r>
      <w:r>
        <w:rPr/>
        <w:t>hyn</w:t>
      </w:r>
      <w:r>
        <w:rPr>
          <w:spacing w:val="-2"/>
        </w:rPr>
        <w:t> </w:t>
      </w:r>
      <w:r>
        <w:rPr/>
        <w:t>ac</w:t>
      </w:r>
      <w:r>
        <w:rPr>
          <w:spacing w:val="-4"/>
        </w:rPr>
        <w:t> </w:t>
      </w:r>
      <w:r>
        <w:rPr/>
        <w:t>maen</w:t>
      </w:r>
      <w:r>
        <w:rPr>
          <w:spacing w:val="-2"/>
        </w:rPr>
        <w:t> </w:t>
      </w:r>
      <w:r>
        <w:rPr/>
        <w:t>nhw’n</w:t>
      </w:r>
      <w:r>
        <w:rPr>
          <w:spacing w:val="-2"/>
        </w:rPr>
        <w:t> </w:t>
      </w:r>
      <w:r>
        <w:rPr/>
        <w:t>tueddu</w:t>
      </w:r>
      <w:r>
        <w:rPr>
          <w:spacing w:val="-2"/>
        </w:rPr>
        <w:t> </w:t>
      </w:r>
      <w:r>
        <w:rPr/>
        <w:t>i</w:t>
      </w:r>
      <w:r>
        <w:rPr>
          <w:spacing w:val="-3"/>
        </w:rPr>
        <w:t> </w:t>
      </w:r>
      <w:r>
        <w:rPr/>
        <w:t>setlo</w:t>
      </w:r>
      <w:r>
        <w:rPr>
          <w:spacing w:val="-64"/>
        </w:rPr>
        <w:t> </w:t>
      </w:r>
      <w:r>
        <w:rPr/>
        <w:t>ar</w:t>
      </w:r>
      <w:r>
        <w:rPr>
          <w:spacing w:val="-1"/>
        </w:rPr>
        <w:t> </w:t>
      </w:r>
      <w:r>
        <w:rPr/>
        <w:t>ôl ychydig</w:t>
      </w:r>
      <w:r>
        <w:rPr>
          <w:spacing w:val="-2"/>
        </w:rPr>
        <w:t> </w:t>
      </w:r>
      <w:r>
        <w:rPr/>
        <w:t>oriau.</w:t>
      </w:r>
    </w:p>
    <w:p>
      <w:pPr>
        <w:pStyle w:val="Heading2"/>
        <w:spacing w:before="205"/>
      </w:pPr>
      <w:r>
        <w:rPr/>
        <w:t>Cynhyrchion</w:t>
      </w:r>
      <w:r>
        <w:rPr>
          <w:spacing w:val="1"/>
        </w:rPr>
        <w:t> </w:t>
      </w:r>
      <w:r>
        <w:rPr/>
        <w:t>y</w:t>
      </w:r>
      <w:r>
        <w:rPr>
          <w:spacing w:val="-6"/>
        </w:rPr>
        <w:t> </w:t>
      </w:r>
      <w:r>
        <w:rPr/>
        <w:t>beichiogiad</w:t>
      </w:r>
    </w:p>
    <w:p>
      <w:pPr>
        <w:pStyle w:val="BodyText"/>
        <w:spacing w:line="278" w:lineRule="auto" w:before="231"/>
        <w:ind w:left="119" w:right="446"/>
      </w:pPr>
      <w:r>
        <w:rPr/>
        <w:t>Gallwch ddefnyddio'r toiled yn ôl yr arfer. Fodd bynnag, os byddwch chi’n dymuno i</w:t>
      </w:r>
      <w:r>
        <w:rPr>
          <w:spacing w:val="1"/>
        </w:rPr>
        <w:t> </w:t>
      </w:r>
      <w:r>
        <w:rPr/>
        <w:t>gynhyrchion</w:t>
      </w:r>
      <w:r>
        <w:rPr>
          <w:spacing w:val="-3"/>
        </w:rPr>
        <w:t> </w:t>
      </w:r>
      <w:r>
        <w:rPr/>
        <w:t>y</w:t>
      </w:r>
      <w:r>
        <w:rPr>
          <w:spacing w:val="-4"/>
        </w:rPr>
        <w:t> </w:t>
      </w:r>
      <w:r>
        <w:rPr/>
        <w:t>beichiogiad</w:t>
      </w:r>
      <w:r>
        <w:rPr>
          <w:spacing w:val="-2"/>
        </w:rPr>
        <w:t> </w:t>
      </w:r>
      <w:r>
        <w:rPr/>
        <w:t>gael</w:t>
      </w:r>
      <w:r>
        <w:rPr>
          <w:spacing w:val="-3"/>
        </w:rPr>
        <w:t> </w:t>
      </w:r>
      <w:r>
        <w:rPr/>
        <w:t>eu</w:t>
      </w:r>
      <w:r>
        <w:rPr>
          <w:spacing w:val="-2"/>
        </w:rPr>
        <w:t> </w:t>
      </w:r>
      <w:r>
        <w:rPr/>
        <w:t>trin</w:t>
      </w:r>
      <w:r>
        <w:rPr>
          <w:spacing w:val="-3"/>
        </w:rPr>
        <w:t> </w:t>
      </w:r>
      <w:r>
        <w:rPr/>
        <w:t>yn</w:t>
      </w:r>
      <w:r>
        <w:rPr>
          <w:spacing w:val="-2"/>
        </w:rPr>
        <w:t> </w:t>
      </w:r>
      <w:r>
        <w:rPr/>
        <w:t>sensitif,</w:t>
      </w:r>
      <w:r>
        <w:rPr>
          <w:spacing w:val="-5"/>
        </w:rPr>
        <w:t> </w:t>
      </w:r>
      <w:r>
        <w:rPr/>
        <w:t>bydd</w:t>
      </w:r>
      <w:r>
        <w:rPr>
          <w:spacing w:val="-2"/>
        </w:rPr>
        <w:t> </w:t>
      </w:r>
      <w:r>
        <w:rPr/>
        <w:t>trefniadau’n</w:t>
      </w:r>
      <w:r>
        <w:rPr>
          <w:spacing w:val="-4"/>
        </w:rPr>
        <w:t> </w:t>
      </w:r>
      <w:r>
        <w:rPr/>
        <w:t>cael</w:t>
      </w:r>
      <w:r>
        <w:rPr>
          <w:spacing w:val="-4"/>
        </w:rPr>
        <w:t> </w:t>
      </w:r>
      <w:r>
        <w:rPr/>
        <w:t>eu</w:t>
      </w:r>
      <w:r>
        <w:rPr>
          <w:spacing w:val="-2"/>
        </w:rPr>
        <w:t> </w:t>
      </w:r>
      <w:r>
        <w:rPr/>
        <w:t>gwneud</w:t>
      </w:r>
      <w:r>
        <w:rPr>
          <w:spacing w:val="-3"/>
        </w:rPr>
        <w:t> </w:t>
      </w:r>
      <w:r>
        <w:rPr/>
        <w:t>i</w:t>
      </w:r>
      <w:r>
        <w:rPr>
          <w:spacing w:val="-3"/>
        </w:rPr>
        <w:t> </w:t>
      </w:r>
      <w:r>
        <w:rPr/>
        <w:t>chi</w:t>
      </w:r>
      <w:r>
        <w:rPr>
          <w:spacing w:val="-64"/>
        </w:rPr>
        <w:t> </w:t>
      </w:r>
      <w:r>
        <w:rPr/>
        <w:t>ddod</w:t>
      </w:r>
      <w:r>
        <w:rPr>
          <w:spacing w:val="-1"/>
        </w:rPr>
        <w:t> </w:t>
      </w:r>
      <w:r>
        <w:rPr/>
        <w:t>â</w:t>
      </w:r>
      <w:r>
        <w:rPr>
          <w:spacing w:val="-1"/>
        </w:rPr>
        <w:t> </w:t>
      </w:r>
      <w:r>
        <w:rPr/>
        <w:t>nhw</w:t>
      </w:r>
      <w:r>
        <w:rPr>
          <w:spacing w:val="-3"/>
        </w:rPr>
        <w:t> </w:t>
      </w:r>
      <w:r>
        <w:rPr/>
        <w:t>yn ôl i'r ysbyty.</w:t>
      </w:r>
    </w:p>
    <w:p>
      <w:pPr>
        <w:pStyle w:val="BodyText"/>
        <w:spacing w:before="11"/>
        <w:rPr>
          <w:sz w:val="23"/>
        </w:rPr>
      </w:pPr>
    </w:p>
    <w:p>
      <w:pPr>
        <w:pStyle w:val="Heading2"/>
      </w:pPr>
      <w:r>
        <w:rPr/>
        <w:t>Prawf</w:t>
      </w:r>
      <w:r>
        <w:rPr>
          <w:spacing w:val="-4"/>
        </w:rPr>
        <w:t> </w:t>
      </w:r>
      <w:r>
        <w:rPr/>
        <w:t>beichiogrwydd</w:t>
      </w:r>
    </w:p>
    <w:p>
      <w:pPr>
        <w:pStyle w:val="BodyText"/>
        <w:spacing w:line="276" w:lineRule="auto" w:before="230"/>
        <w:ind w:left="119" w:right="145"/>
        <w:jc w:val="both"/>
      </w:pPr>
      <w:r>
        <w:rPr/>
        <w:t>Rydych</w:t>
      </w:r>
      <w:r>
        <w:rPr>
          <w:spacing w:val="-3"/>
        </w:rPr>
        <w:t> </w:t>
      </w:r>
      <w:r>
        <w:rPr/>
        <w:t>wedi</w:t>
      </w:r>
      <w:r>
        <w:rPr>
          <w:spacing w:val="-3"/>
        </w:rPr>
        <w:t> </w:t>
      </w:r>
      <w:r>
        <w:rPr/>
        <w:t>derbyn</w:t>
      </w:r>
      <w:r>
        <w:rPr>
          <w:spacing w:val="-2"/>
        </w:rPr>
        <w:t> </w:t>
      </w:r>
      <w:r>
        <w:rPr/>
        <w:t>prawf beichiogrwydd</w:t>
      </w:r>
      <w:r>
        <w:rPr>
          <w:spacing w:val="-3"/>
        </w:rPr>
        <w:t> </w:t>
      </w:r>
      <w:r>
        <w:rPr/>
        <w:t>sydd</w:t>
      </w:r>
      <w:r>
        <w:rPr>
          <w:spacing w:val="-3"/>
        </w:rPr>
        <w:t> </w:t>
      </w:r>
      <w:r>
        <w:rPr/>
        <w:t>â</w:t>
      </w:r>
      <w:r>
        <w:rPr>
          <w:spacing w:val="-1"/>
        </w:rPr>
        <w:t> </w:t>
      </w:r>
      <w:r>
        <w:rPr/>
        <w:t>sensitifrwydd</w:t>
      </w:r>
      <w:r>
        <w:rPr>
          <w:spacing w:val="-3"/>
        </w:rPr>
        <w:t> </w:t>
      </w:r>
      <w:r>
        <w:rPr/>
        <w:t>isel.</w:t>
      </w:r>
      <w:r>
        <w:rPr>
          <w:spacing w:val="-5"/>
        </w:rPr>
        <w:t> </w:t>
      </w:r>
      <w:r>
        <w:rPr/>
        <w:t>Mae</w:t>
      </w:r>
      <w:r>
        <w:rPr>
          <w:spacing w:val="-2"/>
        </w:rPr>
        <w:t> </w:t>
      </w:r>
      <w:r>
        <w:rPr/>
        <w:t>angen</w:t>
      </w:r>
      <w:r>
        <w:rPr>
          <w:spacing w:val="-3"/>
        </w:rPr>
        <w:t> </w:t>
      </w:r>
      <w:r>
        <w:rPr/>
        <w:t>i</w:t>
      </w:r>
      <w:r>
        <w:rPr>
          <w:spacing w:val="-3"/>
        </w:rPr>
        <w:t> </w:t>
      </w:r>
      <w:r>
        <w:rPr/>
        <w:t>chi</w:t>
      </w:r>
      <w:r>
        <w:rPr>
          <w:spacing w:val="-2"/>
        </w:rPr>
        <w:t> </w:t>
      </w:r>
      <w:r>
        <w:rPr/>
        <w:t>wneud</w:t>
      </w:r>
      <w:r>
        <w:rPr>
          <w:spacing w:val="-3"/>
        </w:rPr>
        <w:t> </w:t>
      </w:r>
      <w:r>
        <w:rPr/>
        <w:t>y</w:t>
      </w:r>
      <w:r>
        <w:rPr>
          <w:spacing w:val="-64"/>
        </w:rPr>
        <w:t> </w:t>
      </w:r>
      <w:r>
        <w:rPr/>
        <w:t>prawf beichiogrwydd dair wythnos ar ôl y driniaeth i wneud yn siŵr bod y beichiogrwydd wedi</w:t>
      </w:r>
      <w:r>
        <w:rPr>
          <w:spacing w:val="-64"/>
        </w:rPr>
        <w:t> </w:t>
      </w:r>
      <w:r>
        <w:rPr/>
        <w:t>dod</w:t>
      </w:r>
      <w:r>
        <w:rPr>
          <w:spacing w:val="-1"/>
        </w:rPr>
        <w:t> </w:t>
      </w:r>
      <w:r>
        <w:rPr/>
        <w:t>i</w:t>
      </w:r>
      <w:r>
        <w:rPr>
          <w:spacing w:val="-2"/>
        </w:rPr>
        <w:t> </w:t>
      </w:r>
      <w:r>
        <w:rPr/>
        <w:t>ben. A</w:t>
      </w:r>
      <w:r>
        <w:rPr>
          <w:spacing w:val="-1"/>
        </w:rPr>
        <w:t> </w:t>
      </w:r>
      <w:r>
        <w:rPr/>
        <w:t>wnewch chi wneud y</w:t>
      </w:r>
      <w:r>
        <w:rPr>
          <w:spacing w:val="-3"/>
        </w:rPr>
        <w:t> </w:t>
      </w:r>
      <w:r>
        <w:rPr/>
        <w:t>prawf</w:t>
      </w:r>
      <w:r>
        <w:rPr>
          <w:spacing w:val="2"/>
        </w:rPr>
        <w:t> </w:t>
      </w:r>
      <w:r>
        <w:rPr/>
        <w:t>beichiogrwydd ar:</w:t>
      </w:r>
    </w:p>
    <w:p>
      <w:pPr>
        <w:pStyle w:val="Heading2"/>
        <w:tabs>
          <w:tab w:pos="1559" w:val="left" w:leader="none"/>
        </w:tabs>
        <w:spacing w:before="184"/>
      </w:pPr>
      <w:r>
        <w:rPr/>
        <w:t>Dyddiad</w:t>
        <w:tab/>
        <w:t>…………………………………………….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119" w:right="0" w:firstLine="0"/>
        <w:jc w:val="left"/>
        <w:rPr>
          <w:sz w:val="24"/>
        </w:rPr>
      </w:pPr>
      <w:r>
        <w:rPr>
          <w:sz w:val="24"/>
        </w:rPr>
        <w:t>Ffoniwch</w:t>
      </w:r>
      <w:r>
        <w:rPr>
          <w:spacing w:val="-2"/>
          <w:sz w:val="24"/>
        </w:rPr>
        <w:t> </w:t>
      </w:r>
      <w:r>
        <w:rPr>
          <w:b/>
          <w:sz w:val="24"/>
        </w:rPr>
        <w:t>01792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200303</w:t>
      </w:r>
      <w:r>
        <w:rPr>
          <w:b/>
          <w:spacing w:val="-5"/>
          <w:sz w:val="24"/>
        </w:rPr>
        <w:t> </w:t>
      </w:r>
      <w:r>
        <w:rPr>
          <w:sz w:val="24"/>
        </w:rPr>
        <w:t>i</w:t>
      </w:r>
      <w:r>
        <w:rPr>
          <w:spacing w:val="-4"/>
          <w:sz w:val="24"/>
        </w:rPr>
        <w:t> </w:t>
      </w:r>
      <w:r>
        <w:rPr>
          <w:sz w:val="24"/>
        </w:rPr>
        <w:t>roi’r</w:t>
      </w:r>
      <w:r>
        <w:rPr>
          <w:spacing w:val="-4"/>
          <w:sz w:val="24"/>
        </w:rPr>
        <w:t> </w:t>
      </w:r>
      <w:r>
        <w:rPr>
          <w:sz w:val="24"/>
        </w:rPr>
        <w:t>canlyniad.</w:t>
      </w:r>
    </w:p>
    <w:p>
      <w:pPr>
        <w:pStyle w:val="BodyText"/>
        <w:spacing w:before="228"/>
        <w:ind w:left="119" w:right="91"/>
      </w:pPr>
      <w:r>
        <w:rPr/>
        <w:t>Peidiwch â gofidio os yw'r canlyniad yn bositif gan ei bod weithiau'n cymryd amser i lefelau’r</w:t>
      </w:r>
      <w:r>
        <w:rPr>
          <w:spacing w:val="1"/>
        </w:rPr>
        <w:t> </w:t>
      </w:r>
      <w:r>
        <w:rPr/>
        <w:t>hormonau</w:t>
      </w:r>
      <w:r>
        <w:rPr>
          <w:spacing w:val="-3"/>
        </w:rPr>
        <w:t> </w:t>
      </w:r>
      <w:r>
        <w:rPr/>
        <w:t>ostwng.</w:t>
      </w:r>
      <w:r>
        <w:rPr>
          <w:spacing w:val="-2"/>
        </w:rPr>
        <w:t> </w:t>
      </w:r>
      <w:r>
        <w:rPr/>
        <w:t>Cysylltwch</w:t>
      </w:r>
      <w:r>
        <w:rPr>
          <w:spacing w:val="-2"/>
        </w:rPr>
        <w:t> </w:t>
      </w:r>
      <w:r>
        <w:rPr/>
        <w:t>â</w:t>
      </w:r>
      <w:r>
        <w:rPr>
          <w:spacing w:val="-1"/>
        </w:rPr>
        <w:t> </w:t>
      </w:r>
      <w:r>
        <w:rPr/>
        <w:t>ni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bydd</w:t>
      </w:r>
      <w:r>
        <w:rPr>
          <w:spacing w:val="-2"/>
        </w:rPr>
        <w:t> </w:t>
      </w:r>
      <w:r>
        <w:rPr/>
        <w:t>apwyntiad</w:t>
      </w:r>
      <w:r>
        <w:rPr>
          <w:spacing w:val="-2"/>
        </w:rPr>
        <w:t> </w:t>
      </w:r>
      <w:r>
        <w:rPr/>
        <w:t>yn</w:t>
      </w:r>
      <w:r>
        <w:rPr>
          <w:spacing w:val="-3"/>
        </w:rPr>
        <w:t> </w:t>
      </w:r>
      <w:r>
        <w:rPr/>
        <w:t>cael</w:t>
      </w:r>
      <w:r>
        <w:rPr>
          <w:spacing w:val="-2"/>
        </w:rPr>
        <w:t> </w:t>
      </w:r>
      <w:r>
        <w:rPr/>
        <w:t>ei</w:t>
      </w:r>
      <w:r>
        <w:rPr>
          <w:spacing w:val="-2"/>
        </w:rPr>
        <w:t> </w:t>
      </w:r>
      <w:r>
        <w:rPr/>
        <w:t>drefnu</w:t>
      </w:r>
      <w:r>
        <w:rPr>
          <w:spacing w:val="-2"/>
        </w:rPr>
        <w:t> </w:t>
      </w:r>
      <w:r>
        <w:rPr/>
        <w:t>i</w:t>
      </w:r>
      <w:r>
        <w:rPr>
          <w:spacing w:val="-3"/>
        </w:rPr>
        <w:t> </w:t>
      </w:r>
      <w:r>
        <w:rPr/>
        <w:t>chi</w:t>
      </w:r>
      <w:r>
        <w:rPr>
          <w:spacing w:val="-2"/>
        </w:rPr>
        <w:t> </w:t>
      </w:r>
      <w:r>
        <w:rPr/>
        <w:t>gael</w:t>
      </w:r>
      <w:r>
        <w:rPr>
          <w:spacing w:val="-5"/>
        </w:rPr>
        <w:t> </w:t>
      </w:r>
      <w:r>
        <w:rPr/>
        <w:t>prawf gwaed</w:t>
      </w:r>
      <w:r>
        <w:rPr>
          <w:spacing w:val="-64"/>
        </w:rPr>
        <w:t> </w:t>
      </w:r>
      <w:r>
        <w:rPr/>
        <w:t>a</w:t>
      </w:r>
      <w:r>
        <w:rPr>
          <w:spacing w:val="-1"/>
        </w:rPr>
        <w:t> </w:t>
      </w:r>
      <w:r>
        <w:rPr/>
        <w:t>thriniaeth</w:t>
      </w:r>
      <w:r>
        <w:rPr>
          <w:spacing w:val="-1"/>
        </w:rPr>
        <w:t> </w:t>
      </w:r>
      <w:r>
        <w:rPr/>
        <w:t>bellach</w:t>
      </w:r>
      <w:r>
        <w:rPr>
          <w:spacing w:val="-2"/>
        </w:rPr>
        <w:t> </w:t>
      </w:r>
      <w:r>
        <w:rPr/>
        <w:t>bosibl.</w:t>
      </w:r>
    </w:p>
    <w:p>
      <w:pPr>
        <w:spacing w:after="0"/>
        <w:sectPr>
          <w:pgSz w:w="12240" w:h="15840"/>
          <w:pgMar w:header="0" w:footer="566" w:top="1280" w:bottom="96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Heading2"/>
        <w:spacing w:before="78"/>
      </w:pPr>
      <w:r>
        <w:rPr/>
        <w:t>Dychwelyd</w:t>
      </w:r>
      <w:r>
        <w:rPr>
          <w:spacing w:val="-3"/>
        </w:rPr>
        <w:t> </w:t>
      </w:r>
      <w:r>
        <w:rPr/>
        <w:t>i</w:t>
      </w:r>
      <w:r>
        <w:rPr>
          <w:spacing w:val="-1"/>
        </w:rPr>
        <w:t> </w:t>
      </w:r>
      <w:r>
        <w:rPr/>
        <w:t>normalrwydd</w:t>
      </w:r>
    </w:p>
    <w:p>
      <w:pPr>
        <w:pStyle w:val="BodyText"/>
        <w:spacing w:before="3"/>
        <w:rPr>
          <w:b/>
          <w:sz w:val="21"/>
        </w:rPr>
      </w:pPr>
    </w:p>
    <w:p>
      <w:pPr>
        <w:pStyle w:val="BodyText"/>
        <w:spacing w:before="1"/>
        <w:ind w:left="119"/>
      </w:pPr>
      <w:r>
        <w:rPr/>
        <w:t>Mae</w:t>
      </w:r>
      <w:r>
        <w:rPr>
          <w:spacing w:val="-2"/>
        </w:rPr>
        <w:t> </w:t>
      </w:r>
      <w:r>
        <w:rPr/>
        <w:t>rhai</w:t>
      </w:r>
      <w:r>
        <w:rPr>
          <w:spacing w:val="-5"/>
        </w:rPr>
        <w:t> </w:t>
      </w:r>
      <w:r>
        <w:rPr/>
        <w:t>menywod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dychwelyd</w:t>
      </w:r>
      <w:r>
        <w:rPr>
          <w:spacing w:val="-2"/>
        </w:rPr>
        <w:t> </w:t>
      </w:r>
      <w:r>
        <w:rPr/>
        <w:t>i'r</w:t>
      </w:r>
      <w:r>
        <w:rPr>
          <w:spacing w:val="-1"/>
        </w:rPr>
        <w:t> </w:t>
      </w:r>
      <w:r>
        <w:rPr/>
        <w:t>gwaith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diwrnod</w:t>
      </w:r>
      <w:r>
        <w:rPr>
          <w:spacing w:val="5"/>
        </w:rPr>
        <w:t> </w:t>
      </w:r>
      <w:r>
        <w:rPr/>
        <w:t>wedyn,</w:t>
      </w:r>
      <w:r>
        <w:rPr>
          <w:spacing w:val="-2"/>
        </w:rPr>
        <w:t> </w:t>
      </w:r>
      <w:r>
        <w:rPr/>
        <w:t>ond</w:t>
      </w:r>
      <w:r>
        <w:rPr>
          <w:spacing w:val="-2"/>
        </w:rPr>
        <w:t> </w:t>
      </w:r>
      <w:r>
        <w:rPr/>
        <w:t>efallai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bydd</w:t>
      </w:r>
      <w:r>
        <w:rPr>
          <w:spacing w:val="-2"/>
        </w:rPr>
        <w:t> </w:t>
      </w:r>
      <w:r>
        <w:rPr/>
        <w:t>angen</w:t>
      </w:r>
      <w:r>
        <w:rPr>
          <w:spacing w:val="-3"/>
        </w:rPr>
        <w:t> </w:t>
      </w:r>
      <w:r>
        <w:rPr/>
        <w:t>mwy</w:t>
      </w:r>
      <w:r>
        <w:rPr>
          <w:spacing w:val="-5"/>
        </w:rPr>
        <w:t> </w:t>
      </w:r>
      <w:r>
        <w:rPr/>
        <w:t>o</w:t>
      </w:r>
      <w:r>
        <w:rPr>
          <w:spacing w:val="-64"/>
        </w:rPr>
        <w:t> </w:t>
      </w:r>
      <w:r>
        <w:rPr/>
        <w:t>amser</w:t>
      </w:r>
      <w:r>
        <w:rPr>
          <w:spacing w:val="-4"/>
        </w:rPr>
        <w:t> </w:t>
      </w:r>
      <w:r>
        <w:rPr/>
        <w:t>ar</w:t>
      </w:r>
      <w:r>
        <w:rPr>
          <w:spacing w:val="-3"/>
        </w:rPr>
        <w:t> </w:t>
      </w:r>
      <w:r>
        <w:rPr/>
        <w:t>fenywod eraill.</w:t>
      </w:r>
    </w:p>
    <w:p>
      <w:pPr>
        <w:pStyle w:val="BodyText"/>
        <w:spacing w:before="7"/>
        <w:rPr>
          <w:sz w:val="29"/>
        </w:rPr>
      </w:pPr>
    </w:p>
    <w:p>
      <w:pPr>
        <w:pStyle w:val="Heading2"/>
      </w:pPr>
      <w:r>
        <w:rPr/>
        <w:t>Gyrru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ind w:left="119"/>
      </w:pPr>
      <w:r>
        <w:rPr/>
        <w:t>Dylech</w:t>
      </w:r>
      <w:r>
        <w:rPr>
          <w:spacing w:val="-1"/>
        </w:rPr>
        <w:t> </w:t>
      </w:r>
      <w:r>
        <w:rPr/>
        <w:t>chi</w:t>
      </w:r>
      <w:r>
        <w:rPr>
          <w:spacing w:val="-2"/>
        </w:rPr>
        <w:t> </w:t>
      </w:r>
      <w:r>
        <w:rPr/>
        <w:t>osgoi</w:t>
      </w:r>
      <w:r>
        <w:rPr>
          <w:spacing w:val="-2"/>
        </w:rPr>
        <w:t> </w:t>
      </w:r>
      <w:r>
        <w:rPr/>
        <w:t>gyrru</w:t>
      </w:r>
      <w:r>
        <w:rPr>
          <w:spacing w:val="1"/>
        </w:rPr>
        <w:t> </w:t>
      </w:r>
      <w:r>
        <w:rPr/>
        <w:t>nes</w:t>
      </w:r>
      <w:r>
        <w:rPr>
          <w:spacing w:val="-2"/>
        </w:rPr>
        <w:t> </w:t>
      </w:r>
      <w:r>
        <w:rPr/>
        <w:t>bod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gwaedu</w:t>
      </w:r>
      <w:r>
        <w:rPr>
          <w:spacing w:val="-2"/>
        </w:rPr>
        <w:t> </w:t>
      </w:r>
      <w:r>
        <w:rPr/>
        <w:t>wedi</w:t>
      </w:r>
      <w:r>
        <w:rPr>
          <w:spacing w:val="-2"/>
        </w:rPr>
        <w:t> </w:t>
      </w:r>
      <w:r>
        <w:rPr/>
        <w:t>setlo</w:t>
      </w:r>
      <w:r>
        <w:rPr>
          <w:spacing w:val="-2"/>
        </w:rPr>
        <w:t> </w:t>
      </w:r>
      <w:r>
        <w:rPr/>
        <w:t>a'ch</w:t>
      </w:r>
      <w:r>
        <w:rPr>
          <w:spacing w:val="-2"/>
        </w:rPr>
        <w:t> </w:t>
      </w:r>
      <w:r>
        <w:rPr/>
        <w:t>bod</w:t>
      </w:r>
      <w:r>
        <w:rPr>
          <w:spacing w:val="-2"/>
        </w:rPr>
        <w:t> </w:t>
      </w:r>
      <w:r>
        <w:rPr/>
        <w:t>chi'n</w:t>
      </w:r>
      <w:r>
        <w:rPr>
          <w:spacing w:val="-1"/>
        </w:rPr>
        <w:t> </w:t>
      </w:r>
      <w:r>
        <w:rPr/>
        <w:t>teimlo'n</w:t>
      </w:r>
      <w:r>
        <w:rPr>
          <w:spacing w:val="-3"/>
        </w:rPr>
        <w:t> </w:t>
      </w:r>
      <w:r>
        <w:rPr/>
        <w:t>ddigon</w:t>
      </w:r>
      <w:r>
        <w:rPr>
          <w:spacing w:val="-2"/>
        </w:rPr>
        <w:t> </w:t>
      </w:r>
      <w:r>
        <w:rPr/>
        <w:t>da.</w:t>
      </w:r>
    </w:p>
    <w:p>
      <w:pPr>
        <w:pStyle w:val="BodyText"/>
      </w:pPr>
    </w:p>
    <w:p>
      <w:pPr>
        <w:pStyle w:val="Heading2"/>
      </w:pPr>
      <w:r>
        <w:rPr/>
        <w:t>Nofio</w:t>
      </w:r>
    </w:p>
    <w:p>
      <w:pPr>
        <w:pStyle w:val="BodyText"/>
        <w:rPr>
          <w:b/>
        </w:rPr>
      </w:pPr>
    </w:p>
    <w:p>
      <w:pPr>
        <w:pStyle w:val="BodyText"/>
        <w:ind w:left="119"/>
      </w:pPr>
      <w:r>
        <w:rPr/>
        <w:t>Dylech</w:t>
      </w:r>
      <w:r>
        <w:rPr>
          <w:spacing w:val="-1"/>
        </w:rPr>
        <w:t> </w:t>
      </w:r>
      <w:r>
        <w:rPr/>
        <w:t>chi</w:t>
      </w:r>
      <w:r>
        <w:rPr>
          <w:spacing w:val="-1"/>
        </w:rPr>
        <w:t> </w:t>
      </w:r>
      <w:r>
        <w:rPr/>
        <w:t>osgoi</w:t>
      </w:r>
      <w:r>
        <w:rPr>
          <w:spacing w:val="-2"/>
        </w:rPr>
        <w:t> </w:t>
      </w:r>
      <w:r>
        <w:rPr/>
        <w:t>nofio</w:t>
      </w:r>
      <w:r>
        <w:rPr>
          <w:spacing w:val="-3"/>
        </w:rPr>
        <w:t> </w:t>
      </w:r>
      <w:r>
        <w:rPr/>
        <w:t>am</w:t>
      </w:r>
      <w:r>
        <w:rPr>
          <w:spacing w:val="-2"/>
        </w:rPr>
        <w:t> </w:t>
      </w:r>
      <w:r>
        <w:rPr/>
        <w:t>bythefnos</w:t>
      </w:r>
      <w:r>
        <w:rPr>
          <w:spacing w:val="-1"/>
        </w:rPr>
        <w:t> </w:t>
      </w:r>
      <w:r>
        <w:rPr/>
        <w:t>ar</w:t>
      </w:r>
      <w:r>
        <w:rPr>
          <w:spacing w:val="-2"/>
        </w:rPr>
        <w:t> </w:t>
      </w:r>
      <w:r>
        <w:rPr/>
        <w:t>ôl</w:t>
      </w:r>
      <w:r>
        <w:rPr>
          <w:spacing w:val="-4"/>
        </w:rPr>
        <w:t> </w:t>
      </w:r>
      <w:r>
        <w:rPr/>
        <w:t>eich</w:t>
      </w:r>
      <w:r>
        <w:rPr>
          <w:spacing w:val="-1"/>
        </w:rPr>
        <w:t> </w:t>
      </w:r>
      <w:r>
        <w:rPr/>
        <w:t>triniaeth,</w:t>
      </w:r>
      <w:r>
        <w:rPr>
          <w:spacing w:val="-4"/>
        </w:rPr>
        <w:t> </w:t>
      </w:r>
      <w:r>
        <w:rPr/>
        <w:t>er</w:t>
      </w:r>
      <w:r>
        <w:rPr>
          <w:spacing w:val="-1"/>
        </w:rPr>
        <w:t> </w:t>
      </w:r>
      <w:r>
        <w:rPr/>
        <w:t>mwyn</w:t>
      </w:r>
      <w:r>
        <w:rPr>
          <w:spacing w:val="-1"/>
        </w:rPr>
        <w:t> </w:t>
      </w:r>
      <w:r>
        <w:rPr/>
        <w:t>lleihau'r</w:t>
      </w:r>
      <w:r>
        <w:rPr>
          <w:spacing w:val="-3"/>
        </w:rPr>
        <w:t> </w:t>
      </w:r>
      <w:r>
        <w:rPr/>
        <w:t>risg</w:t>
      </w:r>
      <w:r>
        <w:rPr>
          <w:spacing w:val="-3"/>
        </w:rPr>
        <w:t> </w:t>
      </w:r>
      <w:r>
        <w:rPr/>
        <w:t>o haint.</w:t>
      </w:r>
    </w:p>
    <w:p>
      <w:pPr>
        <w:pStyle w:val="BodyText"/>
      </w:pPr>
    </w:p>
    <w:p>
      <w:pPr>
        <w:pStyle w:val="Heading2"/>
      </w:pPr>
      <w:r>
        <w:rPr/>
        <w:t>Teithio</w:t>
      </w:r>
      <w:r>
        <w:rPr>
          <w:spacing w:val="-2"/>
        </w:rPr>
        <w:t> </w:t>
      </w:r>
      <w:r>
        <w:rPr/>
        <w:t>mewn</w:t>
      </w:r>
      <w:r>
        <w:rPr>
          <w:spacing w:val="-3"/>
        </w:rPr>
        <w:t> </w:t>
      </w:r>
      <w:r>
        <w:rPr/>
        <w:t>awyren</w:t>
      </w:r>
    </w:p>
    <w:p>
      <w:pPr>
        <w:pStyle w:val="BodyText"/>
        <w:spacing w:before="1"/>
        <w:rPr>
          <w:b/>
        </w:rPr>
      </w:pPr>
    </w:p>
    <w:p>
      <w:pPr>
        <w:pStyle w:val="BodyText"/>
        <w:ind w:left="119" w:right="143"/>
      </w:pPr>
      <w:r>
        <w:rPr/>
        <w:t>Os ydych chi'n bwriadu teithio ar ôl terfynu’r beichiogrwydd, mae'n bwysig rhoi gwybod i'ch</w:t>
      </w:r>
      <w:r>
        <w:rPr>
          <w:spacing w:val="1"/>
        </w:rPr>
        <w:t> </w:t>
      </w:r>
      <w:r>
        <w:rPr/>
        <w:t>yswirwyr teithio. Bydd hyn yn sicrhau eich bod yn cael sylw os byddwch chi'n profi unrhyw</w:t>
      </w:r>
      <w:r>
        <w:rPr>
          <w:spacing w:val="1"/>
        </w:rPr>
        <w:t> </w:t>
      </w:r>
      <w:r>
        <w:rPr/>
        <w:t>gymhlethdodau tra byddwch i ffwrdd. Os ydych chi'n bwriadu mynd ar daith hir mewn awyren</w:t>
      </w:r>
      <w:r>
        <w:rPr>
          <w:spacing w:val="-64"/>
        </w:rPr>
        <w:t> </w:t>
      </w:r>
      <w:r>
        <w:rPr/>
        <w:t>yn fuan wedi hynny, trafodwch hyn gyda'ch meddyg teulu gan fod ychydig mwy o risg o gael</w:t>
      </w:r>
      <w:r>
        <w:rPr>
          <w:spacing w:val="1"/>
        </w:rPr>
        <w:t> </w:t>
      </w:r>
      <w:r>
        <w:rPr/>
        <w:t>thrombosis</w:t>
      </w:r>
      <w:r>
        <w:rPr>
          <w:spacing w:val="-1"/>
        </w:rPr>
        <w:t> </w:t>
      </w:r>
      <w:r>
        <w:rPr/>
        <w:t>gwythiennau dwfn</w:t>
      </w:r>
      <w:r>
        <w:rPr>
          <w:spacing w:val="-2"/>
        </w:rPr>
        <w:t> </w:t>
      </w:r>
      <w:r>
        <w:rPr/>
        <w:t>(clot</w:t>
      </w:r>
      <w:r>
        <w:rPr>
          <w:spacing w:val="1"/>
        </w:rPr>
        <w:t> </w:t>
      </w:r>
      <w:r>
        <w:rPr/>
        <w:t>gwaed).</w:t>
      </w:r>
    </w:p>
    <w:p>
      <w:pPr>
        <w:pStyle w:val="BodyText"/>
      </w:pPr>
    </w:p>
    <w:p>
      <w:pPr>
        <w:pStyle w:val="Heading2"/>
      </w:pPr>
      <w:r>
        <w:rPr/>
        <w:t>Cael</w:t>
      </w:r>
      <w:r>
        <w:rPr>
          <w:spacing w:val="-3"/>
        </w:rPr>
        <w:t> </w:t>
      </w:r>
      <w:r>
        <w:rPr/>
        <w:t>rhyw</w:t>
      </w:r>
    </w:p>
    <w:p>
      <w:pPr>
        <w:pStyle w:val="BodyText"/>
        <w:rPr>
          <w:b/>
        </w:rPr>
      </w:pPr>
    </w:p>
    <w:p>
      <w:pPr>
        <w:pStyle w:val="BodyText"/>
        <w:ind w:left="119" w:right="91"/>
      </w:pPr>
      <w:r>
        <w:rPr/>
        <w:t>Dylech</w:t>
      </w:r>
      <w:r>
        <w:rPr>
          <w:spacing w:val="-2"/>
        </w:rPr>
        <w:t> </w:t>
      </w:r>
      <w:r>
        <w:rPr/>
        <w:t>osgoi</w:t>
      </w:r>
      <w:r>
        <w:rPr>
          <w:spacing w:val="-1"/>
        </w:rPr>
        <w:t> </w:t>
      </w:r>
      <w:r>
        <w:rPr/>
        <w:t>rhyw</w:t>
      </w:r>
      <w:r>
        <w:rPr>
          <w:spacing w:val="-4"/>
        </w:rPr>
        <w:t> </w:t>
      </w:r>
      <w:r>
        <w:rPr/>
        <w:t>am</w:t>
      </w:r>
      <w:r>
        <w:rPr>
          <w:spacing w:val="2"/>
        </w:rPr>
        <w:t> </w:t>
      </w:r>
      <w:r>
        <w:rPr/>
        <w:t>bythefnos</w:t>
      </w:r>
      <w:r>
        <w:rPr>
          <w:spacing w:val="-5"/>
        </w:rPr>
        <w:t> </w:t>
      </w:r>
      <w:r>
        <w:rPr/>
        <w:t>i</w:t>
      </w:r>
      <w:r>
        <w:rPr>
          <w:spacing w:val="-2"/>
        </w:rPr>
        <w:t> </w:t>
      </w:r>
      <w:r>
        <w:rPr/>
        <w:t>leihau’r</w:t>
      </w:r>
      <w:r>
        <w:rPr>
          <w:spacing w:val="-3"/>
        </w:rPr>
        <w:t> </w:t>
      </w:r>
      <w:r>
        <w:rPr/>
        <w:t>risg</w:t>
      </w:r>
      <w:r>
        <w:rPr>
          <w:spacing w:val="-1"/>
        </w:rPr>
        <w:t> </w:t>
      </w:r>
      <w:r>
        <w:rPr/>
        <w:t>o gael</w:t>
      </w:r>
      <w:r>
        <w:rPr>
          <w:spacing w:val="1"/>
        </w:rPr>
        <w:t> </w:t>
      </w:r>
      <w:r>
        <w:rPr/>
        <w:t>haint</w:t>
      </w:r>
      <w:r>
        <w:rPr>
          <w:spacing w:val="-3"/>
        </w:rPr>
        <w:t> </w:t>
      </w:r>
      <w:r>
        <w:rPr/>
        <w:t>neu</w:t>
      </w:r>
      <w:r>
        <w:rPr>
          <w:spacing w:val="-3"/>
        </w:rPr>
        <w:t> </w:t>
      </w:r>
      <w:r>
        <w:rPr/>
        <w:t>nes</w:t>
      </w:r>
      <w:r>
        <w:rPr>
          <w:spacing w:val="-4"/>
        </w:rPr>
        <w:t> </w:t>
      </w:r>
      <w:r>
        <w:rPr/>
        <w:t>bod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gwaedu</w:t>
      </w:r>
      <w:r>
        <w:rPr>
          <w:spacing w:val="-1"/>
        </w:rPr>
        <w:t> </w:t>
      </w:r>
      <w:r>
        <w:rPr/>
        <w:t>wedi</w:t>
      </w:r>
      <w:r>
        <w:rPr>
          <w:spacing w:val="-1"/>
        </w:rPr>
        <w:t> </w:t>
      </w:r>
      <w:r>
        <w:rPr/>
        <w:t>dod</w:t>
      </w:r>
      <w:r>
        <w:rPr>
          <w:spacing w:val="-3"/>
        </w:rPr>
        <w:t> </w:t>
      </w:r>
      <w:r>
        <w:rPr/>
        <w:t>i</w:t>
      </w:r>
      <w:r>
        <w:rPr>
          <w:spacing w:val="-64"/>
        </w:rPr>
        <w:t> </w:t>
      </w:r>
      <w:r>
        <w:rPr/>
        <w:t>ben. Mae'n bosibl beichiogi ychydig ddyddiau ar ôl terfynu eich beichiogrwydd, hyd yn oed</w:t>
      </w:r>
      <w:r>
        <w:rPr>
          <w:spacing w:val="1"/>
        </w:rPr>
        <w:t> </w:t>
      </w:r>
      <w:r>
        <w:rPr/>
        <w:t>cyn</w:t>
      </w:r>
      <w:r>
        <w:rPr>
          <w:spacing w:val="-1"/>
        </w:rPr>
        <w:t> </w:t>
      </w:r>
      <w:r>
        <w:rPr/>
        <w:t>i chi gael mislif.</w:t>
      </w:r>
    </w:p>
    <w:p>
      <w:pPr>
        <w:pStyle w:val="BodyText"/>
        <w:spacing w:before="4"/>
        <w:rPr>
          <w:sz w:val="37"/>
        </w:rPr>
      </w:pPr>
    </w:p>
    <w:p>
      <w:pPr>
        <w:pStyle w:val="Heading2"/>
        <w:spacing w:before="1"/>
      </w:pPr>
      <w:r>
        <w:rPr/>
        <w:t>Pryd</w:t>
      </w:r>
      <w:r>
        <w:rPr>
          <w:spacing w:val="-2"/>
        </w:rPr>
        <w:t> </w:t>
      </w:r>
      <w:r>
        <w:rPr/>
        <w:t>dylwn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ddechrau</w:t>
      </w:r>
      <w:r>
        <w:rPr>
          <w:spacing w:val="-1"/>
        </w:rPr>
        <w:t> </w:t>
      </w:r>
      <w:r>
        <w:rPr/>
        <w:t>defnyddio</w:t>
      </w:r>
      <w:r>
        <w:rPr>
          <w:spacing w:val="-2"/>
        </w:rPr>
        <w:t> </w:t>
      </w:r>
      <w:r>
        <w:rPr/>
        <w:t>dulliau</w:t>
      </w:r>
      <w:r>
        <w:rPr>
          <w:spacing w:val="-1"/>
        </w:rPr>
        <w:t> </w:t>
      </w:r>
      <w:r>
        <w:rPr/>
        <w:t>atal</w:t>
      </w:r>
      <w:r>
        <w:rPr>
          <w:spacing w:val="-1"/>
        </w:rPr>
        <w:t> </w:t>
      </w:r>
      <w:r>
        <w:rPr/>
        <w:t>cenhedlu</w:t>
      </w:r>
      <w:r>
        <w:rPr>
          <w:spacing w:val="3"/>
        </w:rPr>
        <w:t> </w:t>
      </w:r>
      <w:r>
        <w:rPr/>
        <w:t>eto?</w:t>
      </w:r>
    </w:p>
    <w:p>
      <w:pPr>
        <w:pStyle w:val="BodyText"/>
        <w:spacing w:line="276" w:lineRule="auto" w:before="201"/>
        <w:ind w:left="119" w:right="102"/>
      </w:pPr>
      <w:r>
        <w:rPr/>
        <w:t>Dylech ddechrau defnyddio dulliau atal cenhedlu ar unwaith. Mae'n ddiogel gosod dyfais yn y</w:t>
      </w:r>
      <w:r>
        <w:rPr>
          <w:spacing w:val="-64"/>
        </w:rPr>
        <w:t> </w:t>
      </w:r>
      <w:r>
        <w:rPr/>
        <w:t>groth (coil/IUCD) neu system yn y groth (IUS). Ni fydd y rhain yn cael eu gosod os oes</w:t>
      </w:r>
      <w:r>
        <w:rPr>
          <w:spacing w:val="1"/>
        </w:rPr>
        <w:t> </w:t>
      </w:r>
      <w:r>
        <w:rPr/>
        <w:t>unrhyw</w:t>
      </w:r>
      <w:r>
        <w:rPr>
          <w:spacing w:val="-4"/>
        </w:rPr>
        <w:t> </w:t>
      </w:r>
      <w:r>
        <w:rPr/>
        <w:t>risg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feichiogrwydd.</w:t>
      </w:r>
    </w:p>
    <w:p>
      <w:pPr>
        <w:pStyle w:val="BodyText"/>
        <w:spacing w:line="276" w:lineRule="auto" w:before="200"/>
        <w:ind w:left="119" w:right="389"/>
      </w:pPr>
      <w:r>
        <w:rPr/>
        <w:t>Os ydych wedi derbyn Depo Provera neu Sayana Press (pigiad atal cenhedlu) ar yr un</w:t>
      </w:r>
      <w:r>
        <w:rPr>
          <w:spacing w:val="1"/>
        </w:rPr>
        <w:t> </w:t>
      </w:r>
      <w:r>
        <w:rPr/>
        <w:t>diwrnod</w:t>
      </w:r>
      <w:r>
        <w:rPr>
          <w:spacing w:val="-3"/>
        </w:rPr>
        <w:t> </w:t>
      </w:r>
      <w:r>
        <w:rPr/>
        <w:t>ag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dechreuoch</w:t>
      </w:r>
      <w:r>
        <w:rPr>
          <w:spacing w:val="-2"/>
        </w:rPr>
        <w:t> </w:t>
      </w:r>
      <w:r>
        <w:rPr/>
        <w:t>chi’ch</w:t>
      </w:r>
      <w:r>
        <w:rPr>
          <w:spacing w:val="-2"/>
        </w:rPr>
        <w:t> </w:t>
      </w:r>
      <w:r>
        <w:rPr/>
        <w:t>triniaeth,</w:t>
      </w:r>
      <w:r>
        <w:rPr>
          <w:spacing w:val="-3"/>
        </w:rPr>
        <w:t> </w:t>
      </w:r>
      <w:r>
        <w:rPr/>
        <w:t>efallai</w:t>
      </w:r>
      <w:r>
        <w:rPr>
          <w:spacing w:val="-3"/>
        </w:rPr>
        <w:t> </w:t>
      </w:r>
      <w:r>
        <w:rPr/>
        <w:t>y</w:t>
      </w:r>
      <w:r>
        <w:rPr>
          <w:spacing w:val="-5"/>
        </w:rPr>
        <w:t> </w:t>
      </w:r>
      <w:r>
        <w:rPr/>
        <w:t>bydd</w:t>
      </w:r>
      <w:r>
        <w:rPr>
          <w:spacing w:val="-2"/>
        </w:rPr>
        <w:t> </w:t>
      </w:r>
      <w:r>
        <w:rPr/>
        <w:t>risg</w:t>
      </w:r>
      <w:r>
        <w:rPr>
          <w:spacing w:val="-4"/>
        </w:rPr>
        <w:t> </w:t>
      </w:r>
      <w:r>
        <w:rPr/>
        <w:t>fach</w:t>
      </w:r>
      <w:r>
        <w:rPr>
          <w:spacing w:val="-3"/>
        </w:rPr>
        <w:t> </w:t>
      </w:r>
      <w:r>
        <w:rPr/>
        <w:t>iawn</w:t>
      </w:r>
      <w:r>
        <w:rPr>
          <w:spacing w:val="-2"/>
        </w:rPr>
        <w:t> </w:t>
      </w:r>
      <w:r>
        <w:rPr/>
        <w:t>o’r</w:t>
      </w:r>
      <w:r>
        <w:rPr>
          <w:spacing w:val="-4"/>
        </w:rPr>
        <w:t> </w:t>
      </w:r>
      <w:r>
        <w:rPr/>
        <w:t>beichiogrwydd</w:t>
      </w:r>
      <w:r>
        <w:rPr>
          <w:spacing w:val="-2"/>
        </w:rPr>
        <w:t> </w:t>
      </w:r>
      <w:r>
        <w:rPr/>
        <w:t>yn</w:t>
      </w:r>
      <w:r>
        <w:rPr>
          <w:spacing w:val="-64"/>
        </w:rPr>
        <w:t> </w:t>
      </w:r>
      <w:r>
        <w:rPr/>
        <w:t>parhau</w:t>
      </w:r>
      <w:r>
        <w:rPr>
          <w:spacing w:val="-2"/>
        </w:rPr>
        <w:t> </w:t>
      </w:r>
      <w:r>
        <w:rPr/>
        <w:t>(fodd</w:t>
      </w:r>
      <w:r>
        <w:rPr>
          <w:spacing w:val="-2"/>
        </w:rPr>
        <w:t> </w:t>
      </w:r>
      <w:r>
        <w:rPr/>
        <w:t>bynnag,</w:t>
      </w:r>
      <w:r>
        <w:rPr>
          <w:spacing w:val="-2"/>
        </w:rPr>
        <w:t> </w:t>
      </w:r>
      <w:r>
        <w:rPr/>
        <w:t>ychydig</w:t>
      </w:r>
      <w:r>
        <w:rPr>
          <w:spacing w:val="-4"/>
        </w:rPr>
        <w:t> </w:t>
      </w:r>
      <w:r>
        <w:rPr/>
        <w:t>iawn</w:t>
      </w:r>
      <w:r>
        <w:rPr>
          <w:spacing w:val="-2"/>
        </w:rPr>
        <w:t> </w:t>
      </w:r>
      <w:r>
        <w:rPr/>
        <w:t>o dystiolaeth</w:t>
      </w:r>
      <w:r>
        <w:rPr>
          <w:spacing w:val="-1"/>
        </w:rPr>
        <w:t> </w:t>
      </w:r>
      <w:r>
        <w:rPr/>
        <w:t>sydd</w:t>
      </w:r>
      <w:r>
        <w:rPr>
          <w:spacing w:val="-4"/>
        </w:rPr>
        <w:t> </w:t>
      </w:r>
      <w:r>
        <w:rPr/>
        <w:t>ar</w:t>
      </w:r>
      <w:r>
        <w:rPr>
          <w:spacing w:val="-2"/>
        </w:rPr>
        <w:t> </w:t>
      </w:r>
      <w:r>
        <w:rPr/>
        <w:t>gael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hyn</w:t>
      </w:r>
      <w:r>
        <w:rPr>
          <w:spacing w:val="-3"/>
        </w:rPr>
        <w:t> </w:t>
      </w:r>
      <w:r>
        <w:rPr/>
        <w:t>o</w:t>
      </w:r>
      <w:r>
        <w:rPr>
          <w:spacing w:val="-1"/>
        </w:rPr>
        <w:t> </w:t>
      </w:r>
      <w:r>
        <w:rPr/>
        <w:t>bryd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gefnogi</w:t>
      </w:r>
      <w:r>
        <w:rPr>
          <w:spacing w:val="-2"/>
        </w:rPr>
        <w:t> </w:t>
      </w:r>
      <w:r>
        <w:rPr/>
        <w:t>hyn).</w:t>
      </w:r>
    </w:p>
    <w:p>
      <w:pPr>
        <w:pStyle w:val="Heading2"/>
        <w:spacing w:before="200"/>
      </w:pPr>
      <w:r>
        <w:rPr/>
        <w:t>Sut</w:t>
      </w:r>
      <w:r>
        <w:rPr>
          <w:spacing w:val="-3"/>
        </w:rPr>
        <w:t> </w:t>
      </w:r>
      <w:r>
        <w:rPr/>
        <w:t>byddaf</w:t>
      </w:r>
      <w:r>
        <w:rPr>
          <w:spacing w:val="-1"/>
        </w:rPr>
        <w:t> </w:t>
      </w:r>
      <w:r>
        <w:rPr/>
        <w:t>i’n</w:t>
      </w:r>
      <w:r>
        <w:rPr>
          <w:spacing w:val="-2"/>
        </w:rPr>
        <w:t> </w:t>
      </w:r>
      <w:r>
        <w:rPr/>
        <w:t>teimlo</w:t>
      </w:r>
      <w:r>
        <w:rPr>
          <w:spacing w:val="-4"/>
        </w:rPr>
        <w:t> </w:t>
      </w:r>
      <w:r>
        <w:rPr/>
        <w:t>ar</w:t>
      </w:r>
      <w:r>
        <w:rPr>
          <w:spacing w:val="-2"/>
        </w:rPr>
        <w:t> </w:t>
      </w:r>
      <w:r>
        <w:rPr/>
        <w:t>ôl</w:t>
      </w:r>
      <w:r>
        <w:rPr>
          <w:spacing w:val="1"/>
        </w:rPr>
        <w:t> </w:t>
      </w:r>
      <w:r>
        <w:rPr/>
        <w:t>terfynu’r</w:t>
      </w:r>
      <w:r>
        <w:rPr>
          <w:spacing w:val="-2"/>
        </w:rPr>
        <w:t> </w:t>
      </w:r>
      <w:r>
        <w:rPr/>
        <w:t>beichiogrwydd?</w:t>
      </w:r>
    </w:p>
    <w:p>
      <w:pPr>
        <w:pStyle w:val="BodyText"/>
        <w:spacing w:line="280" w:lineRule="auto" w:before="193"/>
        <w:ind w:left="119" w:right="197"/>
        <w:jc w:val="both"/>
      </w:pPr>
      <w:r>
        <w:rPr/>
        <w:t>Bydd</w:t>
      </w:r>
      <w:r>
        <w:rPr>
          <w:spacing w:val="-3"/>
        </w:rPr>
        <w:t> </w:t>
      </w:r>
      <w:r>
        <w:rPr/>
        <w:t>sut</w:t>
      </w:r>
      <w:r>
        <w:rPr>
          <w:spacing w:val="-2"/>
        </w:rPr>
        <w:t> </w:t>
      </w:r>
      <w:r>
        <w:rPr/>
        <w:t>rydych</w:t>
      </w:r>
      <w:r>
        <w:rPr>
          <w:spacing w:val="-2"/>
        </w:rPr>
        <w:t> </w:t>
      </w:r>
      <w:r>
        <w:rPr/>
        <w:t>chi'n</w:t>
      </w:r>
      <w:r>
        <w:rPr>
          <w:spacing w:val="-2"/>
        </w:rPr>
        <w:t> </w:t>
      </w:r>
      <w:r>
        <w:rPr/>
        <w:t>ymateb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dibynnu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yr</w:t>
      </w:r>
      <w:r>
        <w:rPr>
          <w:spacing w:val="-2"/>
        </w:rPr>
        <w:t> </w:t>
      </w:r>
      <w:r>
        <w:rPr/>
        <w:t>amgylchiadau</w:t>
      </w:r>
      <w:r>
        <w:rPr>
          <w:spacing w:val="-4"/>
        </w:rPr>
        <w:t> </w:t>
      </w:r>
      <w:r>
        <w:rPr/>
        <w:t>ac</w:t>
      </w:r>
      <w:r>
        <w:rPr>
          <w:spacing w:val="-2"/>
        </w:rPr>
        <w:t> </w:t>
      </w:r>
      <w:r>
        <w:rPr/>
        <w:t>ar</w:t>
      </w:r>
      <w:r>
        <w:rPr>
          <w:spacing w:val="-5"/>
        </w:rPr>
        <w:t> </w:t>
      </w:r>
      <w:r>
        <w:rPr/>
        <w:t>ba</w:t>
      </w:r>
      <w:r>
        <w:rPr>
          <w:spacing w:val="-2"/>
        </w:rPr>
        <w:t> </w:t>
      </w:r>
      <w:r>
        <w:rPr/>
        <w:t>mor</w:t>
      </w:r>
      <w:r>
        <w:rPr>
          <w:spacing w:val="-2"/>
        </w:rPr>
        <w:t> </w:t>
      </w:r>
      <w:r>
        <w:rPr/>
        <w:t>gyfforddus</w:t>
      </w:r>
      <w:r>
        <w:rPr>
          <w:spacing w:val="-2"/>
        </w:rPr>
        <w:t> </w:t>
      </w:r>
      <w:r>
        <w:rPr/>
        <w:t>rydych</w:t>
      </w:r>
      <w:r>
        <w:rPr>
          <w:spacing w:val="-64"/>
        </w:rPr>
        <w:t> </w:t>
      </w:r>
      <w:r>
        <w:rPr/>
        <w:t>chi'n teimlo am eich penderfyniad. Efallai y byddwch chi'n teimlo rhyddhad neu dristwch neu</w:t>
      </w:r>
      <w:r>
        <w:rPr>
          <w:spacing w:val="-64"/>
        </w:rPr>
        <w:t> </w:t>
      </w:r>
      <w:r>
        <w:rPr/>
        <w:t>gymysgedd</w:t>
      </w:r>
      <w:r>
        <w:rPr>
          <w:spacing w:val="-1"/>
        </w:rPr>
        <w:t> </w:t>
      </w:r>
      <w:r>
        <w:rPr/>
        <w:t>o'r</w:t>
      </w:r>
      <w:r>
        <w:rPr>
          <w:spacing w:val="-1"/>
        </w:rPr>
        <w:t> </w:t>
      </w:r>
      <w:r>
        <w:rPr/>
        <w:t>ddau.</w:t>
      </w:r>
    </w:p>
    <w:p>
      <w:pPr>
        <w:pStyle w:val="BodyText"/>
        <w:spacing w:line="280" w:lineRule="auto" w:before="188"/>
        <w:ind w:left="119" w:right="446"/>
      </w:pPr>
      <w:r>
        <w:rPr/>
        <w:t>Os</w:t>
      </w:r>
      <w:r>
        <w:rPr>
          <w:spacing w:val="-2"/>
        </w:rPr>
        <w:t> </w:t>
      </w:r>
      <w:r>
        <w:rPr/>
        <w:t>nad</w:t>
      </w:r>
      <w:r>
        <w:rPr>
          <w:spacing w:val="-2"/>
        </w:rPr>
        <w:t> </w:t>
      </w:r>
      <w:r>
        <w:rPr/>
        <w:t>yw'r</w:t>
      </w:r>
      <w:r>
        <w:rPr>
          <w:spacing w:val="-2"/>
        </w:rPr>
        <w:t> </w:t>
      </w:r>
      <w:r>
        <w:rPr/>
        <w:t>teimladau</w:t>
      </w:r>
      <w:r>
        <w:rPr>
          <w:spacing w:val="-3"/>
        </w:rPr>
        <w:t> </w:t>
      </w:r>
      <w:r>
        <w:rPr/>
        <w:t>hyn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setlo</w:t>
      </w:r>
      <w:r>
        <w:rPr>
          <w:spacing w:val="-2"/>
        </w:rPr>
        <w:t> </w:t>
      </w:r>
      <w:r>
        <w:rPr/>
        <w:t>gallai</w:t>
      </w:r>
      <w:r>
        <w:rPr>
          <w:spacing w:val="-1"/>
        </w:rPr>
        <w:t> </w:t>
      </w:r>
      <w:r>
        <w:rPr/>
        <w:t>fod</w:t>
      </w:r>
      <w:r>
        <w:rPr>
          <w:spacing w:val="-4"/>
        </w:rPr>
        <w:t> </w:t>
      </w:r>
      <w:r>
        <w:rPr/>
        <w:t>yn</w:t>
      </w:r>
      <w:r>
        <w:rPr>
          <w:spacing w:val="-2"/>
        </w:rPr>
        <w:t> </w:t>
      </w:r>
      <w:r>
        <w:rPr/>
        <w:t>ddefnyddiol</w:t>
      </w:r>
      <w:r>
        <w:rPr>
          <w:spacing w:val="-2"/>
        </w:rPr>
        <w:t> </w:t>
      </w:r>
      <w:r>
        <w:rPr/>
        <w:t>siarad</w:t>
      </w:r>
      <w:r>
        <w:rPr>
          <w:spacing w:val="-3"/>
        </w:rPr>
        <w:t> </w:t>
      </w:r>
      <w:r>
        <w:rPr/>
        <w:t>â</w:t>
      </w:r>
      <w:r>
        <w:rPr>
          <w:spacing w:val="-2"/>
        </w:rPr>
        <w:t> </w:t>
      </w:r>
      <w:r>
        <w:rPr/>
        <w:t>rhywun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gallwch</w:t>
      </w:r>
      <w:r>
        <w:rPr>
          <w:spacing w:val="-64"/>
        </w:rPr>
        <w:t> </w:t>
      </w:r>
      <w:r>
        <w:rPr/>
        <w:t>ymddiried ynddo, neu gallwch chi ein ffonio ni a byddwn yn trefnu apwyntiad gyda</w:t>
      </w:r>
      <w:r>
        <w:rPr>
          <w:spacing w:val="1"/>
        </w:rPr>
        <w:t> </w:t>
      </w:r>
      <w:r>
        <w:rPr/>
        <w:t>chwnselydd.</w:t>
      </w:r>
    </w:p>
    <w:p>
      <w:pPr>
        <w:spacing w:after="0" w:line="280" w:lineRule="auto"/>
        <w:sectPr>
          <w:pgSz w:w="12240" w:h="15840"/>
          <w:pgMar w:header="0" w:footer="566" w:top="1420" w:bottom="98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Heading2"/>
        <w:spacing w:before="75"/>
      </w:pPr>
      <w:r>
        <w:rPr/>
        <w:t>Cwnsela</w:t>
      </w:r>
      <w:r>
        <w:rPr>
          <w:spacing w:val="-4"/>
        </w:rPr>
        <w:t> </w:t>
      </w:r>
      <w:r>
        <w:rPr/>
        <w:t>ar</w:t>
      </w:r>
      <w:r>
        <w:rPr>
          <w:spacing w:val="-2"/>
        </w:rPr>
        <w:t> </w:t>
      </w:r>
      <w:r>
        <w:rPr/>
        <w:t>ôl</w:t>
      </w:r>
      <w:r>
        <w:rPr>
          <w:spacing w:val="-3"/>
        </w:rPr>
        <w:t> </w:t>
      </w:r>
      <w:r>
        <w:rPr/>
        <w:t>Terfynu</w:t>
      </w:r>
      <w:r>
        <w:rPr>
          <w:spacing w:val="-2"/>
        </w:rPr>
        <w:t> </w:t>
      </w:r>
      <w:r>
        <w:rPr/>
        <w:t>Beichiogrwydd</w:t>
      </w:r>
    </w:p>
    <w:p>
      <w:pPr>
        <w:pStyle w:val="BodyText"/>
        <w:spacing w:before="200"/>
        <w:ind w:left="119" w:right="276"/>
      </w:pPr>
      <w:r>
        <w:rPr/>
        <w:t>Bydd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ffordd</w:t>
      </w:r>
      <w:r>
        <w:rPr>
          <w:spacing w:val="-2"/>
        </w:rPr>
        <w:t> </w:t>
      </w:r>
      <w:r>
        <w:rPr/>
        <w:t>rydych</w:t>
      </w:r>
      <w:r>
        <w:rPr>
          <w:spacing w:val="-1"/>
        </w:rPr>
        <w:t> </w:t>
      </w:r>
      <w:r>
        <w:rPr/>
        <w:t>chi'n</w:t>
      </w:r>
      <w:r>
        <w:rPr>
          <w:spacing w:val="-2"/>
        </w:rPr>
        <w:t> </w:t>
      </w:r>
      <w:r>
        <w:rPr/>
        <w:t>teimlo</w:t>
      </w:r>
      <w:r>
        <w:rPr>
          <w:spacing w:val="-2"/>
        </w:rPr>
        <w:t> </w:t>
      </w:r>
      <w:r>
        <w:rPr/>
        <w:t>ar</w:t>
      </w:r>
      <w:r>
        <w:rPr>
          <w:spacing w:val="-5"/>
        </w:rPr>
        <w:t> </w:t>
      </w:r>
      <w:r>
        <w:rPr/>
        <w:t>ôl</w:t>
      </w:r>
      <w:r>
        <w:rPr>
          <w:spacing w:val="-1"/>
        </w:rPr>
        <w:t> </w:t>
      </w:r>
      <w:r>
        <w:rPr/>
        <w:t>eich</w:t>
      </w:r>
      <w:r>
        <w:rPr>
          <w:spacing w:val="-4"/>
        </w:rPr>
        <w:t> </w:t>
      </w:r>
      <w:r>
        <w:rPr/>
        <w:t>triniaeth</w:t>
      </w:r>
      <w:r>
        <w:rPr>
          <w:spacing w:val="-2"/>
        </w:rPr>
        <w:t> </w:t>
      </w:r>
      <w:r>
        <w:rPr/>
        <w:t>yn</w:t>
      </w:r>
      <w:r>
        <w:rPr>
          <w:spacing w:val="-1"/>
        </w:rPr>
        <w:t> </w:t>
      </w:r>
      <w:r>
        <w:rPr/>
        <w:t>dibynnu</w:t>
      </w:r>
      <w:r>
        <w:rPr>
          <w:spacing w:val="-4"/>
        </w:rPr>
        <w:t> </w:t>
      </w:r>
      <w:r>
        <w:rPr/>
        <w:t>ar</w:t>
      </w:r>
      <w:r>
        <w:rPr>
          <w:spacing w:val="-2"/>
        </w:rPr>
        <w:t> </w:t>
      </w:r>
      <w:r>
        <w:rPr/>
        <w:t>amrywiaeth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faterion,</w:t>
      </w:r>
      <w:r>
        <w:rPr>
          <w:spacing w:val="-2"/>
        </w:rPr>
        <w:t> </w:t>
      </w:r>
      <w:r>
        <w:rPr/>
        <w:t>yn</w:t>
      </w:r>
      <w:r>
        <w:rPr>
          <w:spacing w:val="-64"/>
        </w:rPr>
        <w:t> </w:t>
      </w:r>
      <w:r>
        <w:rPr/>
        <w:t>cynnwys amgylchiadau personol. Bydd eich hormonau'n dychwelyd i normal; gall hyn</w:t>
      </w:r>
      <w:r>
        <w:rPr>
          <w:spacing w:val="1"/>
        </w:rPr>
        <w:t> </w:t>
      </w:r>
      <w:r>
        <w:rPr/>
        <w:t>arwain at deimladau o dristwch weithiau. Mae'n bwysig cofio bod pawb yn wahanol ac nad</w:t>
      </w:r>
      <w:r>
        <w:rPr>
          <w:spacing w:val="1"/>
        </w:rPr>
        <w:t> </w:t>
      </w:r>
      <w:r>
        <w:rPr/>
        <w:t>oes ffordd gywir nac anghywir o deimlo. Efallai y byddwch chi'n profi nifer o wahanol</w:t>
      </w:r>
      <w:r>
        <w:rPr>
          <w:spacing w:val="1"/>
        </w:rPr>
        <w:t> </w:t>
      </w:r>
      <w:r>
        <w:rPr/>
        <w:t>emosiynau.</w:t>
      </w:r>
    </w:p>
    <w:p>
      <w:pPr>
        <w:pStyle w:val="BodyText"/>
        <w:spacing w:before="199"/>
        <w:ind w:left="119"/>
      </w:pPr>
      <w:r>
        <w:rPr/>
        <w:t>Mae</w:t>
      </w:r>
      <w:r>
        <w:rPr>
          <w:spacing w:val="-1"/>
        </w:rPr>
        <w:t> </w:t>
      </w:r>
      <w:r>
        <w:rPr/>
        <w:t>rhai</w:t>
      </w:r>
      <w:r>
        <w:rPr>
          <w:spacing w:val="-5"/>
        </w:rPr>
        <w:t> </w:t>
      </w:r>
      <w:r>
        <w:rPr/>
        <w:t>pobl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synnu</w:t>
      </w:r>
      <w:r>
        <w:rPr>
          <w:spacing w:val="-2"/>
        </w:rPr>
        <w:t> </w:t>
      </w:r>
      <w:r>
        <w:rPr/>
        <w:t>pa</w:t>
      </w:r>
      <w:r>
        <w:rPr>
          <w:spacing w:val="-4"/>
        </w:rPr>
        <w:t> </w:t>
      </w:r>
      <w:r>
        <w:rPr/>
        <w:t>mor</w:t>
      </w:r>
      <w:r>
        <w:rPr>
          <w:spacing w:val="-2"/>
        </w:rPr>
        <w:t> </w:t>
      </w:r>
      <w:r>
        <w:rPr/>
        <w:t>gryf yw'r</w:t>
      </w:r>
      <w:r>
        <w:rPr>
          <w:spacing w:val="-2"/>
        </w:rPr>
        <w:t> </w:t>
      </w:r>
      <w:r>
        <w:rPr/>
        <w:t>emosiynau</w:t>
      </w:r>
      <w:r>
        <w:rPr>
          <w:spacing w:val="-2"/>
        </w:rPr>
        <w:t> </w:t>
      </w:r>
      <w:r>
        <w:rPr/>
        <w:t>hyn</w:t>
      </w:r>
      <w:r>
        <w:rPr>
          <w:spacing w:val="-2"/>
        </w:rPr>
        <w:t> </w:t>
      </w:r>
      <w:r>
        <w:rPr/>
        <w:t>er</w:t>
      </w:r>
      <w:r>
        <w:rPr>
          <w:spacing w:val="-2"/>
        </w:rPr>
        <w:t> </w:t>
      </w:r>
      <w:r>
        <w:rPr/>
        <w:t>eu</w:t>
      </w:r>
      <w:r>
        <w:rPr>
          <w:spacing w:val="-3"/>
        </w:rPr>
        <w:t> </w:t>
      </w:r>
      <w:r>
        <w:rPr/>
        <w:t>bod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teimlo</w:t>
      </w:r>
      <w:r>
        <w:rPr>
          <w:spacing w:val="-2"/>
        </w:rPr>
        <w:t> </w:t>
      </w:r>
      <w:r>
        <w:rPr/>
        <w:t>iddynt</w:t>
      </w:r>
      <w:r>
        <w:rPr>
          <w:spacing w:val="-2"/>
        </w:rPr>
        <w:t> </w:t>
      </w:r>
      <w:r>
        <w:rPr/>
        <w:t>wneud</w:t>
      </w:r>
      <w:r>
        <w:rPr>
          <w:spacing w:val="-4"/>
        </w:rPr>
        <w:t> </w:t>
      </w:r>
      <w:r>
        <w:rPr/>
        <w:t>y</w:t>
      </w:r>
      <w:r>
        <w:rPr>
          <w:spacing w:val="-64"/>
        </w:rPr>
        <w:t> </w:t>
      </w:r>
      <w:r>
        <w:rPr/>
        <w:t>penderfyniad cywir. Gan ddibynnu ar brofiad y gorffennol, gall y driniaeth ailgodi hen</w:t>
      </w:r>
      <w:r>
        <w:rPr>
          <w:spacing w:val="1"/>
        </w:rPr>
        <w:t> </w:t>
      </w:r>
      <w:r>
        <w:rPr/>
        <w:t>deimladau. Efallai y bydd rhai yn teimlo rhyddhad yn unig, gan wybod mai hwn oedd y</w:t>
      </w:r>
      <w:r>
        <w:rPr>
          <w:spacing w:val="1"/>
        </w:rPr>
        <w:t> </w:t>
      </w:r>
      <w:r>
        <w:rPr/>
        <w:t>penderfyniad cywir ac y gallant nawr symud ymlaen. Mewn achosion eraill gall y driniaeth</w:t>
      </w:r>
      <w:r>
        <w:rPr>
          <w:spacing w:val="1"/>
        </w:rPr>
        <w:t> </w:t>
      </w:r>
      <w:r>
        <w:rPr/>
        <w:t>achosi trawma yn y meddwl. Gall hyn arwain at nifer o symptomau ac emosiynau gan</w:t>
      </w:r>
      <w:r>
        <w:rPr>
          <w:spacing w:val="1"/>
        </w:rPr>
        <w:t> </w:t>
      </w:r>
      <w:r>
        <w:rPr/>
        <w:t>gynnwys:</w:t>
      </w:r>
    </w:p>
    <w:p>
      <w:pPr>
        <w:pStyle w:val="BodyText"/>
        <w:spacing w:before="200"/>
        <w:ind w:left="119" w:right="446"/>
      </w:pPr>
      <w:r>
        <w:rPr>
          <w:b/>
        </w:rPr>
        <w:t>Pryder</w:t>
      </w:r>
      <w:r>
        <w:rPr>
          <w:b/>
          <w:spacing w:val="-15"/>
        </w:rPr>
        <w:t> </w:t>
      </w:r>
      <w:r>
        <w:rPr/>
        <w:t>-</w:t>
      </w:r>
      <w:r>
        <w:rPr>
          <w:spacing w:val="54"/>
        </w:rPr>
        <w:t> </w:t>
      </w:r>
      <w:r>
        <w:rPr/>
        <w:t>efallai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byddwch</w:t>
      </w:r>
      <w:r>
        <w:rPr>
          <w:spacing w:val="-2"/>
        </w:rPr>
        <w:t> </w:t>
      </w:r>
      <w:r>
        <w:rPr/>
        <w:t>chi'n</w:t>
      </w:r>
      <w:r>
        <w:rPr>
          <w:spacing w:val="-1"/>
        </w:rPr>
        <w:t> </w:t>
      </w:r>
      <w:r>
        <w:rPr/>
        <w:t>teimlo</w:t>
      </w:r>
      <w:r>
        <w:rPr>
          <w:spacing w:val="-2"/>
        </w:rPr>
        <w:t> </w:t>
      </w:r>
      <w:r>
        <w:rPr/>
        <w:t>cynnydd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eich</w:t>
      </w:r>
      <w:r>
        <w:rPr>
          <w:spacing w:val="-1"/>
        </w:rPr>
        <w:t> </w:t>
      </w:r>
      <w:r>
        <w:rPr/>
        <w:t>lefelau</w:t>
      </w:r>
      <w:r>
        <w:rPr>
          <w:spacing w:val="-2"/>
        </w:rPr>
        <w:t> </w:t>
      </w:r>
      <w:r>
        <w:rPr/>
        <w:t>pryder</w:t>
      </w:r>
      <w:r>
        <w:rPr>
          <w:spacing w:val="-2"/>
        </w:rPr>
        <w:t> </w:t>
      </w:r>
      <w:r>
        <w:rPr/>
        <w:t>yn</w:t>
      </w:r>
      <w:r>
        <w:rPr>
          <w:spacing w:val="-1"/>
        </w:rPr>
        <w:t> </w:t>
      </w:r>
      <w:r>
        <w:rPr/>
        <w:t>gyffredinol</w:t>
      </w:r>
      <w:r>
        <w:rPr>
          <w:spacing w:val="-2"/>
        </w:rPr>
        <w:t> </w:t>
      </w:r>
      <w:r>
        <w:rPr/>
        <w:t>neu</w:t>
      </w:r>
      <w:r>
        <w:rPr>
          <w:spacing w:val="-63"/>
        </w:rPr>
        <w:t> </w:t>
      </w:r>
      <w:r>
        <w:rPr/>
        <w:t>efallai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byddwch yn teimlo'n</w:t>
      </w:r>
      <w:r>
        <w:rPr>
          <w:spacing w:val="-2"/>
        </w:rPr>
        <w:t> </w:t>
      </w:r>
      <w:r>
        <w:rPr/>
        <w:t>bryderus</w:t>
      </w:r>
      <w:r>
        <w:rPr>
          <w:spacing w:val="4"/>
        </w:rPr>
        <w:t> </w:t>
      </w:r>
      <w:r>
        <w:rPr/>
        <w:t>am</w:t>
      </w:r>
      <w:r>
        <w:rPr>
          <w:spacing w:val="-3"/>
        </w:rPr>
        <w:t> </w:t>
      </w:r>
      <w:r>
        <w:rPr/>
        <w:t>fod</w:t>
      </w:r>
      <w:r>
        <w:rPr>
          <w:spacing w:val="-2"/>
        </w:rPr>
        <w:t> </w:t>
      </w:r>
      <w:r>
        <w:rPr/>
        <w:t>yn</w:t>
      </w:r>
      <w:r>
        <w:rPr>
          <w:spacing w:val="-1"/>
        </w:rPr>
        <w:t> </w:t>
      </w:r>
      <w:r>
        <w:rPr/>
        <w:t>rhywiol.</w:t>
      </w:r>
    </w:p>
    <w:p>
      <w:pPr>
        <w:pStyle w:val="BodyText"/>
        <w:spacing w:before="200"/>
        <w:ind w:left="119"/>
      </w:pPr>
      <w:r>
        <w:rPr>
          <w:b/>
        </w:rPr>
        <w:t>Teimlo’n</w:t>
      </w:r>
      <w:r>
        <w:rPr>
          <w:b/>
          <w:spacing w:val="-2"/>
        </w:rPr>
        <w:t> </w:t>
      </w:r>
      <w:r>
        <w:rPr>
          <w:b/>
        </w:rPr>
        <w:t>isel</w:t>
      </w:r>
      <w:r>
        <w:rPr>
          <w:b/>
          <w:spacing w:val="-6"/>
        </w:rPr>
        <w:t> </w:t>
      </w:r>
      <w:r>
        <w:rPr/>
        <w:t>–</w:t>
      </w:r>
      <w:r>
        <w:rPr>
          <w:spacing w:val="-3"/>
        </w:rPr>
        <w:t> </w:t>
      </w:r>
      <w:r>
        <w:rPr/>
        <w:t>methu</w:t>
      </w:r>
      <w:r>
        <w:rPr>
          <w:spacing w:val="-4"/>
        </w:rPr>
        <w:t> </w:t>
      </w:r>
      <w:r>
        <w:rPr/>
        <w:t>â</w:t>
      </w:r>
      <w:r>
        <w:rPr>
          <w:spacing w:val="-2"/>
        </w:rPr>
        <w:t> </w:t>
      </w:r>
      <w:r>
        <w:rPr/>
        <w:t>mynegi</w:t>
      </w:r>
      <w:r>
        <w:rPr>
          <w:spacing w:val="-2"/>
        </w:rPr>
        <w:t> </w:t>
      </w:r>
      <w:r>
        <w:rPr/>
        <w:t>emosiwn.</w:t>
      </w:r>
      <w:r>
        <w:rPr>
          <w:spacing w:val="-1"/>
        </w:rPr>
        <w:t> </w:t>
      </w:r>
      <w:r>
        <w:rPr/>
        <w:t>Mae’n</w:t>
      </w:r>
      <w:r>
        <w:rPr>
          <w:spacing w:val="-2"/>
        </w:rPr>
        <w:t> </w:t>
      </w:r>
      <w:r>
        <w:rPr/>
        <w:t>gyffredin</w:t>
      </w:r>
      <w:r>
        <w:rPr>
          <w:spacing w:val="-4"/>
        </w:rPr>
        <w:t> </w:t>
      </w:r>
      <w:r>
        <w:rPr/>
        <w:t>profi</w:t>
      </w:r>
      <w:r>
        <w:rPr>
          <w:spacing w:val="-3"/>
        </w:rPr>
        <w:t> </w:t>
      </w:r>
      <w:r>
        <w:rPr/>
        <w:t>symptomau</w:t>
      </w:r>
      <w:r>
        <w:rPr>
          <w:spacing w:val="-4"/>
        </w:rPr>
        <w:t> </w:t>
      </w:r>
      <w:r>
        <w:rPr/>
        <w:t>o</w:t>
      </w:r>
      <w:r>
        <w:rPr>
          <w:spacing w:val="-1"/>
        </w:rPr>
        <w:t> </w:t>
      </w:r>
      <w:r>
        <w:rPr/>
        <w:t>iselder.</w:t>
      </w:r>
    </w:p>
    <w:p>
      <w:pPr>
        <w:pStyle w:val="BodyText"/>
        <w:spacing w:before="201"/>
        <w:ind w:left="119" w:right="446"/>
      </w:pPr>
      <w:r>
        <w:rPr>
          <w:b/>
        </w:rPr>
        <w:t>Ôl-fflachiadau</w:t>
      </w:r>
      <w:r>
        <w:rPr>
          <w:b/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gan</w:t>
      </w:r>
      <w:r>
        <w:rPr>
          <w:spacing w:val="-6"/>
        </w:rPr>
        <w:t> </w:t>
      </w:r>
      <w:r>
        <w:rPr/>
        <w:t>fod</w:t>
      </w:r>
      <w:r>
        <w:rPr>
          <w:spacing w:val="-2"/>
        </w:rPr>
        <w:t> </w:t>
      </w:r>
      <w:r>
        <w:rPr/>
        <w:t>rhai</w:t>
      </w:r>
      <w:r>
        <w:rPr>
          <w:spacing w:val="-5"/>
        </w:rPr>
        <w:t> </w:t>
      </w:r>
      <w:r>
        <w:rPr/>
        <w:t>o'r</w:t>
      </w:r>
      <w:r>
        <w:rPr>
          <w:spacing w:val="-3"/>
        </w:rPr>
        <w:t> </w:t>
      </w:r>
      <w:r>
        <w:rPr/>
        <w:t>triniaethau'n</w:t>
      </w:r>
      <w:r>
        <w:rPr>
          <w:spacing w:val="-4"/>
        </w:rPr>
        <w:t> </w:t>
      </w:r>
      <w:r>
        <w:rPr/>
        <w:t>digwydd</w:t>
      </w:r>
      <w:r>
        <w:rPr>
          <w:spacing w:val="-2"/>
        </w:rPr>
        <w:t> </w:t>
      </w:r>
      <w:r>
        <w:rPr/>
        <w:t>pan</w:t>
      </w:r>
      <w:r>
        <w:rPr>
          <w:spacing w:val="-4"/>
        </w:rPr>
        <w:t> </w:t>
      </w:r>
      <w:r>
        <w:rPr/>
        <w:t>fyddwch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gwbl ymwybodol,</w:t>
      </w:r>
      <w:r>
        <w:rPr>
          <w:spacing w:val="-63"/>
        </w:rPr>
        <w:t> </w:t>
      </w:r>
      <w:r>
        <w:rPr/>
        <w:t>mae</w:t>
      </w:r>
      <w:r>
        <w:rPr>
          <w:spacing w:val="-3"/>
        </w:rPr>
        <w:t> </w:t>
      </w:r>
      <w:r>
        <w:rPr/>
        <w:t>rhai</w:t>
      </w:r>
      <w:r>
        <w:rPr>
          <w:spacing w:val="-3"/>
        </w:rPr>
        <w:t> </w:t>
      </w:r>
      <w:r>
        <w:rPr/>
        <w:t>pobl</w:t>
      </w:r>
      <w:r>
        <w:rPr>
          <w:spacing w:val="1"/>
        </w:rPr>
        <w:t> </w:t>
      </w:r>
      <w:r>
        <w:rPr/>
        <w:t>yn profi</w:t>
      </w:r>
      <w:r>
        <w:rPr>
          <w:spacing w:val="-5"/>
        </w:rPr>
        <w:t> </w:t>
      </w:r>
      <w:r>
        <w:rPr/>
        <w:t>ôl-fflachiadau.</w:t>
      </w:r>
    </w:p>
    <w:p>
      <w:pPr>
        <w:pStyle w:val="BodyText"/>
        <w:spacing w:before="199"/>
        <w:ind w:left="119" w:right="446"/>
      </w:pPr>
      <w:r>
        <w:rPr>
          <w:b/>
        </w:rPr>
        <w:t>Euogrwydd</w:t>
      </w:r>
      <w:r>
        <w:rPr>
          <w:b/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/>
        <w:t>gall</w:t>
      </w:r>
      <w:r>
        <w:rPr>
          <w:spacing w:val="-3"/>
        </w:rPr>
        <w:t> </w:t>
      </w:r>
      <w:r>
        <w:rPr/>
        <w:t>hyn fod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deimlad</w:t>
      </w:r>
      <w:r>
        <w:rPr>
          <w:spacing w:val="-2"/>
        </w:rPr>
        <w:t> </w:t>
      </w:r>
      <w:r>
        <w:rPr/>
        <w:t>cyffredin,</w:t>
      </w:r>
      <w:r>
        <w:rPr>
          <w:spacing w:val="-2"/>
        </w:rPr>
        <w:t> </w:t>
      </w:r>
      <w:r>
        <w:rPr/>
        <w:t>hyd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oed</w:t>
      </w:r>
      <w:r>
        <w:rPr>
          <w:spacing w:val="-2"/>
        </w:rPr>
        <w:t> </w:t>
      </w:r>
      <w:r>
        <w:rPr/>
        <w:t>pan</w:t>
      </w:r>
      <w:r>
        <w:rPr>
          <w:spacing w:val="-2"/>
        </w:rPr>
        <w:t> </w:t>
      </w:r>
      <w:r>
        <w:rPr/>
        <w:t>oeddech</w:t>
      </w:r>
      <w:r>
        <w:rPr>
          <w:spacing w:val="-2"/>
        </w:rPr>
        <w:t> </w:t>
      </w:r>
      <w:r>
        <w:rPr/>
        <w:t>chi'n</w:t>
      </w:r>
      <w:r>
        <w:rPr>
          <w:spacing w:val="-2"/>
        </w:rPr>
        <w:t> </w:t>
      </w:r>
      <w:r>
        <w:rPr/>
        <w:t>teimlo</w:t>
      </w:r>
      <w:r>
        <w:rPr>
          <w:spacing w:val="-4"/>
        </w:rPr>
        <w:t> </w:t>
      </w:r>
      <w:r>
        <w:rPr/>
        <w:t>mai</w:t>
      </w:r>
      <w:r>
        <w:rPr>
          <w:spacing w:val="-64"/>
        </w:rPr>
        <w:t> </w:t>
      </w:r>
      <w:r>
        <w:rPr/>
        <w:t>dyna</w:t>
      </w:r>
      <w:r>
        <w:rPr>
          <w:spacing w:val="-1"/>
        </w:rPr>
        <w:t> </w:t>
      </w:r>
      <w:r>
        <w:rPr/>
        <w:t>oedd y</w:t>
      </w:r>
      <w:r>
        <w:rPr>
          <w:spacing w:val="-1"/>
        </w:rPr>
        <w:t> </w:t>
      </w:r>
      <w:r>
        <w:rPr/>
        <w:t>penderfyniad</w:t>
      </w:r>
      <w:r>
        <w:rPr>
          <w:spacing w:val="1"/>
        </w:rPr>
        <w:t> </w:t>
      </w:r>
      <w:r>
        <w:rPr/>
        <w:t>iawn.</w:t>
      </w:r>
    </w:p>
    <w:p>
      <w:pPr>
        <w:pStyle w:val="BodyText"/>
        <w:spacing w:before="200"/>
        <w:ind w:left="119" w:right="1011"/>
        <w:jc w:val="both"/>
      </w:pPr>
      <w:r>
        <w:rPr/>
        <w:t>Mae’r driniaeth yn ddigwyddiad llawn straen sy’n gallu achosi trawma; mae llawer o'r</w:t>
      </w:r>
      <w:r>
        <w:rPr>
          <w:spacing w:val="-64"/>
        </w:rPr>
        <w:t> </w:t>
      </w:r>
      <w:r>
        <w:rPr/>
        <w:t>teimladau hyn yn debyg i'r rhai sy’n cael eu profi mewn syndrom straen ôl-drawmatig</w:t>
      </w:r>
      <w:r>
        <w:rPr>
          <w:spacing w:val="-64"/>
        </w:rPr>
        <w:t> </w:t>
      </w:r>
      <w:r>
        <w:rPr/>
        <w:t>(PTSD).</w:t>
      </w:r>
    </w:p>
    <w:p>
      <w:pPr>
        <w:pStyle w:val="BodyText"/>
        <w:spacing w:before="199"/>
        <w:ind w:left="119" w:right="276"/>
      </w:pPr>
      <w:r>
        <w:rPr/>
        <w:t>Mae'n</w:t>
      </w:r>
      <w:r>
        <w:rPr>
          <w:spacing w:val="-2"/>
        </w:rPr>
        <w:t> </w:t>
      </w:r>
      <w:r>
        <w:rPr/>
        <w:t>bwysig</w:t>
      </w:r>
      <w:r>
        <w:rPr>
          <w:spacing w:val="-4"/>
        </w:rPr>
        <w:t> </w:t>
      </w:r>
      <w:r>
        <w:rPr/>
        <w:t>pwysleisio</w:t>
      </w:r>
      <w:r>
        <w:rPr>
          <w:spacing w:val="-2"/>
        </w:rPr>
        <w:t> </w:t>
      </w:r>
      <w:r>
        <w:rPr/>
        <w:t>nad</w:t>
      </w:r>
      <w:r>
        <w:rPr>
          <w:spacing w:val="-1"/>
        </w:rPr>
        <w:t> </w:t>
      </w:r>
      <w:r>
        <w:rPr/>
        <w:t>oes</w:t>
      </w:r>
      <w:r>
        <w:rPr>
          <w:spacing w:val="-5"/>
        </w:rPr>
        <w:t> </w:t>
      </w:r>
      <w:r>
        <w:rPr/>
        <w:t>unrhyw</w:t>
      </w:r>
      <w:r>
        <w:rPr>
          <w:spacing w:val="-5"/>
        </w:rPr>
        <w:t> </w:t>
      </w:r>
      <w:r>
        <w:rPr/>
        <w:t>ffordd</w:t>
      </w:r>
      <w:r>
        <w:rPr>
          <w:spacing w:val="-1"/>
        </w:rPr>
        <w:t> </w:t>
      </w:r>
      <w:r>
        <w:rPr/>
        <w:t>gywir</w:t>
      </w:r>
      <w:r>
        <w:rPr>
          <w:spacing w:val="-4"/>
        </w:rPr>
        <w:t> </w:t>
      </w:r>
      <w:r>
        <w:rPr/>
        <w:t>nac</w:t>
      </w:r>
      <w:r>
        <w:rPr>
          <w:spacing w:val="-2"/>
        </w:rPr>
        <w:t> </w:t>
      </w:r>
      <w:r>
        <w:rPr/>
        <w:t>anghywir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ymateb</w:t>
      </w:r>
      <w:r>
        <w:rPr>
          <w:spacing w:val="-4"/>
        </w:rPr>
        <w:t> </w:t>
      </w:r>
      <w:r>
        <w:rPr/>
        <w:t>neu</w:t>
      </w:r>
      <w:r>
        <w:rPr>
          <w:spacing w:val="-4"/>
        </w:rPr>
        <w:t> </w:t>
      </w:r>
      <w:r>
        <w:rPr/>
        <w:t>deimlo</w:t>
      </w:r>
      <w:r>
        <w:rPr>
          <w:spacing w:val="-1"/>
        </w:rPr>
        <w:t> </w:t>
      </w:r>
      <w:r>
        <w:rPr/>
        <w:t>yn</w:t>
      </w:r>
      <w:r>
        <w:rPr>
          <w:spacing w:val="-64"/>
        </w:rPr>
        <w:t> </w:t>
      </w:r>
      <w:r>
        <w:rPr/>
        <w:t>y sefyllfa hon. Os ydych chi'n cael trafferth gyda'ch teimladau neu'n ei chael hi'n anodd</w:t>
      </w:r>
      <w:r>
        <w:rPr>
          <w:spacing w:val="1"/>
        </w:rPr>
        <w:t> </w:t>
      </w:r>
      <w:r>
        <w:rPr/>
        <w:t>ymdopi,</w:t>
      </w:r>
      <w:r>
        <w:rPr>
          <w:spacing w:val="-1"/>
        </w:rPr>
        <w:t> </w:t>
      </w:r>
      <w:r>
        <w:rPr/>
        <w:t>efallai y</w:t>
      </w:r>
      <w:r>
        <w:rPr>
          <w:spacing w:val="-3"/>
        </w:rPr>
        <w:t> </w:t>
      </w:r>
      <w:r>
        <w:rPr/>
        <w:t>byddai cwnsela o</w:t>
      </w:r>
      <w:r>
        <w:rPr>
          <w:spacing w:val="-2"/>
        </w:rPr>
        <w:t> </w:t>
      </w:r>
      <w:r>
        <w:rPr/>
        <w:t>fudd i chi.</w:t>
      </w:r>
    </w:p>
    <w:p>
      <w:pPr>
        <w:pStyle w:val="Heading2"/>
        <w:spacing w:before="202"/>
      </w:pPr>
      <w:r>
        <w:rPr/>
        <w:t>Cwnsela</w:t>
      </w:r>
    </w:p>
    <w:p>
      <w:pPr>
        <w:pStyle w:val="BodyText"/>
        <w:spacing w:before="199"/>
        <w:ind w:left="119" w:right="446"/>
      </w:pPr>
      <w:r>
        <w:rPr/>
        <w:t>Gall</w:t>
      </w:r>
      <w:r>
        <w:rPr>
          <w:spacing w:val="-4"/>
        </w:rPr>
        <w:t> </w:t>
      </w:r>
      <w:r>
        <w:rPr/>
        <w:t>trafod</w:t>
      </w:r>
      <w:r>
        <w:rPr>
          <w:spacing w:val="-3"/>
        </w:rPr>
        <w:t> </w:t>
      </w:r>
      <w:r>
        <w:rPr/>
        <w:t>eich</w:t>
      </w:r>
      <w:r>
        <w:rPr>
          <w:spacing w:val="-4"/>
        </w:rPr>
        <w:t> </w:t>
      </w:r>
      <w:r>
        <w:rPr/>
        <w:t>meddyliau</w:t>
      </w:r>
      <w:r>
        <w:rPr>
          <w:spacing w:val="-3"/>
        </w:rPr>
        <w:t> </w:t>
      </w:r>
      <w:r>
        <w:rPr/>
        <w:t>a'ch</w:t>
      </w:r>
      <w:r>
        <w:rPr>
          <w:spacing w:val="-4"/>
        </w:rPr>
        <w:t> </w:t>
      </w:r>
      <w:r>
        <w:rPr/>
        <w:t>teimladau</w:t>
      </w:r>
      <w:r>
        <w:rPr>
          <w:spacing w:val="-3"/>
        </w:rPr>
        <w:t> </w:t>
      </w:r>
      <w:r>
        <w:rPr/>
        <w:t>gyda</w:t>
      </w:r>
      <w:r>
        <w:rPr>
          <w:spacing w:val="-2"/>
        </w:rPr>
        <w:t> </w:t>
      </w:r>
      <w:r>
        <w:rPr/>
        <w:t>chynghorydd</w:t>
      </w:r>
      <w:r>
        <w:rPr>
          <w:spacing w:val="-3"/>
        </w:rPr>
        <w:t> </w:t>
      </w:r>
      <w:r>
        <w:rPr/>
        <w:t>eich</w:t>
      </w:r>
      <w:r>
        <w:rPr>
          <w:spacing w:val="-2"/>
        </w:rPr>
        <w:t> </w:t>
      </w:r>
      <w:r>
        <w:rPr/>
        <w:t>helpu</w:t>
      </w:r>
      <w:r>
        <w:rPr>
          <w:spacing w:val="-2"/>
        </w:rPr>
        <w:t> </w:t>
      </w:r>
      <w:r>
        <w:rPr/>
        <w:t>i</w:t>
      </w:r>
      <w:r>
        <w:rPr>
          <w:spacing w:val="-3"/>
        </w:rPr>
        <w:t> </w:t>
      </w:r>
      <w:r>
        <w:rPr/>
        <w:t>wneud</w:t>
      </w:r>
      <w:r>
        <w:rPr>
          <w:spacing w:val="-2"/>
        </w:rPr>
        <w:t> </w:t>
      </w:r>
      <w:r>
        <w:rPr/>
        <w:t>synnwyr</w:t>
      </w:r>
      <w:r>
        <w:rPr>
          <w:spacing w:val="-64"/>
        </w:rPr>
        <w:t> </w:t>
      </w:r>
      <w:r>
        <w:rPr/>
        <w:t>o'ch</w:t>
      </w:r>
      <w:r>
        <w:rPr>
          <w:spacing w:val="-1"/>
        </w:rPr>
        <w:t> </w:t>
      </w:r>
      <w:r>
        <w:rPr/>
        <w:t>emosiynau.</w:t>
      </w:r>
      <w:r>
        <w:rPr>
          <w:spacing w:val="-3"/>
        </w:rPr>
        <w:t> </w:t>
      </w:r>
      <w:r>
        <w:rPr/>
        <w:t>Gall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broses</w:t>
      </w:r>
      <w:r>
        <w:rPr>
          <w:spacing w:val="-3"/>
        </w:rPr>
        <w:t> </w:t>
      </w:r>
      <w:r>
        <w:rPr/>
        <w:t>hon</w:t>
      </w:r>
      <w:r>
        <w:rPr>
          <w:spacing w:val="-2"/>
        </w:rPr>
        <w:t> </w:t>
      </w:r>
      <w:r>
        <w:rPr/>
        <w:t>hefyd</w:t>
      </w:r>
      <w:r>
        <w:rPr>
          <w:spacing w:val="-3"/>
        </w:rPr>
        <w:t> </w:t>
      </w:r>
      <w:r>
        <w:rPr/>
        <w:t>eich</w:t>
      </w:r>
      <w:r>
        <w:rPr>
          <w:spacing w:val="-3"/>
        </w:rPr>
        <w:t> </w:t>
      </w:r>
      <w:r>
        <w:rPr/>
        <w:t>helpu gyda</w:t>
      </w:r>
      <w:r>
        <w:rPr>
          <w:spacing w:val="-1"/>
        </w:rPr>
        <w:t> </w:t>
      </w:r>
      <w:r>
        <w:rPr/>
        <w:t>theimladau</w:t>
      </w:r>
      <w:r>
        <w:rPr>
          <w:spacing w:val="-1"/>
        </w:rPr>
        <w:t> </w:t>
      </w:r>
      <w:r>
        <w:rPr/>
        <w:t>negyddol.</w:t>
      </w:r>
    </w:p>
    <w:p>
      <w:pPr>
        <w:pStyle w:val="BodyText"/>
        <w:spacing w:line="242" w:lineRule="auto" w:before="199"/>
        <w:ind w:left="119" w:right="507"/>
      </w:pPr>
      <w:r>
        <w:rPr/>
        <w:t>Os yw'r driniaeth wedi eich gadael yn teimlo'n isel neu’n bryderus neu os ydych chi'n profi</w:t>
      </w:r>
      <w:r>
        <w:rPr>
          <w:spacing w:val="-64"/>
        </w:rPr>
        <w:t> </w:t>
      </w:r>
      <w:r>
        <w:rPr/>
        <w:t>ôl-fflachiadau,</w:t>
      </w:r>
      <w:r>
        <w:rPr>
          <w:spacing w:val="-4"/>
        </w:rPr>
        <w:t> </w:t>
      </w:r>
      <w:r>
        <w:rPr/>
        <w:t>gallwch</w:t>
      </w:r>
      <w:r>
        <w:rPr>
          <w:spacing w:val="2"/>
        </w:rPr>
        <w:t> </w:t>
      </w:r>
      <w:r>
        <w:rPr/>
        <w:t>weithio</w:t>
      </w:r>
      <w:r>
        <w:rPr>
          <w:spacing w:val="-1"/>
        </w:rPr>
        <w:t> </w:t>
      </w:r>
      <w:r>
        <w:rPr/>
        <w:t>trwy'r</w:t>
      </w:r>
      <w:r>
        <w:rPr>
          <w:spacing w:val="-1"/>
        </w:rPr>
        <w:t> </w:t>
      </w:r>
      <w:r>
        <w:rPr/>
        <w:t>rhain</w:t>
      </w:r>
      <w:r>
        <w:rPr>
          <w:spacing w:val="-1"/>
        </w:rPr>
        <w:t> </w:t>
      </w:r>
      <w:r>
        <w:rPr/>
        <w:t>i</w:t>
      </w:r>
      <w:r>
        <w:rPr>
          <w:spacing w:val="-2"/>
        </w:rPr>
        <w:t> </w:t>
      </w:r>
      <w:r>
        <w:rPr/>
        <w:t>ganfod</w:t>
      </w:r>
      <w:r>
        <w:rPr>
          <w:spacing w:val="-3"/>
        </w:rPr>
        <w:t> </w:t>
      </w:r>
      <w:r>
        <w:rPr/>
        <w:t>yr</w:t>
      </w:r>
      <w:r>
        <w:rPr>
          <w:spacing w:val="-1"/>
        </w:rPr>
        <w:t> </w:t>
      </w:r>
      <w:r>
        <w:rPr/>
        <w:t>achosion sylfaenol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dysgu</w:t>
      </w:r>
      <w:r>
        <w:rPr>
          <w:spacing w:val="-2"/>
        </w:rPr>
        <w:t> </w:t>
      </w:r>
      <w:r>
        <w:rPr/>
        <w:t>sut</w:t>
      </w:r>
      <w:r>
        <w:rPr>
          <w:spacing w:val="-1"/>
        </w:rPr>
        <w:t> </w:t>
      </w:r>
      <w:r>
        <w:rPr/>
        <w:t>i</w:t>
      </w:r>
    </w:p>
    <w:p>
      <w:pPr>
        <w:pStyle w:val="BodyText"/>
        <w:spacing w:line="273" w:lineRule="exact"/>
        <w:ind w:left="119"/>
      </w:pPr>
      <w:r>
        <w:rPr/>
        <w:t>ymdopi</w:t>
      </w:r>
      <w:r>
        <w:rPr>
          <w:spacing w:val="-4"/>
        </w:rPr>
        <w:t> </w:t>
      </w:r>
      <w:r>
        <w:rPr/>
        <w:t>â</w:t>
      </w:r>
      <w:r>
        <w:rPr>
          <w:spacing w:val="-5"/>
        </w:rPr>
        <w:t> </w:t>
      </w:r>
      <w:r>
        <w:rPr/>
        <w:t>meddyliau/sefyllfaoedd</w:t>
      </w:r>
      <w:r>
        <w:rPr>
          <w:spacing w:val="-3"/>
        </w:rPr>
        <w:t> </w:t>
      </w:r>
      <w:r>
        <w:rPr/>
        <w:t>sy’n</w:t>
      </w:r>
      <w:r>
        <w:rPr>
          <w:spacing w:val="2"/>
        </w:rPr>
        <w:t> </w:t>
      </w:r>
      <w:r>
        <w:rPr/>
        <w:t>eu</w:t>
      </w:r>
      <w:r>
        <w:rPr>
          <w:spacing w:val="-3"/>
        </w:rPr>
        <w:t> </w:t>
      </w:r>
      <w:r>
        <w:rPr/>
        <w:t>sbarduno,</w:t>
      </w:r>
      <w:r>
        <w:rPr>
          <w:spacing w:val="-2"/>
        </w:rPr>
        <w:t> </w:t>
      </w:r>
      <w:r>
        <w:rPr/>
        <w:t>er</w:t>
      </w:r>
      <w:r>
        <w:rPr>
          <w:spacing w:val="-6"/>
        </w:rPr>
        <w:t> </w:t>
      </w:r>
      <w:r>
        <w:rPr/>
        <w:t>mwyn</w:t>
      </w:r>
      <w:r>
        <w:rPr>
          <w:spacing w:val="1"/>
        </w:rPr>
        <w:t> </w:t>
      </w:r>
      <w:r>
        <w:rPr/>
        <w:t>helpu</w:t>
      </w:r>
      <w:r>
        <w:rPr>
          <w:spacing w:val="-2"/>
        </w:rPr>
        <w:t> </w:t>
      </w:r>
      <w:r>
        <w:rPr/>
        <w:t>i</w:t>
      </w:r>
      <w:r>
        <w:rPr>
          <w:spacing w:val="-5"/>
        </w:rPr>
        <w:t> </w:t>
      </w:r>
      <w:r>
        <w:rPr/>
        <w:t>newid</w:t>
      </w:r>
      <w:r>
        <w:rPr>
          <w:spacing w:val="-1"/>
        </w:rPr>
        <w:t> </w:t>
      </w:r>
      <w:r>
        <w:rPr/>
        <w:t>hyn</w:t>
      </w:r>
      <w:r>
        <w:rPr>
          <w:spacing w:val="-1"/>
        </w:rPr>
        <w:t> </w:t>
      </w:r>
      <w:r>
        <w:rPr/>
        <w:t>yn y</w:t>
      </w:r>
      <w:r>
        <w:rPr>
          <w:spacing w:val="-6"/>
        </w:rPr>
        <w:t> </w:t>
      </w:r>
      <w:r>
        <w:rPr/>
        <w:t>dyfodol.</w:t>
      </w:r>
    </w:p>
    <w:p>
      <w:pPr>
        <w:pStyle w:val="BodyText"/>
        <w:spacing w:before="200"/>
        <w:ind w:left="119" w:right="446"/>
      </w:pPr>
      <w:r>
        <w:rPr/>
        <w:t>Cofiwch,</w:t>
      </w:r>
      <w:r>
        <w:rPr>
          <w:spacing w:val="-2"/>
        </w:rPr>
        <w:t> </w:t>
      </w:r>
      <w:r>
        <w:rPr/>
        <w:t>hyd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oed</w:t>
      </w:r>
      <w:r>
        <w:rPr>
          <w:spacing w:val="-4"/>
        </w:rPr>
        <w:t> </w:t>
      </w:r>
      <w:r>
        <w:rPr/>
        <w:t>os</w:t>
      </w:r>
      <w:r>
        <w:rPr>
          <w:spacing w:val="-1"/>
        </w:rPr>
        <w:t> </w:t>
      </w:r>
      <w:r>
        <w:rPr/>
        <w:t>yw</w:t>
      </w:r>
      <w:r>
        <w:rPr>
          <w:spacing w:val="-4"/>
        </w:rPr>
        <w:t> </w:t>
      </w:r>
      <w:r>
        <w:rPr/>
        <w:t>amser</w:t>
      </w:r>
      <w:r>
        <w:rPr>
          <w:spacing w:val="-1"/>
        </w:rPr>
        <w:t> </w:t>
      </w:r>
      <w:r>
        <w:rPr/>
        <w:t>wedi</w:t>
      </w:r>
      <w:r>
        <w:rPr>
          <w:spacing w:val="-3"/>
        </w:rPr>
        <w:t> </w:t>
      </w:r>
      <w:r>
        <w:rPr/>
        <w:t>mynd</w:t>
      </w:r>
      <w:r>
        <w:rPr>
          <w:spacing w:val="-3"/>
        </w:rPr>
        <w:t> </w:t>
      </w:r>
      <w:r>
        <w:rPr/>
        <w:t>heibio,</w:t>
      </w:r>
      <w:r>
        <w:rPr>
          <w:spacing w:val="-1"/>
        </w:rPr>
        <w:t> </w:t>
      </w:r>
      <w:r>
        <w:rPr/>
        <w:t>nid</w:t>
      </w:r>
      <w:r>
        <w:rPr>
          <w:spacing w:val="-2"/>
        </w:rPr>
        <w:t> </w:t>
      </w:r>
      <w:r>
        <w:rPr/>
        <w:t>yw</w:t>
      </w:r>
      <w:r>
        <w:rPr>
          <w:spacing w:val="-4"/>
        </w:rPr>
        <w:t> </w:t>
      </w:r>
      <w:r>
        <w:rPr/>
        <w:t>hi</w:t>
      </w:r>
      <w:r>
        <w:rPr>
          <w:spacing w:val="-2"/>
        </w:rPr>
        <w:t> </w:t>
      </w:r>
      <w:r>
        <w:rPr/>
        <w:t>byth yn</w:t>
      </w:r>
      <w:r>
        <w:rPr>
          <w:spacing w:val="-2"/>
        </w:rPr>
        <w:t> </w:t>
      </w:r>
      <w:r>
        <w:rPr/>
        <w:t>rhy</w:t>
      </w:r>
      <w:r>
        <w:rPr>
          <w:spacing w:val="-4"/>
        </w:rPr>
        <w:t> </w:t>
      </w:r>
      <w:r>
        <w:rPr/>
        <w:t>hwyr</w:t>
      </w:r>
      <w:r>
        <w:rPr>
          <w:spacing w:val="-1"/>
        </w:rPr>
        <w:t> </w:t>
      </w:r>
      <w:r>
        <w:rPr/>
        <w:t>i</w:t>
      </w:r>
      <w:r>
        <w:rPr>
          <w:spacing w:val="-2"/>
        </w:rPr>
        <w:t> </w:t>
      </w:r>
      <w:r>
        <w:rPr/>
        <w:t>fynegi’ch</w:t>
      </w:r>
      <w:r>
        <w:rPr>
          <w:spacing w:val="-64"/>
        </w:rPr>
        <w:t> </w:t>
      </w:r>
      <w:r>
        <w:rPr/>
        <w:t>teimladau.</w:t>
      </w:r>
    </w:p>
    <w:p>
      <w:pPr>
        <w:pStyle w:val="BodyText"/>
      </w:pPr>
    </w:p>
    <w:p>
      <w:pPr>
        <w:pStyle w:val="BodyText"/>
        <w:ind w:left="119" w:right="389"/>
      </w:pPr>
      <w:r>
        <w:rPr/>
        <w:t>Os ydych chi'n teimlo y byddai cwnsela o fudd i chi, ffoniwch un o’r rhifau isod i drefnu</w:t>
      </w:r>
      <w:r>
        <w:rPr>
          <w:spacing w:val="1"/>
        </w:rPr>
        <w:t> </w:t>
      </w:r>
      <w:r>
        <w:rPr/>
        <w:t>apwyntiad.</w:t>
      </w:r>
      <w:r>
        <w:rPr>
          <w:spacing w:val="-3"/>
        </w:rPr>
        <w:t> </w:t>
      </w:r>
      <w:r>
        <w:rPr/>
        <w:t>Os</w:t>
      </w:r>
      <w:r>
        <w:rPr>
          <w:spacing w:val="-2"/>
        </w:rPr>
        <w:t> </w:t>
      </w:r>
      <w:r>
        <w:rPr/>
        <w:t>oes</w:t>
      </w:r>
      <w:r>
        <w:rPr>
          <w:spacing w:val="-3"/>
        </w:rPr>
        <w:t> </w:t>
      </w:r>
      <w:r>
        <w:rPr/>
        <w:t>gennych</w:t>
      </w:r>
      <w:r>
        <w:rPr>
          <w:spacing w:val="-2"/>
        </w:rPr>
        <w:t> </w:t>
      </w:r>
      <w:r>
        <w:rPr/>
        <w:t>apwyntiad</w:t>
      </w:r>
      <w:r>
        <w:rPr>
          <w:spacing w:val="-3"/>
        </w:rPr>
        <w:t> </w:t>
      </w:r>
      <w:r>
        <w:rPr/>
        <w:t>eisoes</w:t>
      </w:r>
      <w:r>
        <w:rPr>
          <w:spacing w:val="-5"/>
        </w:rPr>
        <w:t> </w:t>
      </w:r>
      <w:r>
        <w:rPr/>
        <w:t>ac</w:t>
      </w:r>
      <w:r>
        <w:rPr>
          <w:spacing w:val="-2"/>
        </w:rPr>
        <w:t> </w:t>
      </w:r>
      <w:r>
        <w:rPr/>
        <w:t>angen</w:t>
      </w:r>
      <w:r>
        <w:rPr>
          <w:spacing w:val="-3"/>
        </w:rPr>
        <w:t> </w:t>
      </w:r>
      <w:r>
        <w:rPr/>
        <w:t>canslo</w:t>
      </w:r>
      <w:r>
        <w:rPr>
          <w:spacing w:val="-2"/>
        </w:rPr>
        <w:t> </w:t>
      </w:r>
      <w:r>
        <w:rPr/>
        <w:t>neu</w:t>
      </w:r>
      <w:r>
        <w:rPr>
          <w:spacing w:val="-5"/>
        </w:rPr>
        <w:t> </w:t>
      </w:r>
      <w:r>
        <w:rPr/>
        <w:t>aildrefnu,</w:t>
      </w:r>
      <w:r>
        <w:rPr>
          <w:spacing w:val="-2"/>
        </w:rPr>
        <w:t> </w:t>
      </w:r>
      <w:r>
        <w:rPr/>
        <w:t>mae'r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rhif</w:t>
      </w:r>
      <w:r>
        <w:rPr>
          <w:spacing w:val="-64"/>
        </w:rPr>
        <w:t> </w:t>
      </w:r>
      <w:r>
        <w:rPr/>
        <w:t>yn</w:t>
      </w:r>
      <w:r>
        <w:rPr>
          <w:spacing w:val="-1"/>
        </w:rPr>
        <w:t> </w:t>
      </w:r>
      <w:r>
        <w:rPr/>
        <w:t>berthnasol:</w:t>
      </w:r>
    </w:p>
    <w:p>
      <w:pPr>
        <w:pStyle w:val="Heading2"/>
        <w:ind w:left="1897" w:right="1996"/>
        <w:jc w:val="center"/>
      </w:pPr>
      <w:r>
        <w:rPr/>
        <w:t>01792</w:t>
      </w:r>
      <w:r>
        <w:rPr>
          <w:spacing w:val="-6"/>
        </w:rPr>
        <w:t> </w:t>
      </w:r>
      <w:r>
        <w:rPr/>
        <w:t>285005</w:t>
      </w:r>
      <w:r>
        <w:rPr>
          <w:spacing w:val="-5"/>
        </w:rPr>
        <w:t> </w:t>
      </w:r>
      <w:r>
        <w:rPr/>
        <w:t>neu</w:t>
      </w:r>
      <w:r>
        <w:rPr>
          <w:spacing w:val="-7"/>
        </w:rPr>
        <w:t> </w:t>
      </w:r>
      <w:r>
        <w:rPr/>
        <w:t>01792</w:t>
      </w:r>
      <w:r>
        <w:rPr>
          <w:spacing w:val="-5"/>
        </w:rPr>
        <w:t> </w:t>
      </w:r>
      <w:r>
        <w:rPr/>
        <w:t>285017</w:t>
      </w:r>
    </w:p>
    <w:p>
      <w:pPr>
        <w:spacing w:after="0"/>
        <w:jc w:val="center"/>
        <w:sectPr>
          <w:footerReference w:type="default" r:id="rId7"/>
          <w:pgSz w:w="12240" w:h="15840"/>
          <w:pgMar w:footer="525" w:header="0" w:top="1360" w:bottom="72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spacing w:before="89"/>
        <w:ind w:left="162" w:right="480" w:firstLine="0"/>
        <w:jc w:val="center"/>
        <w:rPr>
          <w:b/>
          <w:sz w:val="24"/>
        </w:rPr>
      </w:pPr>
      <w:r>
        <w:rPr>
          <w:b/>
          <w:sz w:val="24"/>
        </w:rPr>
        <w:t>Rhifau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ffôn</w:t>
      </w:r>
    </w:p>
    <w:p>
      <w:pPr>
        <w:pStyle w:val="BodyText"/>
        <w:rPr>
          <w:b/>
        </w:rPr>
      </w:pPr>
    </w:p>
    <w:p>
      <w:pPr>
        <w:spacing w:before="0"/>
        <w:ind w:left="1897" w:right="2211" w:firstLine="0"/>
        <w:jc w:val="center"/>
        <w:rPr>
          <w:b/>
          <w:sz w:val="24"/>
        </w:rPr>
      </w:pPr>
      <w:r>
        <w:rPr>
          <w:b/>
          <w:color w:val="003366"/>
          <w:sz w:val="24"/>
        </w:rPr>
        <w:t>Pen-y-bont</w:t>
      </w:r>
      <w:r>
        <w:rPr>
          <w:b/>
          <w:color w:val="003366"/>
          <w:spacing w:val="-3"/>
          <w:sz w:val="24"/>
        </w:rPr>
        <w:t> </w:t>
      </w:r>
      <w:r>
        <w:rPr>
          <w:b/>
          <w:color w:val="003366"/>
          <w:sz w:val="24"/>
        </w:rPr>
        <w:t>ar Ogwr</w:t>
      </w:r>
    </w:p>
    <w:p>
      <w:pPr>
        <w:pStyle w:val="BodyText"/>
        <w:ind w:left="167" w:right="480"/>
        <w:jc w:val="center"/>
      </w:pPr>
      <w:r>
        <w:rPr/>
        <w:t>Ward</w:t>
      </w:r>
      <w:r>
        <w:rPr>
          <w:spacing w:val="-1"/>
        </w:rPr>
        <w:t> </w:t>
      </w:r>
      <w:r>
        <w:rPr/>
        <w:t>Gynaecoleg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>
          <w:rFonts w:ascii="Wingdings" w:hAnsi="Wingdings"/>
        </w:rPr>
        <w:t></w:t>
      </w:r>
      <w:r>
        <w:rPr/>
        <w:t>01656</w:t>
      </w:r>
      <w:r>
        <w:rPr>
          <w:spacing w:val="-5"/>
        </w:rPr>
        <w:t> </w:t>
      </w:r>
      <w:r>
        <w:rPr/>
        <w:t>752325</w:t>
      </w:r>
      <w:r>
        <w:rPr>
          <w:spacing w:val="1"/>
        </w:rPr>
        <w:t> </w:t>
      </w:r>
      <w:r>
        <w:rPr/>
        <w:t>(24</w:t>
      </w:r>
      <w:r>
        <w:rPr>
          <w:spacing w:val="-3"/>
        </w:rPr>
        <w:t> </w:t>
      </w:r>
      <w:r>
        <w:rPr/>
        <w:t>awr)</w:t>
      </w:r>
    </w:p>
    <w:p>
      <w:pPr>
        <w:pStyle w:val="BodyText"/>
      </w:pPr>
    </w:p>
    <w:p>
      <w:pPr>
        <w:spacing w:before="0"/>
        <w:ind w:left="3929" w:right="0" w:firstLine="0"/>
        <w:jc w:val="left"/>
        <w:rPr>
          <w:b/>
          <w:sz w:val="24"/>
        </w:rPr>
      </w:pPr>
      <w:r>
        <w:rPr>
          <w:b/>
          <w:color w:val="003366"/>
          <w:sz w:val="24"/>
        </w:rPr>
        <w:t>Ysbyty</w:t>
      </w:r>
      <w:r>
        <w:rPr>
          <w:b/>
          <w:color w:val="003366"/>
          <w:spacing w:val="-4"/>
          <w:sz w:val="24"/>
        </w:rPr>
        <w:t> </w:t>
      </w:r>
      <w:r>
        <w:rPr>
          <w:b/>
          <w:color w:val="003366"/>
          <w:sz w:val="24"/>
        </w:rPr>
        <w:t>Singleton</w:t>
      </w:r>
    </w:p>
    <w:p>
      <w:pPr>
        <w:pStyle w:val="BodyText"/>
        <w:spacing w:before="1"/>
        <w:ind w:left="2442"/>
      </w:pPr>
      <w:r>
        <w:rPr/>
        <w:t>Ward</w:t>
      </w:r>
      <w:r>
        <w:rPr>
          <w:spacing w:val="-6"/>
        </w:rPr>
        <w:t> </w:t>
      </w:r>
      <w:r>
        <w:rPr/>
        <w:t>1</w:t>
      </w:r>
      <w:r>
        <w:rPr>
          <w:spacing w:val="-3"/>
        </w:rPr>
        <w:t> </w:t>
      </w:r>
      <w:r>
        <w:rPr/>
        <w:t>Gynaecoleg</w:t>
      </w:r>
      <w:r>
        <w:rPr>
          <w:spacing w:val="-3"/>
        </w:rPr>
        <w:t> </w:t>
      </w:r>
      <w:r>
        <w:rPr>
          <w:rFonts w:ascii="Wingdings" w:hAnsi="Wingdings"/>
        </w:rPr>
        <w:t></w:t>
      </w:r>
      <w:r>
        <w:rPr/>
        <w:t>01792</w:t>
      </w:r>
      <w:r>
        <w:rPr>
          <w:spacing w:val="-5"/>
        </w:rPr>
        <w:t> </w:t>
      </w:r>
      <w:r>
        <w:rPr/>
        <w:t>285323 (24</w:t>
      </w:r>
      <w:r>
        <w:rPr>
          <w:spacing w:val="-6"/>
        </w:rPr>
        <w:t> </w:t>
      </w:r>
      <w:r>
        <w:rPr/>
        <w:t>awr)</w:t>
      </w:r>
    </w:p>
    <w:p>
      <w:pPr>
        <w:pStyle w:val="BodyText"/>
        <w:ind w:left="2543" w:right="1973" w:hanging="867"/>
      </w:pPr>
      <w:r>
        <w:rPr/>
        <w:t>Gwasanaeth Cynghori am Feichiogrwydd – </w:t>
      </w:r>
      <w:r>
        <w:rPr>
          <w:rFonts w:ascii="Wingdings" w:hAnsi="Wingdings"/>
        </w:rPr>
        <w:t></w:t>
      </w:r>
      <w:r>
        <w:rPr/>
        <w:t>01792 200303</w:t>
      </w:r>
      <w:r>
        <w:rPr>
          <w:spacing w:val="-64"/>
        </w:rPr>
        <w:t> </w:t>
      </w:r>
      <w:r>
        <w:rPr/>
        <w:t>(Llun</w:t>
      </w:r>
      <w:r>
        <w:rPr>
          <w:spacing w:val="1"/>
        </w:rPr>
        <w:t> </w:t>
      </w:r>
      <w:r>
        <w:rPr/>
        <w:t>-</w:t>
      </w:r>
      <w:r>
        <w:rPr>
          <w:spacing w:val="-2"/>
        </w:rPr>
        <w:t> </w:t>
      </w:r>
      <w:r>
        <w:rPr/>
        <w:t>Iau 8.00-15.00)</w:t>
      </w:r>
      <w:r>
        <w:rPr>
          <w:spacing w:val="-1"/>
        </w:rPr>
        <w:t> </w:t>
      </w:r>
      <w:r>
        <w:rPr/>
        <w:t>(Gwener</w:t>
      </w:r>
      <w:r>
        <w:rPr>
          <w:spacing w:val="-2"/>
        </w:rPr>
        <w:t> </w:t>
      </w:r>
      <w:r>
        <w:rPr/>
        <w:t>8.00</w:t>
      </w:r>
      <w:r>
        <w:rPr>
          <w:spacing w:val="-2"/>
        </w:rPr>
        <w:t> </w:t>
      </w:r>
      <w:r>
        <w:rPr/>
        <w:t>-12.00)</w:t>
      </w:r>
    </w:p>
    <w:p>
      <w:pPr>
        <w:spacing w:after="0"/>
        <w:sectPr>
          <w:footerReference w:type="default" r:id="rId8"/>
          <w:pgSz w:w="12240" w:h="15840"/>
          <w:pgMar w:footer="859" w:header="0" w:top="1500" w:bottom="1040" w:left="1220" w:right="90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  <w:pgNumType w:start="7"/>
        </w:sectPr>
      </w:pPr>
    </w:p>
    <w:p>
      <w:pPr>
        <w:pStyle w:val="Heading2"/>
        <w:spacing w:before="66"/>
        <w:ind w:left="179" w:right="480"/>
        <w:jc w:val="center"/>
      </w:pPr>
      <w:r>
        <w:rPr>
          <w:w w:val="115"/>
        </w:rPr>
        <w:t>Beichiogrwydd</w:t>
      </w:r>
      <w:r>
        <w:rPr>
          <w:spacing w:val="-4"/>
          <w:w w:val="115"/>
        </w:rPr>
        <w:t> </w:t>
      </w:r>
      <w:r>
        <w:rPr>
          <w:w w:val="115"/>
        </w:rPr>
        <w:t>ectopig</w:t>
      </w:r>
    </w:p>
    <w:p>
      <w:pPr>
        <w:pStyle w:val="BodyText"/>
        <w:rPr>
          <w:b/>
        </w:rPr>
      </w:pPr>
    </w:p>
    <w:p>
      <w:pPr>
        <w:pStyle w:val="BodyText"/>
        <w:ind w:left="220" w:right="446"/>
      </w:pPr>
      <w:r>
        <w:rPr/>
        <w:t>Beichiogrwydd ectopig yw beichiogrwydd sy'n tyfu y tu allan i'r groth. Yn aml, mae</w:t>
      </w:r>
      <w:r>
        <w:rPr>
          <w:spacing w:val="1"/>
        </w:rPr>
        <w:t> </w:t>
      </w:r>
      <w:r>
        <w:rPr/>
        <w:t>beichiogrwydd ectopig yn tyfu yn un o'r tiwbiau ffalopaidd. Mae tua 1% o bob</w:t>
      </w:r>
      <w:r>
        <w:rPr>
          <w:spacing w:val="1"/>
        </w:rPr>
        <w:t> </w:t>
      </w:r>
      <w:r>
        <w:rPr/>
        <w:t>beichiogrwydd</w:t>
      </w:r>
      <w:r>
        <w:rPr>
          <w:spacing w:val="-2"/>
        </w:rPr>
        <w:t> </w:t>
      </w:r>
      <w:r>
        <w:rPr/>
        <w:t>yn un</w:t>
      </w:r>
      <w:r>
        <w:rPr>
          <w:spacing w:val="-1"/>
        </w:rPr>
        <w:t> </w:t>
      </w:r>
      <w:r>
        <w:rPr/>
        <w:t>ectopig.</w:t>
      </w:r>
      <w:r>
        <w:rPr>
          <w:spacing w:val="-2"/>
        </w:rPr>
        <w:t> </w:t>
      </w:r>
      <w:r>
        <w:rPr/>
        <w:t>Gall</w:t>
      </w:r>
      <w:r>
        <w:rPr>
          <w:spacing w:val="-3"/>
        </w:rPr>
        <w:t> </w:t>
      </w:r>
      <w:r>
        <w:rPr/>
        <w:t>beichiogrwydd</w:t>
      </w:r>
      <w:r>
        <w:rPr>
          <w:spacing w:val="-2"/>
        </w:rPr>
        <w:t> </w:t>
      </w:r>
      <w:r>
        <w:rPr/>
        <w:t>ectopig</w:t>
      </w:r>
      <w:r>
        <w:rPr>
          <w:spacing w:val="-5"/>
        </w:rPr>
        <w:t> </w:t>
      </w:r>
      <w:r>
        <w:rPr/>
        <w:t>fod</w:t>
      </w:r>
      <w:r>
        <w:rPr>
          <w:spacing w:val="-2"/>
        </w:rPr>
        <w:t> </w:t>
      </w:r>
      <w:r>
        <w:rPr/>
        <w:t>yn</w:t>
      </w:r>
      <w:r>
        <w:rPr>
          <w:spacing w:val="-2"/>
        </w:rPr>
        <w:t> </w:t>
      </w:r>
      <w:r>
        <w:rPr/>
        <w:t>ddifrifol</w:t>
      </w:r>
      <w:r>
        <w:rPr>
          <w:spacing w:val="-2"/>
        </w:rPr>
        <w:t> </w:t>
      </w:r>
      <w:r>
        <w:rPr/>
        <w:t>a</w:t>
      </w:r>
      <w:r>
        <w:rPr>
          <w:spacing w:val="-4"/>
        </w:rPr>
        <w:t> </w:t>
      </w:r>
      <w:r>
        <w:rPr/>
        <w:t>hyd</w:t>
      </w:r>
      <w:r>
        <w:rPr>
          <w:spacing w:val="-1"/>
        </w:rPr>
        <w:t> </w:t>
      </w:r>
      <w:r>
        <w:rPr/>
        <w:t>yn</w:t>
      </w:r>
      <w:r>
        <w:rPr>
          <w:spacing w:val="-2"/>
        </w:rPr>
        <w:t> </w:t>
      </w:r>
      <w:r>
        <w:rPr/>
        <w:t>oed</w:t>
      </w:r>
      <w:r>
        <w:rPr>
          <w:spacing w:val="-64"/>
        </w:rPr>
        <w:t> </w:t>
      </w:r>
      <w:r>
        <w:rPr/>
        <w:t>beryglu</w:t>
      </w:r>
      <w:r>
        <w:rPr>
          <w:spacing w:val="-1"/>
        </w:rPr>
        <w:t> </w:t>
      </w:r>
      <w:r>
        <w:rPr/>
        <w:t>bywyd.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2"/>
        <w:ind w:left="1897" w:right="2216"/>
        <w:jc w:val="center"/>
      </w:pPr>
      <w:r>
        <w:rPr/>
        <w:t>Arwyddion</w:t>
      </w:r>
      <w:r>
        <w:rPr>
          <w:spacing w:val="-2"/>
        </w:rPr>
        <w:t> </w:t>
      </w:r>
      <w:r>
        <w:rPr/>
        <w:t>neu</w:t>
      </w:r>
      <w:r>
        <w:rPr>
          <w:spacing w:val="-2"/>
        </w:rPr>
        <w:t> </w:t>
      </w:r>
      <w:r>
        <w:rPr/>
        <w:t>symptomau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feichiogrwydd</w:t>
      </w:r>
      <w:r>
        <w:rPr>
          <w:spacing w:val="-2"/>
        </w:rPr>
        <w:t> </w:t>
      </w:r>
      <w:r>
        <w:rPr/>
        <w:t>ectopig</w:t>
      </w:r>
    </w:p>
    <w:p>
      <w:pPr>
        <w:pStyle w:val="BodyText"/>
        <w:spacing w:before="5"/>
        <w:rPr>
          <w:b/>
        </w:rPr>
      </w:pPr>
    </w:p>
    <w:p>
      <w:pPr>
        <w:pStyle w:val="BodyText"/>
        <w:ind w:left="119"/>
      </w:pPr>
      <w:r>
        <w:rPr/>
        <w:t>Dyma'r</w:t>
      </w:r>
      <w:r>
        <w:rPr>
          <w:spacing w:val="-4"/>
        </w:rPr>
        <w:t> </w:t>
      </w:r>
      <w:r>
        <w:rPr/>
        <w:t>arwyddion</w:t>
      </w:r>
      <w:r>
        <w:rPr>
          <w:spacing w:val="-2"/>
        </w:rPr>
        <w:t> </w:t>
      </w:r>
      <w:r>
        <w:rPr/>
        <w:t>pryderus</w:t>
      </w:r>
      <w:r>
        <w:rPr>
          <w:spacing w:val="-2"/>
        </w:rPr>
        <w:t> </w:t>
      </w:r>
      <w:r>
        <w:rPr/>
        <w:t>i</w:t>
      </w:r>
      <w:r>
        <w:rPr>
          <w:spacing w:val="-3"/>
        </w:rPr>
        <w:t> </w:t>
      </w:r>
      <w:r>
        <w:rPr/>
        <w:t>edrych</w:t>
      </w:r>
      <w:r>
        <w:rPr>
          <w:spacing w:val="-2"/>
        </w:rPr>
        <w:t> </w:t>
      </w:r>
      <w:r>
        <w:rPr/>
        <w:t>amdanynt: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"/>
        </w:numPr>
        <w:tabs>
          <w:tab w:pos="688" w:val="left" w:leader="none"/>
          <w:tab w:pos="689" w:val="left" w:leader="none"/>
        </w:tabs>
        <w:spacing w:line="240" w:lineRule="auto" w:before="1" w:after="0"/>
        <w:ind w:left="688" w:right="0" w:hanging="287"/>
        <w:jc w:val="left"/>
        <w:rPr>
          <w:sz w:val="24"/>
        </w:rPr>
      </w:pPr>
      <w:r>
        <w:rPr>
          <w:sz w:val="24"/>
        </w:rPr>
        <w:t>poen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yr</w:t>
      </w:r>
      <w:r>
        <w:rPr>
          <w:spacing w:val="-1"/>
          <w:sz w:val="24"/>
        </w:rPr>
        <w:t> </w:t>
      </w:r>
      <w:r>
        <w:rPr>
          <w:sz w:val="24"/>
        </w:rPr>
        <w:t>abdomen</w:t>
      </w:r>
      <w:r>
        <w:rPr>
          <w:spacing w:val="-1"/>
          <w:sz w:val="24"/>
        </w:rPr>
        <w:t> </w:t>
      </w:r>
      <w:r>
        <w:rPr>
          <w:sz w:val="24"/>
        </w:rPr>
        <w:t>isaf,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enwedig</w:t>
      </w:r>
      <w:r>
        <w:rPr>
          <w:spacing w:val="-3"/>
          <w:sz w:val="24"/>
        </w:rPr>
        <w:t> </w:t>
      </w:r>
      <w:r>
        <w:rPr>
          <w:sz w:val="24"/>
        </w:rPr>
        <w:t>os</w:t>
      </w:r>
      <w:r>
        <w:rPr>
          <w:spacing w:val="-1"/>
          <w:sz w:val="24"/>
        </w:rPr>
        <w:t> </w:t>
      </w:r>
      <w:r>
        <w:rPr>
          <w:sz w:val="24"/>
        </w:rPr>
        <w:t>yw</w:t>
      </w:r>
      <w:r>
        <w:rPr>
          <w:spacing w:val="-3"/>
          <w:sz w:val="24"/>
        </w:rPr>
        <w:t> </w:t>
      </w:r>
      <w:r>
        <w:rPr>
          <w:sz w:val="24"/>
        </w:rPr>
        <w:t>ar</w:t>
      </w:r>
      <w:r>
        <w:rPr>
          <w:spacing w:val="-1"/>
          <w:sz w:val="24"/>
        </w:rPr>
        <w:t> </w:t>
      </w:r>
      <w:r>
        <w:rPr>
          <w:sz w:val="24"/>
        </w:rPr>
        <w:t>un</w:t>
      </w:r>
      <w:r>
        <w:rPr>
          <w:spacing w:val="-1"/>
          <w:sz w:val="24"/>
        </w:rPr>
        <w:t> </w:t>
      </w:r>
      <w:r>
        <w:rPr>
          <w:sz w:val="24"/>
        </w:rPr>
        <w:t>ochr</w:t>
      </w:r>
      <w:r>
        <w:rPr>
          <w:spacing w:val="-1"/>
          <w:sz w:val="24"/>
        </w:rPr>
        <w:t> </w:t>
      </w:r>
      <w:r>
        <w:rPr>
          <w:sz w:val="24"/>
        </w:rPr>
        <w:t>ac</w:t>
      </w:r>
      <w:r>
        <w:rPr>
          <w:spacing w:val="-4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ddifrifol</w:t>
      </w:r>
    </w:p>
    <w:p>
      <w:pPr>
        <w:pStyle w:val="ListParagraph"/>
        <w:numPr>
          <w:ilvl w:val="0"/>
          <w:numId w:val="2"/>
        </w:numPr>
        <w:tabs>
          <w:tab w:pos="688" w:val="left" w:leader="none"/>
          <w:tab w:pos="689" w:val="left" w:leader="none"/>
        </w:tabs>
        <w:spacing w:line="240" w:lineRule="auto" w:before="2" w:after="0"/>
        <w:ind w:left="688" w:right="0" w:hanging="287"/>
        <w:jc w:val="left"/>
        <w:rPr>
          <w:sz w:val="24"/>
        </w:rPr>
      </w:pPr>
      <w:r>
        <w:rPr>
          <w:sz w:val="24"/>
        </w:rPr>
        <w:t>poen</w:t>
      </w:r>
      <w:r>
        <w:rPr>
          <w:spacing w:val="-4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yr</w:t>
      </w:r>
      <w:r>
        <w:rPr>
          <w:spacing w:val="-2"/>
          <w:sz w:val="24"/>
        </w:rPr>
        <w:t> </w:t>
      </w:r>
      <w:r>
        <w:rPr>
          <w:sz w:val="24"/>
        </w:rPr>
        <w:t>asennau</w:t>
      </w:r>
      <w:r>
        <w:rPr>
          <w:spacing w:val="-4"/>
          <w:sz w:val="24"/>
        </w:rPr>
        <w:t> </w:t>
      </w:r>
      <w:r>
        <w:rPr>
          <w:sz w:val="24"/>
        </w:rPr>
        <w:t>neu</w:t>
      </w:r>
      <w:r>
        <w:rPr>
          <w:spacing w:val="-3"/>
          <w:sz w:val="24"/>
        </w:rPr>
        <w:t> </w:t>
      </w:r>
      <w:r>
        <w:rPr>
          <w:sz w:val="24"/>
        </w:rPr>
        <w:t>yn</w:t>
      </w:r>
      <w:r>
        <w:rPr>
          <w:spacing w:val="-2"/>
          <w:sz w:val="24"/>
        </w:rPr>
        <w:t> </w:t>
      </w:r>
      <w:r>
        <w:rPr>
          <w:sz w:val="24"/>
        </w:rPr>
        <w:t>yr ysgwyddau</w:t>
      </w:r>
    </w:p>
    <w:p>
      <w:pPr>
        <w:pStyle w:val="ListParagraph"/>
        <w:numPr>
          <w:ilvl w:val="0"/>
          <w:numId w:val="2"/>
        </w:numPr>
        <w:tabs>
          <w:tab w:pos="688" w:val="left" w:leader="none"/>
          <w:tab w:pos="689" w:val="left" w:leader="none"/>
        </w:tabs>
        <w:spacing w:line="240" w:lineRule="auto" w:before="3" w:after="0"/>
        <w:ind w:left="688" w:right="0" w:hanging="287"/>
        <w:jc w:val="left"/>
        <w:rPr>
          <w:sz w:val="24"/>
        </w:rPr>
      </w:pPr>
      <w:r>
        <w:rPr>
          <w:sz w:val="24"/>
        </w:rPr>
        <w:t>llewygu</w:t>
      </w:r>
      <w:r>
        <w:rPr>
          <w:spacing w:val="-3"/>
          <w:sz w:val="24"/>
        </w:rPr>
        <w:t> </w:t>
      </w:r>
      <w:r>
        <w:rPr>
          <w:sz w:val="24"/>
        </w:rPr>
        <w:t>neu</w:t>
      </w:r>
      <w:r>
        <w:rPr>
          <w:spacing w:val="-2"/>
          <w:sz w:val="24"/>
        </w:rPr>
        <w:t> </w:t>
      </w:r>
      <w:r>
        <w:rPr>
          <w:sz w:val="24"/>
        </w:rPr>
        <w:t>deimlo'n</w:t>
      </w:r>
      <w:r>
        <w:rPr>
          <w:spacing w:val="-3"/>
          <w:sz w:val="24"/>
        </w:rPr>
        <w:t> </w:t>
      </w:r>
      <w:r>
        <w:rPr>
          <w:sz w:val="24"/>
        </w:rPr>
        <w:t>ben</w:t>
      </w:r>
      <w:r>
        <w:rPr>
          <w:spacing w:val="-2"/>
          <w:sz w:val="24"/>
        </w:rPr>
        <w:t> </w:t>
      </w:r>
      <w:r>
        <w:rPr>
          <w:sz w:val="24"/>
        </w:rPr>
        <w:t>ysgafn</w:t>
      </w:r>
    </w:p>
    <w:p>
      <w:pPr>
        <w:pStyle w:val="ListParagraph"/>
        <w:numPr>
          <w:ilvl w:val="0"/>
          <w:numId w:val="2"/>
        </w:numPr>
        <w:tabs>
          <w:tab w:pos="688" w:val="left" w:leader="none"/>
          <w:tab w:pos="689" w:val="left" w:leader="none"/>
        </w:tabs>
        <w:spacing w:line="240" w:lineRule="auto" w:before="3" w:after="0"/>
        <w:ind w:left="688" w:right="0" w:hanging="287"/>
        <w:jc w:val="left"/>
        <w:rPr>
          <w:sz w:val="24"/>
        </w:rPr>
      </w:pPr>
      <w:r>
        <w:rPr>
          <w:sz w:val="24"/>
        </w:rPr>
        <w:t>gwaedu</w:t>
      </w:r>
      <w:r>
        <w:rPr>
          <w:spacing w:val="-3"/>
          <w:sz w:val="24"/>
        </w:rPr>
        <w:t> </w:t>
      </w:r>
      <w:r>
        <w:rPr>
          <w:sz w:val="24"/>
        </w:rPr>
        <w:t>trwy'r</w:t>
      </w:r>
      <w:r>
        <w:rPr>
          <w:spacing w:val="-3"/>
          <w:sz w:val="24"/>
        </w:rPr>
        <w:t> </w:t>
      </w:r>
      <w:r>
        <w:rPr>
          <w:sz w:val="24"/>
        </w:rPr>
        <w:t>fagina.</w:t>
      </w:r>
    </w:p>
    <w:p>
      <w:pPr>
        <w:pStyle w:val="BodyText"/>
        <w:spacing w:before="2"/>
      </w:pPr>
    </w:p>
    <w:p>
      <w:pPr>
        <w:pStyle w:val="BodyText"/>
        <w:ind w:left="119"/>
      </w:pPr>
      <w:r>
        <w:rPr/>
        <w:t>Os</w:t>
      </w:r>
      <w:r>
        <w:rPr>
          <w:spacing w:val="-2"/>
        </w:rPr>
        <w:t> </w:t>
      </w:r>
      <w:r>
        <w:rPr/>
        <w:t>oes</w:t>
      </w:r>
      <w:r>
        <w:rPr>
          <w:spacing w:val="-2"/>
        </w:rPr>
        <w:t> </w:t>
      </w:r>
      <w:r>
        <w:rPr/>
        <w:t>gennych</w:t>
      </w:r>
      <w:r>
        <w:rPr>
          <w:spacing w:val="-2"/>
        </w:rPr>
        <w:t> </w:t>
      </w:r>
      <w:r>
        <w:rPr/>
        <w:t>unrhyw</w:t>
      </w:r>
      <w:r>
        <w:rPr>
          <w:spacing w:val="-5"/>
        </w:rPr>
        <w:t> </w:t>
      </w:r>
      <w:r>
        <w:rPr/>
        <w:t>un</w:t>
      </w:r>
      <w:r>
        <w:rPr>
          <w:spacing w:val="-2"/>
        </w:rPr>
        <w:t> </w:t>
      </w:r>
      <w:r>
        <w:rPr/>
        <w:t>o'r</w:t>
      </w:r>
      <w:r>
        <w:rPr>
          <w:spacing w:val="-3"/>
        </w:rPr>
        <w:t> </w:t>
      </w:r>
      <w:r>
        <w:rPr/>
        <w:t>rhain,</w:t>
      </w:r>
      <w:r>
        <w:rPr>
          <w:spacing w:val="-1"/>
        </w:rPr>
        <w:t> </w:t>
      </w:r>
      <w:r>
        <w:rPr/>
        <w:t>ceisiwch</w:t>
      </w:r>
      <w:r>
        <w:rPr>
          <w:spacing w:val="-2"/>
        </w:rPr>
        <w:t> </w:t>
      </w:r>
      <w:r>
        <w:rPr/>
        <w:t>gyngor</w:t>
      </w:r>
      <w:r>
        <w:rPr>
          <w:spacing w:val="-2"/>
        </w:rPr>
        <w:t> </w:t>
      </w:r>
      <w:r>
        <w:rPr/>
        <w:t>meddygol</w:t>
      </w:r>
      <w:r>
        <w:rPr>
          <w:spacing w:val="-2"/>
        </w:rPr>
        <w:t> </w:t>
      </w:r>
      <w:r>
        <w:rPr/>
        <w:t>ar</w:t>
      </w:r>
      <w:r>
        <w:rPr>
          <w:spacing w:val="-2"/>
        </w:rPr>
        <w:t> </w:t>
      </w:r>
      <w:r>
        <w:rPr/>
        <w:t>unwaith</w:t>
      </w:r>
      <w:r>
        <w:rPr>
          <w:spacing w:val="-2"/>
        </w:rPr>
        <w:t> </w:t>
      </w:r>
      <w:r>
        <w:rPr/>
        <w:t>gan: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3"/>
        </w:numPr>
        <w:tabs>
          <w:tab w:pos="267" w:val="left" w:leader="none"/>
        </w:tabs>
        <w:spacing w:line="240" w:lineRule="auto" w:before="0" w:after="0"/>
        <w:ind w:left="266" w:right="0" w:hanging="148"/>
        <w:jc w:val="left"/>
        <w:rPr>
          <w:sz w:val="24"/>
        </w:rPr>
      </w:pPr>
      <w:r>
        <w:rPr>
          <w:sz w:val="24"/>
        </w:rPr>
        <w:t>Ward</w:t>
      </w:r>
      <w:r>
        <w:rPr>
          <w:spacing w:val="-3"/>
          <w:sz w:val="24"/>
        </w:rPr>
        <w:t> </w:t>
      </w:r>
      <w:r>
        <w:rPr>
          <w:sz w:val="24"/>
        </w:rPr>
        <w:t>1 Gynaecoleg</w:t>
      </w:r>
      <w:r>
        <w:rPr>
          <w:spacing w:val="-3"/>
          <w:sz w:val="24"/>
        </w:rPr>
        <w:t> </w:t>
      </w:r>
      <w:r>
        <w:rPr>
          <w:sz w:val="24"/>
        </w:rPr>
        <w:t>01792</w:t>
      </w:r>
      <w:r>
        <w:rPr>
          <w:spacing w:val="-1"/>
          <w:sz w:val="24"/>
        </w:rPr>
        <w:t> </w:t>
      </w:r>
      <w:r>
        <w:rPr>
          <w:sz w:val="24"/>
        </w:rPr>
        <w:t>285323</w:t>
      </w:r>
    </w:p>
    <w:p>
      <w:pPr>
        <w:pStyle w:val="ListParagraph"/>
        <w:numPr>
          <w:ilvl w:val="0"/>
          <w:numId w:val="3"/>
        </w:numPr>
        <w:tabs>
          <w:tab w:pos="271" w:val="left" w:leader="none"/>
        </w:tabs>
        <w:spacing w:line="240" w:lineRule="auto" w:before="2" w:after="0"/>
        <w:ind w:left="270" w:right="0" w:hanging="152"/>
        <w:jc w:val="left"/>
        <w:rPr>
          <w:sz w:val="24"/>
        </w:rPr>
      </w:pPr>
      <w:r>
        <w:rPr>
          <w:sz w:val="24"/>
        </w:rPr>
        <w:t>Gwasanaeth</w:t>
      </w:r>
      <w:r>
        <w:rPr>
          <w:spacing w:val="-3"/>
          <w:sz w:val="24"/>
        </w:rPr>
        <w:t> </w:t>
      </w:r>
      <w:r>
        <w:rPr>
          <w:sz w:val="24"/>
        </w:rPr>
        <w:t>Cynghori</w:t>
      </w:r>
      <w:r>
        <w:rPr>
          <w:spacing w:val="-5"/>
          <w:sz w:val="24"/>
        </w:rPr>
        <w:t> </w:t>
      </w:r>
      <w:r>
        <w:rPr>
          <w:sz w:val="24"/>
        </w:rPr>
        <w:t>am</w:t>
      </w:r>
      <w:r>
        <w:rPr>
          <w:spacing w:val="-1"/>
          <w:sz w:val="24"/>
        </w:rPr>
        <w:t> </w:t>
      </w:r>
      <w:r>
        <w:rPr>
          <w:sz w:val="24"/>
        </w:rPr>
        <w:t>Feichiogrwydd,</w:t>
      </w:r>
      <w:r>
        <w:rPr>
          <w:spacing w:val="-3"/>
          <w:sz w:val="24"/>
        </w:rPr>
        <w:t> </w:t>
      </w:r>
      <w:r>
        <w:rPr>
          <w:sz w:val="24"/>
        </w:rPr>
        <w:t>Ysbyty</w:t>
      </w:r>
      <w:r>
        <w:rPr>
          <w:spacing w:val="-5"/>
          <w:sz w:val="24"/>
        </w:rPr>
        <w:t> </w:t>
      </w:r>
      <w:r>
        <w:rPr>
          <w:sz w:val="24"/>
        </w:rPr>
        <w:t>Singleton</w:t>
      </w:r>
      <w:r>
        <w:rPr>
          <w:spacing w:val="-3"/>
          <w:sz w:val="24"/>
        </w:rPr>
        <w:t> </w:t>
      </w:r>
      <w:r>
        <w:rPr>
          <w:sz w:val="24"/>
        </w:rPr>
        <w:t>01792</w:t>
      </w:r>
      <w:r>
        <w:rPr>
          <w:spacing w:val="-5"/>
          <w:sz w:val="24"/>
        </w:rPr>
        <w:t> </w:t>
      </w:r>
      <w:r>
        <w:rPr>
          <w:sz w:val="24"/>
        </w:rPr>
        <w:t>200303</w:t>
      </w:r>
    </w:p>
    <w:p>
      <w:pPr>
        <w:pStyle w:val="ListParagraph"/>
        <w:numPr>
          <w:ilvl w:val="0"/>
          <w:numId w:val="3"/>
        </w:numPr>
        <w:tabs>
          <w:tab w:pos="271" w:val="left" w:leader="none"/>
        </w:tabs>
        <w:spacing w:line="240" w:lineRule="auto" w:before="3" w:after="0"/>
        <w:ind w:left="270" w:right="0" w:hanging="152"/>
        <w:jc w:val="left"/>
        <w:rPr>
          <w:sz w:val="24"/>
        </w:rPr>
      </w:pPr>
      <w:r>
        <w:rPr>
          <w:sz w:val="24"/>
        </w:rPr>
        <w:t>Yr</w:t>
      </w:r>
      <w:r>
        <w:rPr>
          <w:spacing w:val="-3"/>
          <w:sz w:val="24"/>
        </w:rPr>
        <w:t> </w:t>
      </w:r>
      <w:r>
        <w:rPr>
          <w:sz w:val="24"/>
        </w:rPr>
        <w:t>Adran</w:t>
      </w:r>
      <w:r>
        <w:rPr>
          <w:spacing w:val="-1"/>
          <w:sz w:val="24"/>
        </w:rPr>
        <w:t> </w:t>
      </w:r>
      <w:r>
        <w:rPr>
          <w:sz w:val="24"/>
        </w:rPr>
        <w:t>Achosion</w:t>
      </w:r>
      <w:r>
        <w:rPr>
          <w:spacing w:val="-3"/>
          <w:sz w:val="24"/>
        </w:rPr>
        <w:t> </w:t>
      </w:r>
      <w:r>
        <w:rPr>
          <w:sz w:val="24"/>
        </w:rPr>
        <w:t>Brys</w:t>
      </w:r>
      <w:r>
        <w:rPr>
          <w:spacing w:val="-2"/>
          <w:sz w:val="24"/>
        </w:rPr>
        <w:t> </w:t>
      </w:r>
      <w:r>
        <w:rPr>
          <w:sz w:val="24"/>
        </w:rPr>
        <w:t>(damweiniau</w:t>
      </w:r>
      <w:r>
        <w:rPr>
          <w:spacing w:val="-2"/>
          <w:sz w:val="24"/>
        </w:rPr>
        <w:t> </w:t>
      </w:r>
      <w:r>
        <w:rPr>
          <w:sz w:val="24"/>
        </w:rPr>
        <w:t>ac</w:t>
      </w:r>
      <w:r>
        <w:rPr>
          <w:spacing w:val="-3"/>
          <w:sz w:val="24"/>
        </w:rPr>
        <w:t> </w:t>
      </w:r>
      <w:r>
        <w:rPr>
          <w:sz w:val="24"/>
        </w:rPr>
        <w:t>achosion</w:t>
      </w:r>
      <w:r>
        <w:rPr>
          <w:spacing w:val="-3"/>
          <w:sz w:val="24"/>
        </w:rPr>
        <w:t> </w:t>
      </w:r>
      <w:r>
        <w:rPr>
          <w:sz w:val="24"/>
        </w:rPr>
        <w:t>brys)</w:t>
      </w:r>
      <w:r>
        <w:rPr>
          <w:spacing w:val="-2"/>
          <w:sz w:val="24"/>
        </w:rPr>
        <w:t> </w:t>
      </w:r>
      <w:r>
        <w:rPr>
          <w:sz w:val="24"/>
        </w:rPr>
        <w:t>agosaf</w:t>
      </w:r>
    </w:p>
    <w:p>
      <w:pPr>
        <w:pStyle w:val="ListParagraph"/>
        <w:numPr>
          <w:ilvl w:val="0"/>
          <w:numId w:val="3"/>
        </w:numPr>
        <w:tabs>
          <w:tab w:pos="271" w:val="left" w:leader="none"/>
        </w:tabs>
        <w:spacing w:line="240" w:lineRule="auto" w:before="0" w:after="0"/>
        <w:ind w:left="270" w:right="0" w:hanging="152"/>
        <w:jc w:val="left"/>
        <w:rPr>
          <w:sz w:val="24"/>
        </w:rPr>
      </w:pPr>
      <w:r>
        <w:rPr>
          <w:sz w:val="24"/>
        </w:rPr>
        <w:t>Gynaecoleg</w:t>
      </w:r>
      <w:r>
        <w:rPr>
          <w:spacing w:val="-4"/>
          <w:sz w:val="24"/>
        </w:rPr>
        <w:t> </w:t>
      </w:r>
      <w:r>
        <w:rPr>
          <w:sz w:val="24"/>
        </w:rPr>
        <w:t>Pen-y-bont</w:t>
      </w:r>
      <w:r>
        <w:rPr>
          <w:spacing w:val="-5"/>
          <w:sz w:val="24"/>
        </w:rPr>
        <w:t> </w:t>
      </w:r>
      <w:r>
        <w:rPr>
          <w:sz w:val="24"/>
        </w:rPr>
        <w:t>ar</w:t>
      </w:r>
      <w:r>
        <w:rPr>
          <w:spacing w:val="-3"/>
          <w:sz w:val="24"/>
        </w:rPr>
        <w:t> </w:t>
      </w:r>
      <w:r>
        <w:rPr>
          <w:sz w:val="24"/>
        </w:rPr>
        <w:t>Ogwr</w:t>
      </w:r>
      <w:r>
        <w:rPr>
          <w:spacing w:val="-3"/>
          <w:sz w:val="24"/>
        </w:rPr>
        <w:t> </w:t>
      </w:r>
      <w:r>
        <w:rPr>
          <w:sz w:val="24"/>
        </w:rPr>
        <w:t>01656</w:t>
      </w:r>
      <w:r>
        <w:rPr>
          <w:spacing w:val="-3"/>
          <w:sz w:val="24"/>
        </w:rPr>
        <w:t> </w:t>
      </w:r>
      <w:r>
        <w:rPr>
          <w:sz w:val="24"/>
        </w:rPr>
        <w:t>752325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1"/>
        <w:rPr>
          <w:sz w:val="33"/>
        </w:rPr>
      </w:pPr>
    </w:p>
    <w:p>
      <w:pPr>
        <w:spacing w:before="0"/>
        <w:ind w:left="119" w:right="7249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>Bwrdd</w:t>
      </w:r>
      <w:r>
        <w:rPr>
          <w:rFonts w:ascii="Times New Roman"/>
          <w:spacing w:val="4"/>
          <w:sz w:val="20"/>
        </w:rPr>
        <w:t> </w:t>
      </w:r>
      <w:r>
        <w:rPr>
          <w:rFonts w:ascii="Times New Roman"/>
          <w:sz w:val="20"/>
        </w:rPr>
        <w:t>Golygyddol:</w:t>
      </w:r>
      <w:r>
        <w:rPr>
          <w:rFonts w:ascii="Times New Roman"/>
          <w:spacing w:val="3"/>
          <w:sz w:val="20"/>
        </w:rPr>
        <w:t> </w:t>
      </w:r>
      <w:r>
        <w:rPr>
          <w:rFonts w:ascii="Times New Roman"/>
          <w:sz w:val="20"/>
        </w:rPr>
        <w:t>1083</w:t>
      </w:r>
      <w:r>
        <w:rPr>
          <w:rFonts w:ascii="Times New Roman"/>
          <w:spacing w:val="1"/>
          <w:sz w:val="20"/>
        </w:rPr>
        <w:t> </w:t>
      </w:r>
      <w:r>
        <w:rPr>
          <w:rFonts w:ascii="Times New Roman"/>
          <w:sz w:val="20"/>
        </w:rPr>
        <w:t>Dyddiad Cyhoeddi: Mehefin 2021</w:t>
      </w:r>
      <w:r>
        <w:rPr>
          <w:rFonts w:ascii="Times New Roman"/>
          <w:spacing w:val="-48"/>
          <w:sz w:val="20"/>
        </w:rPr>
        <w:t> </w:t>
      </w:r>
      <w:r>
        <w:rPr>
          <w:rFonts w:ascii="Times New Roman"/>
          <w:sz w:val="20"/>
        </w:rPr>
        <w:t>Fersiwn:</w:t>
      </w:r>
      <w:r>
        <w:rPr>
          <w:rFonts w:ascii="Times New Roman"/>
          <w:spacing w:val="-2"/>
          <w:sz w:val="20"/>
        </w:rPr>
        <w:t> </w:t>
      </w:r>
      <w:r>
        <w:rPr>
          <w:rFonts w:ascii="Times New Roman"/>
          <w:sz w:val="20"/>
        </w:rPr>
        <w:t>1</w:t>
      </w:r>
    </w:p>
    <w:p>
      <w:pPr>
        <w:spacing w:before="0"/>
        <w:ind w:left="119" w:right="717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t>Dyddiad</w:t>
      </w:r>
      <w:r>
        <w:rPr>
          <w:rFonts w:ascii="Times New Roman"/>
          <w:spacing w:val="-6"/>
          <w:sz w:val="20"/>
        </w:rPr>
        <w:t> </w:t>
      </w:r>
      <w:r>
        <w:rPr>
          <w:rFonts w:ascii="Times New Roman"/>
          <w:sz w:val="20"/>
        </w:rPr>
        <w:t>Adolygu:</w:t>
      </w:r>
      <w:r>
        <w:rPr>
          <w:rFonts w:ascii="Times New Roman"/>
          <w:spacing w:val="-6"/>
          <w:sz w:val="20"/>
        </w:rPr>
        <w:t> </w:t>
      </w:r>
      <w:r>
        <w:rPr>
          <w:rFonts w:ascii="Times New Roman"/>
          <w:sz w:val="20"/>
        </w:rPr>
        <w:t>Tachwedd</w:t>
      </w:r>
      <w:r>
        <w:rPr>
          <w:rFonts w:ascii="Times New Roman"/>
          <w:spacing w:val="-5"/>
          <w:sz w:val="20"/>
        </w:rPr>
        <w:t> </w:t>
      </w:r>
      <w:r>
        <w:rPr>
          <w:rFonts w:ascii="Times New Roman"/>
          <w:sz w:val="20"/>
        </w:rPr>
        <w:t>2023</w:t>
      </w:r>
      <w:r>
        <w:rPr>
          <w:rFonts w:ascii="Times New Roman"/>
          <w:spacing w:val="-47"/>
          <w:sz w:val="20"/>
        </w:rPr>
        <w:t> </w:t>
      </w:r>
      <w:r>
        <w:rPr>
          <w:rFonts w:ascii="Times New Roman"/>
          <w:sz w:val="20"/>
        </w:rPr>
        <w:t>Awdur:</w:t>
      </w:r>
      <w:r>
        <w:rPr>
          <w:rFonts w:ascii="Times New Roman"/>
          <w:spacing w:val="-2"/>
          <w:sz w:val="20"/>
        </w:rPr>
        <w:t> </w:t>
      </w:r>
      <w:r>
        <w:rPr>
          <w:rFonts w:ascii="Times New Roman"/>
          <w:sz w:val="20"/>
        </w:rPr>
        <w:t>Carly</w:t>
      </w:r>
      <w:r>
        <w:rPr>
          <w:rFonts w:ascii="Times New Roman"/>
          <w:spacing w:val="-4"/>
          <w:sz w:val="20"/>
        </w:rPr>
        <w:t> </w:t>
      </w:r>
      <w:r>
        <w:rPr>
          <w:rFonts w:ascii="Times New Roman"/>
          <w:sz w:val="20"/>
        </w:rPr>
        <w:t>Williams</w:t>
      </w:r>
    </w:p>
    <w:sectPr>
      <w:pgSz w:w="12240" w:h="15840"/>
      <w:pgMar w:header="0" w:footer="859" w:top="1300" w:bottom="1220" w:left="1220" w:right="900"/>
      <w:pgBorders w:offsetFrom="page">
        <w:top w:val="single" w:color="928852" w:space="19" w:sz="12"/>
        <w:left w:val="single" w:color="928852" w:space="15" w:sz="12"/>
        <w:bottom w:val="single" w:color="928852" w:space="21" w:sz="12"/>
        <w:right w:val="single" w:color="928852" w:space="17" w:sz="12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Wingdings">
    <w:altName w:val="Wingdings"/>
    <w:charset w:val="2"/>
    <w:family w:val="auto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752.712036pt;width:20.5pt;height:13.7pt;mso-position-horizontal-relative:page;mso-position-vertical-relative:page;z-index:-15857152" type="#_x0000_t202" id="docshape1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T.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color w:val="4F81BB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44.858765pt;margin-top:752.712036pt;width:301.25pt;height:13.7pt;mso-position-horizontal-relative:page;mso-position-vertical-relative:page;z-index:-15856640" type="#_x0000_t202" id="docshape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Gwasanaeth</w:t>
                </w:r>
                <w:r>
                  <w:rPr>
                    <w:rFonts w:ascii="Cambria"/>
                    <w:color w:val="4F81BB"/>
                    <w:spacing w:val="-2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Cynghori</w:t>
                </w:r>
                <w:r>
                  <w:rPr>
                    <w:rFonts w:ascii="Cambria"/>
                    <w:color w:val="4F81BB"/>
                    <w:spacing w:val="-3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am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Feichiogrwydd</w:t>
                </w:r>
                <w:r>
                  <w:rPr>
                    <w:rFonts w:ascii="Cambria"/>
                    <w:color w:val="4F81BB"/>
                    <w:spacing w:val="-3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Bwrdd</w:t>
                </w:r>
                <w:r>
                  <w:rPr>
                    <w:rFonts w:ascii="Cambria"/>
                    <w:color w:val="4F81BB"/>
                    <w:spacing w:val="-1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Iechyd</w:t>
                </w:r>
                <w:r>
                  <w:rPr>
                    <w:rFonts w:ascii="Cambria"/>
                    <w:color w:val="4F81BB"/>
                    <w:spacing w:val="-1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Bae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Abertawe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1.024002pt;margin-top:754.752075pt;width:17.5pt;height:13.7pt;mso-position-horizontal-relative:page;mso-position-vertical-relative:page;z-index:-15856128" type="#_x0000_t202" id="docshape3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T.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6</w:t>
                </w:r>
              </w:p>
            </w:txbxContent>
          </v:textbox>
          <w10:wrap type="none"/>
        </v:shape>
      </w:pict>
    </w:r>
    <w:r>
      <w:rPr/>
      <w:pict>
        <v:shape style="position:absolute;margin-left:244.858765pt;margin-top:754.752075pt;width:301.25pt;height:13.7pt;mso-position-horizontal-relative:page;mso-position-vertical-relative:page;z-index:-15855616" type="#_x0000_t202" id="docshape4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Gwasanaeth</w:t>
                </w:r>
                <w:r>
                  <w:rPr>
                    <w:rFonts w:ascii="Cambria"/>
                    <w:color w:val="4F81BB"/>
                    <w:spacing w:val="-2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Cynghori</w:t>
                </w:r>
                <w:r>
                  <w:rPr>
                    <w:rFonts w:ascii="Cambria"/>
                    <w:color w:val="4F81BB"/>
                    <w:spacing w:val="-3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am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Feichiogrwydd</w:t>
                </w:r>
                <w:r>
                  <w:rPr>
                    <w:rFonts w:ascii="Cambria"/>
                    <w:color w:val="4F81BB"/>
                    <w:spacing w:val="-3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Bwrdd</w:t>
                </w:r>
                <w:r>
                  <w:rPr>
                    <w:rFonts w:ascii="Cambria"/>
                    <w:color w:val="4F81BB"/>
                    <w:spacing w:val="-1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Iechyd</w:t>
                </w:r>
                <w:r>
                  <w:rPr>
                    <w:rFonts w:ascii="Cambria"/>
                    <w:color w:val="4F81BB"/>
                    <w:spacing w:val="-1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Bae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Abertawe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1.024002pt;margin-top:738.072083pt;width:20.5pt;height:13.7pt;mso-position-horizontal-relative:page;mso-position-vertical-relative:page;z-index:-15855104" type="#_x0000_t202" id="docshape5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T.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color w:val="4F81BB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45.050003pt;margin-top:738.072083pt;width:300.75pt;height:13.7pt;mso-position-horizontal-relative:page;mso-position-vertical-relative:page;z-index:-15854592" type="#_x0000_t202" id="docshape6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Gwasanaeth</w:t>
                </w:r>
                <w:r>
                  <w:rPr>
                    <w:rFonts w:ascii="Cambria"/>
                    <w:color w:val="4F81BB"/>
                    <w:spacing w:val="-3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Cynghori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am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Feichiogrwydd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Bwrdd</w:t>
                </w:r>
                <w:r>
                  <w:rPr>
                    <w:rFonts w:ascii="Cambria"/>
                    <w:color w:val="4F81BB"/>
                    <w:spacing w:val="-2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Iechyd</w:t>
                </w:r>
                <w:r>
                  <w:rPr>
                    <w:rFonts w:ascii="Cambria"/>
                    <w:color w:val="4F81BB"/>
                    <w:spacing w:val="-2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Bae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Abertawe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•"/>
      <w:lvlJc w:val="left"/>
      <w:pPr>
        <w:ind w:left="266" w:hanging="147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246" w:hanging="147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232" w:hanging="147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218" w:hanging="147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204" w:hanging="147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190" w:hanging="147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176" w:hanging="147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162" w:hanging="147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148" w:hanging="147"/>
      </w:pPr>
      <w:rPr>
        <w:rFonts w:hint="default"/>
        <w:lang w:val="en-gb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688" w:hanging="286"/>
      </w:pPr>
      <w:rPr>
        <w:rFonts w:hint="default" w:ascii="Arial" w:hAnsi="Arial" w:eastAsia="Arial" w:cs="Aria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24" w:hanging="286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68" w:hanging="286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512" w:hanging="286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456" w:hanging="286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400" w:hanging="286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344" w:hanging="286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288" w:hanging="286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232" w:hanging="286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940" w:hanging="363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858" w:hanging="363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776" w:hanging="363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694" w:hanging="363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612" w:hanging="363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530" w:hanging="363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448" w:hanging="363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366" w:hanging="363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284" w:hanging="363"/>
      </w:pPr>
      <w:rPr>
        <w:rFonts w:hint="default"/>
        <w:lang w:val="en-gb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220"/>
      <w:outlineLvl w:val="1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119"/>
      <w:outlineLvl w:val="2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246"/>
      <w:ind w:left="160" w:right="480"/>
      <w:jc w:val="center"/>
    </w:pPr>
    <w:rPr>
      <w:rFonts w:ascii="Arial" w:hAnsi="Arial" w:eastAsia="Arial" w:cs="Arial"/>
      <w:b/>
      <w:bCs/>
      <w:sz w:val="36"/>
      <w:szCs w:val="3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37"/>
      <w:ind w:left="940" w:hanging="363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</dc:creator>
  <dcterms:created xsi:type="dcterms:W3CDTF">2021-11-17T14:57:30Z</dcterms:created>
  <dcterms:modified xsi:type="dcterms:W3CDTF">2021-11-17T14:57:30Z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2021-11-17T00:00:00Z</vt:filetime>
  </property>
</Properties>
</file>