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88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545249" cy="781811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5249" cy="78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ind w:left="0"/>
        <w:rPr>
          <w:rFonts w:ascii="Times New Roman"/>
        </w:rPr>
      </w:pPr>
    </w:p>
    <w:p>
      <w:pPr>
        <w:spacing w:before="76"/>
        <w:ind w:left="371" w:right="388" w:firstLine="0"/>
        <w:jc w:val="center"/>
        <w:rPr>
          <w:b/>
          <w:sz w:val="72"/>
        </w:rPr>
      </w:pPr>
      <w:r>
        <w:rPr>
          <w:b/>
          <w:sz w:val="72"/>
        </w:rPr>
        <w:t>Newid ar</w:t>
      </w:r>
      <w:r>
        <w:rPr>
          <w:b/>
          <w:spacing w:val="-1"/>
          <w:sz w:val="72"/>
        </w:rPr>
        <w:t> </w:t>
      </w:r>
      <w:r>
        <w:rPr>
          <w:b/>
          <w:sz w:val="72"/>
        </w:rPr>
        <w:t>gyfer y</w:t>
      </w:r>
      <w:r>
        <w:rPr>
          <w:b/>
          <w:spacing w:val="-1"/>
          <w:sz w:val="72"/>
        </w:rPr>
        <w:t> </w:t>
      </w:r>
      <w:r>
        <w:rPr>
          <w:b/>
          <w:sz w:val="72"/>
        </w:rPr>
        <w:t>Dyfodol</w:t>
      </w:r>
    </w:p>
    <w:p>
      <w:pPr>
        <w:pStyle w:val="BodyText"/>
        <w:ind w:left="0"/>
        <w:rPr>
          <w:b/>
          <w:sz w:val="80"/>
        </w:rPr>
      </w:pPr>
    </w:p>
    <w:p>
      <w:pPr>
        <w:pStyle w:val="BodyText"/>
        <w:spacing w:before="8"/>
        <w:ind w:left="0"/>
        <w:rPr>
          <w:b/>
          <w:sz w:val="98"/>
        </w:rPr>
      </w:pPr>
    </w:p>
    <w:p>
      <w:pPr>
        <w:spacing w:line="360" w:lineRule="auto" w:before="1"/>
        <w:ind w:left="369" w:right="388" w:firstLine="0"/>
        <w:jc w:val="center"/>
        <w:rPr>
          <w:b/>
          <w:sz w:val="72"/>
        </w:rPr>
      </w:pPr>
      <w:r>
        <w:rPr>
          <w:b/>
          <w:sz w:val="72"/>
        </w:rPr>
        <w:t>Dogfen Ymgysylltu</w:t>
      </w:r>
      <w:r>
        <w:rPr>
          <w:b/>
          <w:spacing w:val="-198"/>
          <w:sz w:val="72"/>
        </w:rPr>
        <w:t> </w:t>
      </w:r>
      <w:r>
        <w:rPr>
          <w:b/>
          <w:sz w:val="72"/>
        </w:rPr>
        <w:t>Cyhoeddus</w:t>
      </w:r>
    </w:p>
    <w:p>
      <w:pPr>
        <w:spacing w:before="202"/>
        <w:ind w:left="1089" w:right="388" w:firstLine="0"/>
        <w:jc w:val="center"/>
        <w:rPr>
          <w:b/>
          <w:sz w:val="72"/>
        </w:rPr>
      </w:pPr>
      <w:r>
        <w:rPr>
          <w:b/>
          <w:sz w:val="72"/>
        </w:rPr>
        <w:t>ar</w:t>
      </w:r>
    </w:p>
    <w:p>
      <w:pPr>
        <w:spacing w:line="360" w:lineRule="auto" w:before="612"/>
        <w:ind w:left="1269" w:right="565" w:hanging="3"/>
        <w:jc w:val="center"/>
        <w:rPr>
          <w:b/>
          <w:sz w:val="72"/>
        </w:rPr>
      </w:pPr>
      <w:r>
        <w:rPr>
          <w:b/>
          <w:sz w:val="72"/>
        </w:rPr>
        <w:t>Ein</w:t>
      </w:r>
      <w:r>
        <w:rPr>
          <w:b/>
          <w:spacing w:val="-3"/>
          <w:sz w:val="72"/>
        </w:rPr>
        <w:t> </w:t>
      </w:r>
      <w:r>
        <w:rPr>
          <w:b/>
          <w:sz w:val="72"/>
        </w:rPr>
        <w:t>Cynigion</w:t>
      </w:r>
      <w:r>
        <w:rPr>
          <w:b/>
          <w:spacing w:val="3"/>
          <w:sz w:val="72"/>
        </w:rPr>
        <w:t> </w:t>
      </w:r>
      <w:r>
        <w:rPr>
          <w:b/>
          <w:sz w:val="72"/>
        </w:rPr>
        <w:t>am</w:t>
      </w:r>
      <w:r>
        <w:rPr>
          <w:b/>
          <w:spacing w:val="1"/>
          <w:sz w:val="72"/>
        </w:rPr>
        <w:t> </w:t>
      </w:r>
      <w:r>
        <w:rPr>
          <w:b/>
          <w:sz w:val="72"/>
        </w:rPr>
        <w:t>Wasanaethau</w:t>
      </w:r>
      <w:r>
        <w:rPr>
          <w:b/>
          <w:spacing w:val="1"/>
          <w:sz w:val="72"/>
        </w:rPr>
        <w:t> </w:t>
      </w:r>
      <w:r>
        <w:rPr>
          <w:b/>
          <w:sz w:val="72"/>
        </w:rPr>
        <w:t>Hydrotherapi yn dilyn</w:t>
      </w:r>
      <w:r>
        <w:rPr>
          <w:b/>
          <w:spacing w:val="-198"/>
          <w:sz w:val="72"/>
        </w:rPr>
        <w:t> </w:t>
      </w:r>
      <w:r>
        <w:rPr>
          <w:b/>
          <w:sz w:val="72"/>
        </w:rPr>
        <w:t>Covid-19</w:t>
      </w:r>
    </w:p>
    <w:p>
      <w:pPr>
        <w:spacing w:after="0" w:line="360" w:lineRule="auto"/>
        <w:jc w:val="center"/>
        <w:rPr>
          <w:sz w:val="72"/>
        </w:rPr>
        <w:sectPr>
          <w:type w:val="continuous"/>
          <w:pgSz w:w="11900" w:h="16850"/>
          <w:pgMar w:top="1440" w:bottom="280" w:left="1340" w:right="1320"/>
        </w:sectPr>
      </w:pPr>
    </w:p>
    <w:p>
      <w:pPr>
        <w:pStyle w:val="Heading1"/>
        <w:spacing w:before="74"/>
      </w:pPr>
      <w:r>
        <w:rPr/>
        <w:t>Pwy</w:t>
      </w:r>
      <w:r>
        <w:rPr>
          <w:spacing w:val="-5"/>
        </w:rPr>
        <w:t> </w:t>
      </w:r>
      <w:r>
        <w:rPr/>
        <w:t>ydym</w:t>
      </w:r>
      <w:r>
        <w:rPr>
          <w:spacing w:val="2"/>
        </w:rPr>
        <w:t> </w:t>
      </w:r>
      <w:r>
        <w:rPr/>
        <w:t>ni,</w:t>
      </w:r>
      <w:r>
        <w:rPr>
          <w:spacing w:val="-3"/>
        </w:rPr>
        <w:t> </w:t>
      </w:r>
      <w:r>
        <w:rPr/>
        <w:t>a</w:t>
      </w:r>
      <w:r>
        <w:rPr>
          <w:spacing w:val="1"/>
        </w:rPr>
        <w:t> </w:t>
      </w:r>
      <w:r>
        <w:rPr/>
        <w:t>beth</w:t>
      </w:r>
      <w:r>
        <w:rPr>
          <w:spacing w:val="-1"/>
        </w:rPr>
        <w:t> </w:t>
      </w:r>
      <w:r>
        <w:rPr/>
        <w:t>rydym ni'n</w:t>
      </w:r>
      <w:r>
        <w:rPr>
          <w:spacing w:val="1"/>
        </w:rPr>
        <w:t> </w:t>
      </w:r>
      <w:r>
        <w:rPr/>
        <w:t>ei</w:t>
      </w:r>
      <w:r>
        <w:rPr>
          <w:spacing w:val="-5"/>
        </w:rPr>
        <w:t> </w:t>
      </w:r>
      <w:r>
        <w:rPr/>
        <w:t>wneud?</w:t>
      </w:r>
    </w:p>
    <w:p>
      <w:pPr>
        <w:pStyle w:val="BodyText"/>
        <w:spacing w:before="5"/>
        <w:ind w:left="0"/>
        <w:rPr>
          <w:b/>
          <w:sz w:val="33"/>
        </w:rPr>
      </w:pPr>
    </w:p>
    <w:p>
      <w:pPr>
        <w:pStyle w:val="BodyText"/>
        <w:spacing w:line="360" w:lineRule="auto" w:before="1"/>
        <w:ind w:right="194"/>
      </w:pPr>
      <w:r>
        <w:rPr/>
        <w:t>Mae Bwrdd Iechyd</w:t>
      </w:r>
      <w:r>
        <w:rPr>
          <w:spacing w:val="2"/>
        </w:rPr>
        <w:t> </w:t>
      </w:r>
      <w:r>
        <w:rPr/>
        <w:t>Prifysgol Bae Abertawe</w:t>
      </w:r>
      <w:r>
        <w:rPr>
          <w:spacing w:val="4"/>
        </w:rPr>
        <w:t> </w:t>
      </w:r>
      <w:r>
        <w:rPr/>
        <w:t>yn rhedeg</w:t>
      </w:r>
      <w:r>
        <w:rPr>
          <w:spacing w:val="-1"/>
        </w:rPr>
        <w:t> </w:t>
      </w:r>
      <w:r>
        <w:rPr/>
        <w:t>eich</w:t>
      </w:r>
      <w:r>
        <w:rPr>
          <w:spacing w:val="1"/>
        </w:rPr>
        <w:t> </w:t>
      </w:r>
      <w:r>
        <w:rPr/>
        <w:t>gwasanaethau GIG lleol yn ardaloedd Castell-nedd Port Talbot ac</w:t>
      </w:r>
      <w:r>
        <w:rPr>
          <w:spacing w:val="1"/>
        </w:rPr>
        <w:t> </w:t>
      </w:r>
      <w:r>
        <w:rPr/>
        <w:t>Abertawe, gwasanaethau arbenigol i dde-orllewin Cymru a rhai</w:t>
      </w:r>
      <w:r>
        <w:rPr>
          <w:spacing w:val="1"/>
        </w:rPr>
        <w:t> </w:t>
      </w:r>
      <w:r>
        <w:rPr/>
        <w:t>gwasanaethau</w:t>
      </w:r>
      <w:r>
        <w:rPr>
          <w:spacing w:val="-3"/>
        </w:rPr>
        <w:t> </w:t>
      </w:r>
      <w:r>
        <w:rPr/>
        <w:t>arbenigol</w:t>
      </w:r>
      <w:r>
        <w:rPr>
          <w:spacing w:val="-1"/>
        </w:rPr>
        <w:t> </w:t>
      </w:r>
      <w:r>
        <w:rPr/>
        <w:t>iawn</w:t>
      </w:r>
      <w:r>
        <w:rPr>
          <w:spacing w:val="-1"/>
        </w:rPr>
        <w:t> </w:t>
      </w:r>
      <w:r>
        <w:rPr/>
        <w:t>i</w:t>
      </w:r>
      <w:r>
        <w:rPr>
          <w:spacing w:val="-3"/>
        </w:rPr>
        <w:t> </w:t>
      </w:r>
      <w:r>
        <w:rPr/>
        <w:t>bobl</w:t>
      </w:r>
      <w:r>
        <w:rPr>
          <w:spacing w:val="-2"/>
        </w:rPr>
        <w:t> </w:t>
      </w:r>
      <w:r>
        <w:rPr/>
        <w:t>sy'n</w:t>
      </w:r>
      <w:r>
        <w:rPr>
          <w:spacing w:val="-2"/>
        </w:rPr>
        <w:t> </w:t>
      </w:r>
      <w:r>
        <w:rPr/>
        <w:t>dod</w:t>
      </w:r>
      <w:r>
        <w:rPr>
          <w:spacing w:val="-1"/>
        </w:rPr>
        <w:t> </w:t>
      </w:r>
      <w:r>
        <w:rPr/>
        <w:t>o</w:t>
      </w:r>
      <w:r>
        <w:rPr>
          <w:spacing w:val="-4"/>
        </w:rPr>
        <w:t> </w:t>
      </w:r>
      <w:r>
        <w:rPr/>
        <w:t>bell</w:t>
      </w:r>
      <w:r>
        <w:rPr>
          <w:spacing w:val="-2"/>
        </w:rPr>
        <w:t> </w:t>
      </w:r>
      <w:r>
        <w:rPr/>
        <w:t>i</w:t>
      </w:r>
      <w:r>
        <w:rPr>
          <w:spacing w:val="-3"/>
        </w:rPr>
        <w:t> </w:t>
      </w:r>
      <w:r>
        <w:rPr/>
        <w:t>ffwrdd.</w:t>
      </w:r>
      <w:r>
        <w:rPr>
          <w:spacing w:val="76"/>
        </w:rPr>
        <w:t> </w:t>
      </w:r>
      <w:r>
        <w:rPr/>
        <w:t>Rydym</w:t>
      </w:r>
      <w:r>
        <w:rPr>
          <w:spacing w:val="1"/>
        </w:rPr>
        <w:t> </w:t>
      </w:r>
      <w:r>
        <w:rPr/>
        <w:t>yn</w:t>
      </w:r>
      <w:r>
        <w:rPr>
          <w:spacing w:val="-74"/>
        </w:rPr>
        <w:t> </w:t>
      </w:r>
      <w:r>
        <w:rPr/>
        <w:t>cynllunio ac yn darparu gwasanaethau a ddarperir gan feddygon teulu,</w:t>
      </w:r>
      <w:r>
        <w:rPr>
          <w:spacing w:val="-75"/>
        </w:rPr>
        <w:t> </w:t>
      </w:r>
      <w:r>
        <w:rPr/>
        <w:t>deintyddion,</w:t>
      </w:r>
      <w:r>
        <w:rPr>
          <w:spacing w:val="-2"/>
        </w:rPr>
        <w:t> </w:t>
      </w:r>
      <w:r>
        <w:rPr/>
        <w:t>cemegwyr</w:t>
      </w:r>
      <w:r>
        <w:rPr>
          <w:spacing w:val="1"/>
        </w:rPr>
        <w:t> </w:t>
      </w:r>
      <w:r>
        <w:rPr/>
        <w:t>ac</w:t>
      </w:r>
      <w:r>
        <w:rPr>
          <w:spacing w:val="2"/>
        </w:rPr>
        <w:t> </w:t>
      </w:r>
      <w:r>
        <w:rPr/>
        <w:t>optegwyr,</w:t>
      </w:r>
      <w:r>
        <w:rPr>
          <w:spacing w:val="1"/>
        </w:rPr>
        <w:t> </w:t>
      </w:r>
      <w:r>
        <w:rPr/>
        <w:t>yn ogystal</w:t>
      </w:r>
      <w:r>
        <w:rPr>
          <w:spacing w:val="-1"/>
        </w:rPr>
        <w:t> </w:t>
      </w:r>
      <w:r>
        <w:rPr/>
        <w:t>â darparu</w:t>
      </w:r>
      <w:r>
        <w:rPr>
          <w:spacing w:val="1"/>
        </w:rPr>
        <w:t> </w:t>
      </w:r>
      <w:r>
        <w:rPr/>
        <w:t>gwasanaethau cymunedol fel nyrsys ardal, therapyddion, nyrsys ysgol</w:t>
      </w:r>
      <w:r>
        <w:rPr>
          <w:spacing w:val="1"/>
        </w:rPr>
        <w:t> </w:t>
      </w:r>
      <w:r>
        <w:rPr/>
        <w:t>ac</w:t>
      </w:r>
      <w:r>
        <w:rPr>
          <w:spacing w:val="1"/>
        </w:rPr>
        <w:t> </w:t>
      </w:r>
      <w:r>
        <w:rPr/>
        <w:t>ymwelwyr</w:t>
      </w:r>
      <w:r>
        <w:rPr>
          <w:spacing w:val="1"/>
        </w:rPr>
        <w:t> </w:t>
      </w:r>
      <w:r>
        <w:rPr/>
        <w:t>iechyd.</w:t>
      </w:r>
    </w:p>
    <w:p>
      <w:pPr>
        <w:pStyle w:val="BodyText"/>
        <w:spacing w:line="360" w:lineRule="auto" w:before="202"/>
        <w:ind w:right="403"/>
      </w:pPr>
      <w:r>
        <w:rPr/>
        <w:t>Mae oddeutu 390,000 o bobl yn byw yn ardal Bae Abertawe, ac rydym</w:t>
      </w:r>
      <w:r>
        <w:rPr>
          <w:spacing w:val="-75"/>
        </w:rPr>
        <w:t> </w:t>
      </w:r>
      <w:r>
        <w:rPr/>
        <w:t>yn cyflogi oddeutu 12,500 o staff ac yn gwario oddeutu £1 biliwn bob</w:t>
      </w:r>
      <w:r>
        <w:rPr>
          <w:spacing w:val="1"/>
        </w:rPr>
        <w:t> </w:t>
      </w:r>
      <w:r>
        <w:rPr/>
        <w:t>blwyddyn</w:t>
      </w:r>
      <w:r>
        <w:rPr>
          <w:spacing w:val="-1"/>
        </w:rPr>
        <w:t> </w:t>
      </w:r>
      <w:r>
        <w:rPr/>
        <w:t>ar</w:t>
      </w:r>
      <w:r>
        <w:rPr>
          <w:spacing w:val="-1"/>
        </w:rPr>
        <w:t> </w:t>
      </w:r>
      <w:r>
        <w:rPr/>
        <w:t>ddarparu</w:t>
      </w:r>
      <w:r>
        <w:rPr>
          <w:spacing w:val="-1"/>
        </w:rPr>
        <w:t> </w:t>
      </w:r>
      <w:r>
        <w:rPr/>
        <w:t>gwasanaethau</w:t>
      </w:r>
      <w:r>
        <w:rPr>
          <w:spacing w:val="-1"/>
        </w:rPr>
        <w:t> </w:t>
      </w:r>
      <w:r>
        <w:rPr/>
        <w:t>iechyd</w:t>
      </w:r>
      <w:r>
        <w:rPr>
          <w:spacing w:val="-1"/>
        </w:rPr>
        <w:t> </w:t>
      </w:r>
      <w:r>
        <w:rPr/>
        <w:t>ar</w:t>
      </w:r>
      <w:r>
        <w:rPr>
          <w:spacing w:val="-1"/>
        </w:rPr>
        <w:t> </w:t>
      </w:r>
      <w:r>
        <w:rPr/>
        <w:t>gyfer ein</w:t>
      </w:r>
      <w:r>
        <w:rPr>
          <w:spacing w:val="-3"/>
        </w:rPr>
        <w:t> </w:t>
      </w:r>
      <w:r>
        <w:rPr/>
        <w:t>poblogaeth.</w:t>
      </w:r>
    </w:p>
    <w:p>
      <w:pPr>
        <w:pStyle w:val="BodyText"/>
        <w:spacing w:line="360" w:lineRule="auto" w:before="200"/>
        <w:ind w:right="428"/>
      </w:pPr>
      <w:r>
        <w:rPr/>
        <w:t>Yn hyn o beth, rydym yn gweithio'n agos gyda chleifion, eu teuluoedd</w:t>
      </w:r>
      <w:r>
        <w:rPr>
          <w:spacing w:val="1"/>
        </w:rPr>
        <w:t> </w:t>
      </w:r>
      <w:r>
        <w:rPr/>
        <w:t>a'u gofalwyr, y gwasanaeth ambiwlans, awdurdodau lleol, prifysgolion,</w:t>
      </w:r>
      <w:r>
        <w:rPr>
          <w:spacing w:val="-75"/>
        </w:rPr>
        <w:t> </w:t>
      </w:r>
      <w:r>
        <w:rPr/>
        <w:t>a'r sector</w:t>
      </w:r>
      <w:r>
        <w:rPr>
          <w:spacing w:val="-1"/>
        </w:rPr>
        <w:t> </w:t>
      </w:r>
      <w:r>
        <w:rPr/>
        <w:t>gwirfoddol.</w:t>
      </w:r>
    </w:p>
    <w:p>
      <w:pPr>
        <w:pStyle w:val="Heading1"/>
        <w:spacing w:line="360" w:lineRule="auto" w:before="199"/>
        <w:ind w:right="900"/>
      </w:pPr>
      <w:r>
        <w:rPr/>
        <w:t>Beth mae'r ddogfen ymgysylltu hon yn sôn amdano, a</w:t>
      </w:r>
      <w:r>
        <w:rPr>
          <w:spacing w:val="-86"/>
        </w:rPr>
        <w:t> </w:t>
      </w:r>
      <w:r>
        <w:rPr/>
        <w:t>phwy</w:t>
      </w:r>
      <w:r>
        <w:rPr>
          <w:spacing w:val="-8"/>
        </w:rPr>
        <w:t> </w:t>
      </w:r>
      <w:r>
        <w:rPr/>
        <w:t>ddylai ei</w:t>
      </w:r>
      <w:r>
        <w:rPr>
          <w:spacing w:val="3"/>
        </w:rPr>
        <w:t> </w:t>
      </w:r>
      <w:r>
        <w:rPr/>
        <w:t>darllen?</w:t>
      </w:r>
    </w:p>
    <w:p>
      <w:pPr>
        <w:pStyle w:val="BodyText"/>
        <w:spacing w:line="360" w:lineRule="auto" w:before="201"/>
        <w:ind w:right="115"/>
      </w:pPr>
      <w:r>
        <w:rPr/>
        <w:t>Mae'r ddogfen yn sôn am newid ein gwasanaethau hydrotherapi wrth</w:t>
      </w:r>
      <w:r>
        <w:rPr>
          <w:spacing w:val="1"/>
        </w:rPr>
        <w:t> </w:t>
      </w:r>
      <w:r>
        <w:rPr/>
        <w:t>symud ymlaen, er mwyn cynorthwyo datblygiad ein prif ysbytai i</w:t>
      </w:r>
      <w:r>
        <w:rPr>
          <w:spacing w:val="1"/>
        </w:rPr>
        <w:t> </w:t>
      </w:r>
      <w:r>
        <w:rPr/>
        <w:t>Ganolfannau Rhagoriaeth ar gyfer gwasanaethau penodol ac i sicrhau y</w:t>
      </w:r>
      <w:r>
        <w:rPr>
          <w:spacing w:val="1"/>
        </w:rPr>
        <w:t> </w:t>
      </w:r>
      <w:r>
        <w:rPr/>
        <w:t>gallwn ddarparu gwasanaethau gwell ar gyfer ein cleifion, gwella</w:t>
      </w:r>
      <w:r>
        <w:rPr>
          <w:spacing w:val="1"/>
        </w:rPr>
        <w:t> </w:t>
      </w:r>
      <w:r>
        <w:rPr/>
        <w:t>cynaliadwyedd ein gwasanaethau, a defnyddio'r adnoddau sydd gennym</w:t>
      </w:r>
      <w:r>
        <w:rPr>
          <w:spacing w:val="-75"/>
        </w:rPr>
        <w:t> </w:t>
      </w:r>
      <w:r>
        <w:rPr/>
        <w:t>yn effeithiol.</w:t>
      </w:r>
    </w:p>
    <w:p>
      <w:pPr>
        <w:spacing w:after="0" w:line="360" w:lineRule="auto"/>
        <w:sectPr>
          <w:footerReference w:type="default" r:id="rId6"/>
          <w:pgSz w:w="11900" w:h="16850"/>
          <w:pgMar w:footer="731" w:header="0" w:top="1360" w:bottom="920" w:left="1340" w:right="1320"/>
          <w:pgNumType w:start="1"/>
        </w:sectPr>
      </w:pPr>
    </w:p>
    <w:p>
      <w:pPr>
        <w:pStyle w:val="Heading1"/>
        <w:spacing w:line="360" w:lineRule="auto" w:before="74"/>
        <w:ind w:right="371"/>
      </w:pPr>
      <w:r>
        <w:rPr/>
        <w:t>Pa wasanaethau hydrotherapi roedden ni’n eu darparu eu</w:t>
      </w:r>
      <w:r>
        <w:rPr>
          <w:spacing w:val="-86"/>
        </w:rPr>
        <w:t> </w:t>
      </w:r>
      <w:r>
        <w:rPr/>
        <w:t>darparu cyn</w:t>
      </w:r>
      <w:r>
        <w:rPr>
          <w:spacing w:val="4"/>
        </w:rPr>
        <w:t> </w:t>
      </w:r>
      <w:r>
        <w:rPr/>
        <w:t>y</w:t>
      </w:r>
      <w:r>
        <w:rPr>
          <w:spacing w:val="-2"/>
        </w:rPr>
        <w:t> </w:t>
      </w:r>
      <w:r>
        <w:rPr/>
        <w:t>pandemig?</w:t>
      </w:r>
    </w:p>
    <w:p>
      <w:pPr>
        <w:pStyle w:val="BodyText"/>
        <w:spacing w:line="360" w:lineRule="auto" w:before="201"/>
        <w:ind w:right="212"/>
      </w:pPr>
      <w:r>
        <w:rPr/>
        <w:t>Ar hyn o bryd, mae gan Fae Abertawe 3 phwll hydrotherapi wedi'u lleoli</w:t>
      </w:r>
      <w:r>
        <w:rPr>
          <w:spacing w:val="1"/>
        </w:rPr>
        <w:t> </w:t>
      </w:r>
      <w:r>
        <w:rPr/>
        <w:t>yn ein tri phrif ysbyty - Treforys, Singleton a Chastell-nedd Port Talbot.</w:t>
      </w:r>
      <w:r>
        <w:rPr>
          <w:spacing w:val="1"/>
        </w:rPr>
        <w:t> </w:t>
      </w:r>
      <w:r>
        <w:rPr/>
        <w:t>Mae'r pyllau hyn yn cael eu defnyddio i gynorthwyo cleifion priodol wrth</w:t>
      </w:r>
      <w:r>
        <w:rPr>
          <w:spacing w:val="1"/>
        </w:rPr>
        <w:t> </w:t>
      </w:r>
      <w:r>
        <w:rPr/>
        <w:t>reoli ystod o gyflyrau byrdymor a hirdymor gwanychol. Mae rhai</w:t>
      </w:r>
      <w:r>
        <w:rPr>
          <w:spacing w:val="1"/>
        </w:rPr>
        <w:t> </w:t>
      </w:r>
      <w:r>
        <w:rPr/>
        <w:t>enghreifftiau o grwpiau o gleifion sy'n cyrchu'r pwll fel rhan o'u hadfer yn</w:t>
      </w:r>
      <w:r>
        <w:rPr>
          <w:spacing w:val="-75"/>
        </w:rPr>
        <w:t> </w:t>
      </w:r>
      <w:r>
        <w:rPr/>
        <w:t>cynnwys y rhai a effeithir gan Strôc, Clefyd Parkinson's, Sglerosis</w:t>
      </w:r>
      <w:r>
        <w:rPr>
          <w:spacing w:val="1"/>
        </w:rPr>
        <w:t> </w:t>
      </w:r>
      <w:r>
        <w:rPr/>
        <w:t>Ymledol, Haemoffilia,</w:t>
      </w:r>
      <w:r>
        <w:rPr>
          <w:spacing w:val="2"/>
        </w:rPr>
        <w:t> </w:t>
      </w:r>
      <w:r>
        <w:rPr/>
        <w:t>Anableddau</w:t>
      </w:r>
      <w:r>
        <w:rPr>
          <w:spacing w:val="-3"/>
        </w:rPr>
        <w:t> </w:t>
      </w:r>
      <w:r>
        <w:rPr/>
        <w:t>Dysgu,</w:t>
      </w:r>
      <w:r>
        <w:rPr>
          <w:spacing w:val="2"/>
        </w:rPr>
        <w:t> </w:t>
      </w:r>
      <w:r>
        <w:rPr/>
        <w:t>Canser, Toriadau neu</w:t>
      </w:r>
      <w:r>
        <w:rPr>
          <w:spacing w:val="1"/>
        </w:rPr>
        <w:t> </w:t>
      </w:r>
      <w:r>
        <w:rPr/>
        <w:t>anafiadau cyhyrysgerbydol, poen barhaus, llawdriniaeth orthopedig ôl-</w:t>
      </w:r>
      <w:r>
        <w:rPr>
          <w:spacing w:val="1"/>
        </w:rPr>
        <w:t> </w:t>
      </w:r>
      <w:r>
        <w:rPr/>
        <w:t>lawdriniaeth (i oedolion a phlant), Parlys yr Ymennydd a Dystroffi'r</w:t>
      </w:r>
      <w:r>
        <w:rPr>
          <w:spacing w:val="1"/>
        </w:rPr>
        <w:t> </w:t>
      </w:r>
      <w:r>
        <w:rPr/>
        <w:t>Cyhyrau</w:t>
      </w:r>
      <w:r>
        <w:rPr>
          <w:spacing w:val="1"/>
        </w:rPr>
        <w:t> </w:t>
      </w:r>
      <w:r>
        <w:rPr/>
        <w:t>Duchenne.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right="184"/>
      </w:pPr>
      <w:r>
        <w:rPr/>
        <w:t>Mae hydrotherapi yn cynnig y cyfle i berfformio gweithgareddau neu</w:t>
      </w:r>
      <w:r>
        <w:rPr>
          <w:spacing w:val="1"/>
        </w:rPr>
        <w:t> </w:t>
      </w:r>
      <w:r>
        <w:rPr/>
        <w:t>ymarferion mewn dŵr. Mae'r gweithgareddau / ymarferion hyn yn cael</w:t>
      </w:r>
      <w:r>
        <w:rPr>
          <w:spacing w:val="1"/>
        </w:rPr>
        <w:t> </w:t>
      </w:r>
      <w:r>
        <w:rPr/>
        <w:t>eu harwain gan ffisiotherapydd, ac yn ffurfio rhan o raglen adfer</w:t>
      </w:r>
      <w:r>
        <w:rPr>
          <w:spacing w:val="1"/>
        </w:rPr>
        <w:t> </w:t>
      </w:r>
      <w:r>
        <w:rPr/>
        <w:t>ehangach, felly nid yw'n driniaeth arunig. Gall perfformio'r ymarferion</w:t>
      </w:r>
      <w:r>
        <w:rPr>
          <w:spacing w:val="1"/>
        </w:rPr>
        <w:t> </w:t>
      </w:r>
      <w:r>
        <w:rPr/>
        <w:t>hyn yn y pwll hydrotherapi fod o fudd i gleifion gan fod y dŵr yn hynawf</w:t>
      </w:r>
      <w:r>
        <w:rPr>
          <w:spacing w:val="1"/>
        </w:rPr>
        <w:t> </w:t>
      </w:r>
      <w:r>
        <w:rPr/>
        <w:t>ac yn lleihau pwysau'r corff, ac felly'n cynorthwyo cleifion wrth iddynt</w:t>
      </w:r>
      <w:r>
        <w:rPr>
          <w:spacing w:val="1"/>
        </w:rPr>
        <w:t> </w:t>
      </w:r>
      <w:r>
        <w:rPr/>
        <w:t>symud. Yn ogystal, mae'r pyllau'n cael eu cadw ar dymheredd o o leiaf</w:t>
      </w:r>
      <w:r>
        <w:rPr>
          <w:spacing w:val="1"/>
        </w:rPr>
        <w:t> </w:t>
      </w:r>
      <w:r>
        <w:rPr/>
        <w:t>33 gradd. Mae cynhesrwydd y dŵr yn helpu i leddfu poen ac yn annog</w:t>
      </w:r>
      <w:r>
        <w:rPr>
          <w:spacing w:val="1"/>
        </w:rPr>
        <w:t> </w:t>
      </w:r>
      <w:r>
        <w:rPr/>
        <w:t>pobl i ymlacio, sydd yn fuddiol iawn i rai grwpiau o gleifion. Mae</w:t>
      </w:r>
      <w:r>
        <w:rPr>
          <w:spacing w:val="1"/>
        </w:rPr>
        <w:t> </w:t>
      </w:r>
      <w:r>
        <w:rPr/>
        <w:t>tymereddau'r pyllau hydrotherapi, a'r ffyrdd y gellir eu cyrchu (e.e. taclau</w:t>
      </w:r>
      <w:r>
        <w:rPr>
          <w:spacing w:val="-75"/>
        </w:rPr>
        <w:t> </w:t>
      </w:r>
      <w:r>
        <w:rPr/>
        <w:t>codi) yn eu gwneud yn unigryw i unrhyw byllau eraill o fewn cyfleusterau</w:t>
      </w:r>
      <w:r>
        <w:rPr>
          <w:spacing w:val="-75"/>
        </w:rPr>
        <w:t> </w:t>
      </w:r>
      <w:r>
        <w:rPr/>
        <w:t>hamdden cymunedol. Mae'r Sefydliad Cenedlaethol dros Ragoriaeth</w:t>
      </w:r>
      <w:r>
        <w:rPr>
          <w:spacing w:val="1"/>
        </w:rPr>
        <w:t> </w:t>
      </w:r>
      <w:r>
        <w:rPr/>
        <w:t>mewn Iechyd a Gofal (NICE), sy'n rhoi cyngor i'r GIG am effeithiolrwydd</w:t>
      </w:r>
      <w:r>
        <w:rPr>
          <w:spacing w:val="-75"/>
        </w:rPr>
        <w:t> </w:t>
      </w:r>
      <w:r>
        <w:rPr/>
        <w:t>triniaethau, yn cydnabod hydrotherapi fel dull o drin a all gael ei</w:t>
      </w:r>
      <w:r>
        <w:rPr>
          <w:spacing w:val="1"/>
        </w:rPr>
        <w:t> </w:t>
      </w:r>
      <w:r>
        <w:rPr/>
        <w:t>ddefnyddio fel</w:t>
      </w:r>
      <w:r>
        <w:rPr>
          <w:spacing w:val="-4"/>
        </w:rPr>
        <w:t> </w:t>
      </w:r>
      <w:r>
        <w:rPr/>
        <w:t>cymorth i</w:t>
      </w:r>
      <w:r>
        <w:rPr>
          <w:spacing w:val="1"/>
        </w:rPr>
        <w:t> </w:t>
      </w:r>
      <w:r>
        <w:rPr/>
        <w:t>adfer.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20"/>
        </w:sectPr>
      </w:pPr>
    </w:p>
    <w:p>
      <w:pPr>
        <w:pStyle w:val="BodyText"/>
        <w:spacing w:before="8"/>
        <w:ind w:left="0"/>
        <w:rPr>
          <w:sz w:val="19"/>
        </w:rPr>
      </w:pPr>
    </w:p>
    <w:p>
      <w:pPr>
        <w:pStyle w:val="BodyText"/>
        <w:spacing w:line="360" w:lineRule="auto" w:before="92"/>
      </w:pPr>
      <w:r>
        <w:rPr/>
        <w:t>Gwnaethon ni adolygu'r capasiti a'r defnydd o'r pyllau hyn ar bob un o'n</w:t>
      </w:r>
      <w:r>
        <w:rPr>
          <w:spacing w:val="1"/>
        </w:rPr>
        <w:t> </w:t>
      </w:r>
      <w:r>
        <w:rPr/>
        <w:t>safleoedd cyn Covid-19.</w:t>
      </w:r>
      <w:r>
        <w:rPr>
          <w:spacing w:val="1"/>
        </w:rPr>
        <w:t> </w:t>
      </w:r>
      <w:r>
        <w:rPr/>
        <w:t>Ar gyfartaledd bu'r cyfleusterau pwll ar agor i'w</w:t>
      </w:r>
      <w:r>
        <w:rPr>
          <w:spacing w:val="-75"/>
        </w:rPr>
        <w:t> </w:t>
      </w:r>
      <w:r>
        <w:rPr/>
        <w:t>defnyddio am tua 5-6 awr y dydd rhwng Dydd Llun i Ddydd Gwener.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fewn</w:t>
      </w:r>
      <w:r>
        <w:rPr>
          <w:spacing w:val="-1"/>
        </w:rPr>
        <w:t> </w:t>
      </w:r>
      <w:r>
        <w:rPr/>
        <w:t>yr archebion</w:t>
      </w:r>
      <w:r>
        <w:rPr>
          <w:spacing w:val="-2"/>
        </w:rPr>
        <w:t> </w:t>
      </w:r>
      <w:r>
        <w:rPr/>
        <w:t>hyn, ni chafodd</w:t>
      </w:r>
      <w:r>
        <w:rPr>
          <w:spacing w:val="-1"/>
        </w:rPr>
        <w:t> </w:t>
      </w:r>
      <w:r>
        <w:rPr/>
        <w:t>pob</w:t>
      </w:r>
      <w:r>
        <w:rPr>
          <w:spacing w:val="-5"/>
        </w:rPr>
        <w:t> </w:t>
      </w:r>
      <w:r>
        <w:rPr/>
        <w:t>sesiwn eu defnyddio'n</w:t>
      </w:r>
      <w:r>
        <w:rPr>
          <w:spacing w:val="-1"/>
        </w:rPr>
        <w:t> </w:t>
      </w:r>
      <w:r>
        <w:rPr/>
        <w:t>llawn.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471"/>
      </w:pPr>
      <w:r>
        <w:rPr/>
        <w:t>Mae pyllau'r bwrdd iechyd yn cael eu cynnal a'u monitro gan y staff</w:t>
      </w:r>
      <w:r>
        <w:rPr>
          <w:spacing w:val="1"/>
        </w:rPr>
        <w:t> </w:t>
      </w:r>
      <w:r>
        <w:rPr/>
        <w:t>ystadau a'r staff ffisiotherapi ar y safle. Mae hyn yn cynnwys profi'r</w:t>
      </w:r>
      <w:r>
        <w:rPr>
          <w:spacing w:val="1"/>
        </w:rPr>
        <w:t> </w:t>
      </w:r>
      <w:r>
        <w:rPr/>
        <w:t>tymheredd, eglurder y dŵr, yr asidrwydd a'r clorin. Mae hyn yn unol â</w:t>
      </w:r>
      <w:r>
        <w:rPr>
          <w:spacing w:val="1"/>
        </w:rPr>
        <w:t> </w:t>
      </w:r>
      <w:r>
        <w:rPr/>
        <w:t>chanllawiau cenedlaethol. Hefyd, mae'n sicrhau bod pyllau'n cael eu</w:t>
      </w:r>
      <w:r>
        <w:rPr>
          <w:spacing w:val="1"/>
        </w:rPr>
        <w:t> </w:t>
      </w:r>
      <w:r>
        <w:rPr/>
        <w:t>cadw ar dymheredd o rhwng 33-34 gradd (o gymharu â phyllau</w:t>
      </w:r>
      <w:r>
        <w:rPr>
          <w:spacing w:val="1"/>
        </w:rPr>
        <w:t> </w:t>
      </w:r>
      <w:r>
        <w:rPr/>
        <w:t>hamdden</w:t>
      </w:r>
      <w:r>
        <w:rPr>
          <w:spacing w:val="-1"/>
        </w:rPr>
        <w:t> </w:t>
      </w:r>
      <w:r>
        <w:rPr/>
        <w:t>lleol</w:t>
      </w:r>
      <w:r>
        <w:rPr>
          <w:spacing w:val="-1"/>
        </w:rPr>
        <w:t> </w:t>
      </w:r>
      <w:r>
        <w:rPr/>
        <w:t>sy'n cael</w:t>
      </w:r>
      <w:r>
        <w:rPr>
          <w:spacing w:val="-1"/>
        </w:rPr>
        <w:t> </w:t>
      </w:r>
      <w:r>
        <w:rPr/>
        <w:t>eu</w:t>
      </w:r>
      <w:r>
        <w:rPr>
          <w:spacing w:val="-3"/>
        </w:rPr>
        <w:t> </w:t>
      </w:r>
      <w:r>
        <w:rPr/>
        <w:t>cadw</w:t>
      </w:r>
      <w:r>
        <w:rPr>
          <w:spacing w:val="-3"/>
        </w:rPr>
        <w:t> </w:t>
      </w:r>
      <w:r>
        <w:rPr/>
        <w:t>ar</w:t>
      </w:r>
      <w:r>
        <w:rPr>
          <w:spacing w:val="-2"/>
        </w:rPr>
        <w:t> </w:t>
      </w:r>
      <w:r>
        <w:rPr/>
        <w:t>dymheredd</w:t>
      </w:r>
      <w:r>
        <w:rPr>
          <w:spacing w:val="1"/>
        </w:rPr>
        <w:t> </w:t>
      </w:r>
      <w:r>
        <w:rPr/>
        <w:t>o</w:t>
      </w:r>
      <w:r>
        <w:rPr>
          <w:spacing w:val="-3"/>
        </w:rPr>
        <w:t> </w:t>
      </w:r>
      <w:r>
        <w:rPr/>
        <w:t>rhwng</w:t>
      </w:r>
      <w:r>
        <w:rPr>
          <w:spacing w:val="1"/>
        </w:rPr>
        <w:t> </w:t>
      </w:r>
      <w:r>
        <w:rPr/>
        <w:t>26-31 gradd).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Heading2"/>
      </w:pPr>
      <w:r>
        <w:rPr/>
        <w:t>Ysbyty</w:t>
      </w:r>
      <w:r>
        <w:rPr>
          <w:spacing w:val="-7"/>
        </w:rPr>
        <w:t> </w:t>
      </w:r>
      <w:r>
        <w:rPr/>
        <w:t>Singleton</w:t>
      </w:r>
    </w:p>
    <w:p>
      <w:pPr>
        <w:pStyle w:val="BodyText"/>
        <w:spacing w:line="360" w:lineRule="auto" w:before="161"/>
        <w:ind w:right="162"/>
      </w:pPr>
      <w:r>
        <w:rPr/>
        <w:t>Gyda'i</w:t>
      </w:r>
      <w:r>
        <w:rPr>
          <w:spacing w:val="1"/>
        </w:rPr>
        <w:t> </w:t>
      </w:r>
      <w:r>
        <w:rPr/>
        <w:t>fynedfa</w:t>
      </w:r>
      <w:r>
        <w:rPr>
          <w:spacing w:val="2"/>
        </w:rPr>
        <w:t> </w:t>
      </w:r>
      <w:r>
        <w:rPr/>
        <w:t>ar</w:t>
      </w:r>
      <w:r>
        <w:rPr>
          <w:spacing w:val="2"/>
        </w:rPr>
        <w:t> </w:t>
      </w:r>
      <w:r>
        <w:rPr/>
        <w:t>wahân</w:t>
      </w:r>
      <w:r>
        <w:rPr>
          <w:spacing w:val="2"/>
        </w:rPr>
        <w:t> </w:t>
      </w:r>
      <w:r>
        <w:rPr/>
        <w:t>ei</w:t>
      </w:r>
      <w:r>
        <w:rPr>
          <w:spacing w:val="-1"/>
        </w:rPr>
        <w:t> </w:t>
      </w:r>
      <w:r>
        <w:rPr/>
        <w:t>hun,</w:t>
      </w:r>
      <w:r>
        <w:rPr>
          <w:spacing w:val="2"/>
        </w:rPr>
        <w:t> </w:t>
      </w:r>
      <w:r>
        <w:rPr/>
        <w:t>maes</w:t>
      </w:r>
      <w:r>
        <w:rPr>
          <w:spacing w:val="-1"/>
        </w:rPr>
        <w:t> </w:t>
      </w:r>
      <w:r>
        <w:rPr/>
        <w:t>parcio</w:t>
      </w:r>
      <w:r>
        <w:rPr>
          <w:spacing w:val="-1"/>
        </w:rPr>
        <w:t> </w:t>
      </w:r>
      <w:r>
        <w:rPr/>
        <w:t>anabl</w:t>
      </w:r>
      <w:r>
        <w:rPr>
          <w:spacing w:val="-1"/>
        </w:rPr>
        <w:t> </w:t>
      </w:r>
      <w:r>
        <w:rPr/>
        <w:t>lleol,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thaith</w:t>
      </w:r>
      <w:r>
        <w:rPr>
          <w:spacing w:val="1"/>
        </w:rPr>
        <w:t> </w:t>
      </w:r>
      <w:r>
        <w:rPr/>
        <w:t>gerdded fer o'r pwll, mae Ysbyty Singleton yn cynnig y mynediad hawsaf</w:t>
      </w:r>
      <w:r>
        <w:rPr>
          <w:spacing w:val="-75"/>
        </w:rPr>
        <w:t> </w:t>
      </w:r>
      <w:r>
        <w:rPr/>
        <w:t>ar gyfer ein cleifion a'r gymuned.</w:t>
      </w:r>
      <w:r>
        <w:rPr>
          <w:spacing w:val="1"/>
        </w:rPr>
        <w:t> </w:t>
      </w:r>
      <w:r>
        <w:rPr/>
        <w:t>Mae ganddo'r capasiti i gael 6</w:t>
      </w:r>
      <w:r>
        <w:rPr>
          <w:spacing w:val="1"/>
        </w:rPr>
        <w:t> </w:t>
      </w:r>
      <w:r>
        <w:rPr/>
        <w:t>defnyddiwr</w:t>
      </w:r>
      <w:r>
        <w:rPr>
          <w:spacing w:val="-1"/>
        </w:rPr>
        <w:t> </w:t>
      </w:r>
      <w:r>
        <w:rPr/>
        <w:t>gwasanaethau</w:t>
      </w:r>
      <w:r>
        <w:rPr>
          <w:spacing w:val="-1"/>
        </w:rPr>
        <w:t> </w:t>
      </w:r>
      <w:r>
        <w:rPr/>
        <w:t>ac</w:t>
      </w:r>
      <w:r>
        <w:rPr>
          <w:spacing w:val="-1"/>
        </w:rPr>
        <w:t> </w:t>
      </w:r>
      <w:r>
        <w:rPr/>
        <w:t>un</w:t>
      </w:r>
      <w:r>
        <w:rPr>
          <w:spacing w:val="-3"/>
        </w:rPr>
        <w:t> </w:t>
      </w:r>
      <w:r>
        <w:rPr/>
        <w:t>therapydd  yn</w:t>
      </w:r>
      <w:r>
        <w:rPr>
          <w:spacing w:val="2"/>
        </w:rPr>
        <w:t> </w:t>
      </w:r>
      <w:r>
        <w:rPr/>
        <w:t>y</w:t>
      </w:r>
      <w:r>
        <w:rPr>
          <w:spacing w:val="-4"/>
        </w:rPr>
        <w:t> </w:t>
      </w:r>
      <w:r>
        <w:rPr/>
        <w:t>pwll</w:t>
      </w:r>
      <w:r>
        <w:rPr>
          <w:spacing w:val="-1"/>
        </w:rPr>
        <w:t> </w:t>
      </w:r>
      <w:r>
        <w:rPr/>
        <w:t>ar unrhyw</w:t>
      </w:r>
      <w:r>
        <w:rPr>
          <w:spacing w:val="-3"/>
        </w:rPr>
        <w:t> </w:t>
      </w:r>
      <w:r>
        <w:rPr/>
        <w:t>adeg.</w:t>
      </w:r>
    </w:p>
    <w:p>
      <w:pPr>
        <w:pStyle w:val="BodyText"/>
        <w:spacing w:line="360" w:lineRule="auto"/>
        <w:ind w:right="194"/>
      </w:pPr>
      <w:r>
        <w:rPr/>
        <w:t>Mae ei faint a'i leoliad ar y safle yn golygu mai hwn yw'r pwll gorau i'r</w:t>
      </w:r>
      <w:r>
        <w:rPr>
          <w:spacing w:val="1"/>
        </w:rPr>
        <w:t> </w:t>
      </w:r>
      <w:r>
        <w:rPr/>
        <w:t>gymuned a grwpiau ei gyrchu.</w:t>
      </w:r>
      <w:r>
        <w:rPr>
          <w:spacing w:val="1"/>
        </w:rPr>
        <w:t> </w:t>
      </w:r>
      <w:r>
        <w:rPr/>
        <w:t>Agorwyd ef ym 1990.</w:t>
      </w:r>
      <w:r>
        <w:rPr>
          <w:spacing w:val="1"/>
        </w:rPr>
        <w:t> </w:t>
      </w:r>
      <w:r>
        <w:rPr/>
        <w:t>Mae trefniant ar</w:t>
      </w:r>
      <w:r>
        <w:rPr>
          <w:spacing w:val="-75"/>
        </w:rPr>
        <w:t> </w:t>
      </w:r>
      <w:r>
        <w:rPr/>
        <w:t>waith i logi'r pwll hydrotherapi, am dâl bach, i grwpiau cymunedol a</w:t>
      </w:r>
      <w:r>
        <w:rPr>
          <w:spacing w:val="1"/>
        </w:rPr>
        <w:t> </w:t>
      </w:r>
      <w:r>
        <w:rPr/>
        <w:t>sefydliadau'r</w:t>
      </w:r>
      <w:r>
        <w:rPr>
          <w:spacing w:val="-2"/>
        </w:rPr>
        <w:t> </w:t>
      </w:r>
      <w:r>
        <w:rPr/>
        <w:t>sector gwirfoddol</w:t>
      </w:r>
      <w:r>
        <w:rPr>
          <w:spacing w:val="1"/>
        </w:rPr>
        <w:t> </w:t>
      </w:r>
      <w:r>
        <w:rPr/>
        <w:t>am</w:t>
      </w:r>
      <w:r>
        <w:rPr>
          <w:spacing w:val="-6"/>
        </w:rPr>
        <w:t> </w:t>
      </w:r>
      <w:r>
        <w:rPr/>
        <w:t>sesiynau</w:t>
      </w:r>
      <w:r>
        <w:rPr>
          <w:spacing w:val="1"/>
        </w:rPr>
        <w:t> </w:t>
      </w:r>
      <w:r>
        <w:rPr/>
        <w:t>gyda'r</w:t>
      </w:r>
      <w:r>
        <w:rPr>
          <w:spacing w:val="1"/>
        </w:rPr>
        <w:t> </w:t>
      </w:r>
      <w:r>
        <w:rPr/>
        <w:t>nos.</w:t>
      </w:r>
    </w:p>
    <w:p>
      <w:pPr>
        <w:pStyle w:val="BodyText"/>
        <w:ind w:left="0"/>
        <w:rPr>
          <w:sz w:val="42"/>
        </w:rPr>
      </w:pPr>
    </w:p>
    <w:p>
      <w:pPr>
        <w:pStyle w:val="Heading2"/>
        <w:spacing w:before="1"/>
      </w:pPr>
      <w:r>
        <w:rPr/>
        <w:t>Ysbyty</w:t>
      </w:r>
      <w:r>
        <w:rPr>
          <w:spacing w:val="-8"/>
        </w:rPr>
        <w:t> </w:t>
      </w:r>
      <w:r>
        <w:rPr/>
        <w:t>Castell-nedd Port</w:t>
      </w:r>
      <w:r>
        <w:rPr>
          <w:spacing w:val="-1"/>
        </w:rPr>
        <w:t> </w:t>
      </w:r>
      <w:r>
        <w:rPr/>
        <w:t>Talbot</w:t>
      </w:r>
    </w:p>
    <w:p>
      <w:pPr>
        <w:pStyle w:val="BodyText"/>
        <w:spacing w:line="360" w:lineRule="auto" w:before="162"/>
      </w:pPr>
      <w:r>
        <w:rPr/>
        <w:t>Mae'r pwll hefyd yn gyfleus i gleifion allanol ei gyrchu, ac mae ganddo'r</w:t>
      </w:r>
      <w:r>
        <w:rPr>
          <w:spacing w:val="1"/>
        </w:rPr>
        <w:t> </w:t>
      </w:r>
      <w:r>
        <w:rPr/>
        <w:t>capasiti i gael 3 defnyddiwr gwasanaethau ac un therapydd ynddo ar</w:t>
      </w:r>
      <w:r>
        <w:rPr>
          <w:spacing w:val="1"/>
        </w:rPr>
        <w:t> </w:t>
      </w:r>
      <w:r>
        <w:rPr/>
        <w:t>unrhyw</w:t>
      </w:r>
      <w:r>
        <w:rPr>
          <w:spacing w:val="-5"/>
        </w:rPr>
        <w:t> </w:t>
      </w:r>
      <w:r>
        <w:rPr/>
        <w:t>adeg.</w:t>
      </w:r>
      <w:r>
        <w:rPr>
          <w:spacing w:val="74"/>
        </w:rPr>
        <w:t> </w:t>
      </w:r>
      <w:r>
        <w:rPr/>
        <w:t>Hwn</w:t>
      </w:r>
      <w:r>
        <w:rPr>
          <w:spacing w:val="2"/>
        </w:rPr>
        <w:t> </w:t>
      </w:r>
      <w:r>
        <w:rPr/>
        <w:t>yw</w:t>
      </w:r>
      <w:r>
        <w:rPr>
          <w:spacing w:val="-5"/>
        </w:rPr>
        <w:t> </w:t>
      </w:r>
      <w:r>
        <w:rPr/>
        <w:t>ein</w:t>
      </w:r>
      <w:r>
        <w:rPr>
          <w:spacing w:val="-1"/>
        </w:rPr>
        <w:t> </w:t>
      </w:r>
      <w:r>
        <w:rPr/>
        <w:t>pwll</w:t>
      </w:r>
      <w:r>
        <w:rPr>
          <w:spacing w:val="-1"/>
        </w:rPr>
        <w:t> </w:t>
      </w:r>
      <w:r>
        <w:rPr/>
        <w:t>mwyaf</w:t>
      </w:r>
      <w:r>
        <w:rPr>
          <w:spacing w:val="-2"/>
        </w:rPr>
        <w:t> </w:t>
      </w:r>
      <w:r>
        <w:rPr/>
        <w:t>newydd, wedi</w:t>
      </w:r>
      <w:r>
        <w:rPr>
          <w:spacing w:val="-1"/>
        </w:rPr>
        <w:t> </w:t>
      </w:r>
      <w:r>
        <w:rPr/>
        <w:t>iddo</w:t>
      </w:r>
      <w:r>
        <w:rPr>
          <w:spacing w:val="-3"/>
        </w:rPr>
        <w:t> </w:t>
      </w:r>
      <w:r>
        <w:rPr/>
        <w:t>agor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2003.</w:t>
      </w:r>
    </w:p>
    <w:p>
      <w:pPr>
        <w:spacing w:after="0" w:line="360" w:lineRule="auto"/>
        <w:sectPr>
          <w:pgSz w:w="11900" w:h="16850"/>
          <w:pgMar w:header="0" w:footer="731" w:top="1600" w:bottom="920" w:left="1340" w:right="1320"/>
        </w:sectPr>
      </w:pPr>
    </w:p>
    <w:p>
      <w:pPr>
        <w:pStyle w:val="Heading2"/>
        <w:spacing w:before="76"/>
      </w:pPr>
      <w:r>
        <w:rPr/>
        <w:t>Ysbyty</w:t>
      </w:r>
      <w:r>
        <w:rPr>
          <w:spacing w:val="-8"/>
        </w:rPr>
        <w:t> </w:t>
      </w:r>
      <w:r>
        <w:rPr/>
        <w:t>Treforys</w:t>
      </w:r>
    </w:p>
    <w:p>
      <w:pPr>
        <w:pStyle w:val="BodyText"/>
        <w:spacing w:line="360" w:lineRule="auto" w:before="160"/>
        <w:ind w:right="194"/>
      </w:pPr>
      <w:r>
        <w:rPr/>
        <w:t>Hwn yw ein pwll mwyaf a hynaf, wedi iddo agor ym 1985.</w:t>
      </w:r>
      <w:r>
        <w:rPr>
          <w:spacing w:val="1"/>
        </w:rPr>
        <w:t> </w:t>
      </w:r>
      <w:r>
        <w:rPr/>
        <w:t>Gall gael hyd</w:t>
      </w:r>
      <w:r>
        <w:rPr>
          <w:spacing w:val="-75"/>
        </w:rPr>
        <w:t> </w:t>
      </w:r>
      <w:r>
        <w:rPr/>
        <w:t>at 8 defnyddiwr gwasanaethau ac un therapydd ynddo ar unrhyw adeg.</w:t>
      </w:r>
      <w:r>
        <w:rPr>
          <w:spacing w:val="1"/>
        </w:rPr>
        <w:t> </w:t>
      </w:r>
      <w:r>
        <w:rPr/>
        <w:t>Fodd bynnag, nid yw'r lleoliad yn gyfleus i gleifion allanol neu fynediad</w:t>
      </w:r>
      <w:r>
        <w:rPr>
          <w:spacing w:val="1"/>
        </w:rPr>
        <w:t> </w:t>
      </w:r>
      <w:r>
        <w:rPr/>
        <w:t>gan y gymuned, achos mae ef yng nghanol yr ysbyty, sy'n golygu ei bod</w:t>
      </w:r>
      <w:r>
        <w:rPr>
          <w:spacing w:val="-75"/>
        </w:rPr>
        <w:t> </w:t>
      </w:r>
      <w:r>
        <w:rPr/>
        <w:t>hi'n fwy anodd ei gyrchu, yn enwedig i rai o'r grwpiau o gleifion y mae</w:t>
      </w:r>
      <w:r>
        <w:rPr>
          <w:spacing w:val="1"/>
        </w:rPr>
        <w:t> </w:t>
      </w:r>
      <w:r>
        <w:rPr/>
        <w:t>symud yn anodd iddynt.</w:t>
      </w:r>
      <w:r>
        <w:rPr>
          <w:spacing w:val="1"/>
        </w:rPr>
        <w:t> </w:t>
      </w:r>
      <w:r>
        <w:rPr/>
        <w:t>Cyn y pandemig, er gwaetha ei broblemau</w:t>
      </w:r>
      <w:r>
        <w:rPr>
          <w:spacing w:val="1"/>
        </w:rPr>
        <w:t> </w:t>
      </w:r>
      <w:r>
        <w:rPr/>
        <w:t>cyrchu, defnyddiwyd y pwll yma ar gyfer cleifion allanol a chleifion</w:t>
      </w:r>
      <w:r>
        <w:rPr>
          <w:spacing w:val="1"/>
        </w:rPr>
        <w:t> </w:t>
      </w:r>
      <w:r>
        <w:rPr/>
        <w:t>mewnol.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3"/>
        <w:ind w:left="0"/>
        <w:rPr>
          <w:sz w:val="35"/>
        </w:rPr>
      </w:pPr>
    </w:p>
    <w:p>
      <w:pPr>
        <w:pStyle w:val="Heading1"/>
        <w:spacing w:line="360" w:lineRule="auto"/>
        <w:ind w:right="1492"/>
      </w:pPr>
      <w:r>
        <w:rPr/>
        <w:t>Sut gwnaethon ni newid gwasanaethau i ymdopi â</w:t>
      </w:r>
      <w:r>
        <w:rPr>
          <w:spacing w:val="-86"/>
        </w:rPr>
        <w:t> </w:t>
      </w:r>
      <w:r>
        <w:rPr/>
        <w:t>phandemig Covid-19</w:t>
      </w:r>
    </w:p>
    <w:p>
      <w:pPr>
        <w:pStyle w:val="BodyText"/>
        <w:spacing w:line="360" w:lineRule="auto" w:before="204"/>
        <w:ind w:right="118"/>
      </w:pPr>
      <w:r>
        <w:rPr/>
        <w:t>Pan ddechreuodd pandemig Covid-19 ar ddechrau 2020, gweithiodd y</w:t>
      </w:r>
      <w:r>
        <w:rPr>
          <w:spacing w:val="1"/>
        </w:rPr>
        <w:t> </w:t>
      </w:r>
      <w:r>
        <w:rPr/>
        <w:t>GIG yng Nghymru yn galed i gydnabod sut gallai ei wasanaethau newid i</w:t>
      </w:r>
      <w:r>
        <w:rPr>
          <w:spacing w:val="-75"/>
        </w:rPr>
        <w:t> </w:t>
      </w:r>
      <w:r>
        <w:rPr/>
        <w:t>gefnogi'r cynnydd disgwyledig yn y nifer o gleifion y byddai'n rhaid i ni eu</w:t>
      </w:r>
      <w:r>
        <w:rPr>
          <w:spacing w:val="-75"/>
        </w:rPr>
        <w:t> </w:t>
      </w:r>
      <w:r>
        <w:rPr/>
        <w:t>trin.</w:t>
      </w:r>
      <w:r>
        <w:rPr>
          <w:spacing w:val="81"/>
        </w:rPr>
        <w:t> </w:t>
      </w:r>
      <w:r>
        <w:rPr/>
        <w:t>O</w:t>
      </w:r>
      <w:r>
        <w:rPr>
          <w:spacing w:val="1"/>
        </w:rPr>
        <w:t> </w:t>
      </w:r>
      <w:r>
        <w:rPr/>
        <w:t>ganlyniad,</w:t>
      </w:r>
      <w:r>
        <w:rPr>
          <w:spacing w:val="5"/>
        </w:rPr>
        <w:t> </w:t>
      </w:r>
      <w:r>
        <w:rPr/>
        <w:t>gwnaed</w:t>
      </w:r>
      <w:r>
        <w:rPr>
          <w:spacing w:val="4"/>
        </w:rPr>
        <w:t> </w:t>
      </w:r>
      <w:r>
        <w:rPr/>
        <w:t>nifer</w:t>
      </w:r>
      <w:r>
        <w:rPr>
          <w:spacing w:val="4"/>
        </w:rPr>
        <w:t> </w:t>
      </w:r>
      <w:r>
        <w:rPr/>
        <w:t>o</w:t>
      </w:r>
      <w:r>
        <w:rPr>
          <w:spacing w:val="1"/>
        </w:rPr>
        <w:t> </w:t>
      </w:r>
      <w:r>
        <w:rPr/>
        <w:t>newidiadau</w:t>
      </w:r>
      <w:r>
        <w:rPr>
          <w:spacing w:val="4"/>
        </w:rPr>
        <w:t> </w:t>
      </w:r>
      <w:r>
        <w:rPr/>
        <w:t>i</w:t>
      </w:r>
      <w:r>
        <w:rPr>
          <w:spacing w:val="3"/>
        </w:rPr>
        <w:t> </w:t>
      </w:r>
      <w:r>
        <w:rPr/>
        <w:t>wasanaethau</w:t>
      </w:r>
      <w:r>
        <w:rPr>
          <w:spacing w:val="1"/>
        </w:rPr>
        <w:t> </w:t>
      </w:r>
      <w:r>
        <w:rPr/>
        <w:t>ffisiotherapi, a oedd</w:t>
      </w:r>
      <w:r>
        <w:rPr>
          <w:spacing w:val="-2"/>
        </w:rPr>
        <w:t> </w:t>
      </w:r>
      <w:r>
        <w:rPr/>
        <w:t>yn</w:t>
      </w:r>
      <w:r>
        <w:rPr>
          <w:spacing w:val="1"/>
        </w:rPr>
        <w:t> </w:t>
      </w:r>
      <w:r>
        <w:rPr/>
        <w:t>cynnwys</w:t>
      </w:r>
      <w:r>
        <w:rPr>
          <w:spacing w:val="4"/>
        </w:rPr>
        <w:t> </w:t>
      </w:r>
      <w:r>
        <w:rPr/>
        <w:t>gwasanaethau</w:t>
      </w:r>
      <w:r>
        <w:rPr>
          <w:spacing w:val="-2"/>
        </w:rPr>
        <w:t> </w:t>
      </w:r>
      <w:r>
        <w:rPr/>
        <w:t>hydrotherapi: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199" w:after="0"/>
        <w:ind w:left="820" w:right="461" w:hanging="360"/>
        <w:jc w:val="left"/>
        <w:rPr>
          <w:sz w:val="28"/>
        </w:rPr>
      </w:pPr>
      <w:r>
        <w:rPr>
          <w:sz w:val="28"/>
        </w:rPr>
        <w:t>Caewyd pob pwll dros dro ym mis Mawrth 2020 yn unol â</w:t>
      </w:r>
      <w:r>
        <w:rPr>
          <w:spacing w:val="1"/>
          <w:sz w:val="28"/>
        </w:rPr>
        <w:t> </w:t>
      </w:r>
      <w:r>
        <w:rPr>
          <w:sz w:val="28"/>
        </w:rPr>
        <w:t>chanllawiau Llywodraeth Cymru i atal gweithgarwch rheolaidd, a</w:t>
      </w:r>
      <w:r>
        <w:rPr>
          <w:spacing w:val="-75"/>
          <w:sz w:val="28"/>
        </w:rPr>
        <w:t> </w:t>
      </w:r>
      <w:r>
        <w:rPr>
          <w:sz w:val="28"/>
        </w:rPr>
        <w:t>threfnwyd staff i</w:t>
      </w:r>
      <w:r>
        <w:rPr>
          <w:spacing w:val="-1"/>
          <w:sz w:val="28"/>
        </w:rPr>
        <w:t> </w:t>
      </w:r>
      <w:r>
        <w:rPr>
          <w:sz w:val="28"/>
        </w:rPr>
        <w:t>weithio</w:t>
      </w:r>
      <w:r>
        <w:rPr>
          <w:spacing w:val="-2"/>
          <w:sz w:val="28"/>
        </w:rPr>
        <w:t> </w:t>
      </w:r>
      <w:r>
        <w:rPr>
          <w:sz w:val="28"/>
        </w:rPr>
        <w:t>ar</w:t>
      </w:r>
      <w:r>
        <w:rPr>
          <w:spacing w:val="1"/>
          <w:sz w:val="28"/>
        </w:rPr>
        <w:t> </w:t>
      </w:r>
      <w:r>
        <w:rPr>
          <w:sz w:val="28"/>
        </w:rPr>
        <w:t>wardiau eraill</w:t>
      </w:r>
      <w:r>
        <w:rPr>
          <w:spacing w:val="1"/>
          <w:sz w:val="28"/>
        </w:rPr>
        <w:t> </w:t>
      </w:r>
      <w:r>
        <w:rPr>
          <w:sz w:val="28"/>
        </w:rPr>
        <w:t>dros</w:t>
      </w:r>
      <w:r>
        <w:rPr>
          <w:spacing w:val="1"/>
          <w:sz w:val="28"/>
        </w:rPr>
        <w:t> </w:t>
      </w:r>
      <w:r>
        <w:rPr>
          <w:sz w:val="28"/>
        </w:rPr>
        <w:t>dro.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191" w:after="0"/>
        <w:ind w:left="820" w:right="155" w:hanging="360"/>
        <w:jc w:val="left"/>
        <w:rPr>
          <w:sz w:val="28"/>
        </w:rPr>
      </w:pPr>
      <w:r>
        <w:rPr>
          <w:sz w:val="28"/>
        </w:rPr>
        <w:t>Ym mis Mai 2021, agorwyd y pyllau yn Ysbytai Singleton a</w:t>
      </w:r>
      <w:r>
        <w:rPr>
          <w:spacing w:val="1"/>
          <w:sz w:val="28"/>
        </w:rPr>
        <w:t> </w:t>
      </w:r>
      <w:r>
        <w:rPr>
          <w:sz w:val="28"/>
        </w:rPr>
        <w:t>Chastell-nedd Port Talbot, yn gweithredu am 7 awr y dydd ar</w:t>
      </w:r>
      <w:r>
        <w:rPr>
          <w:spacing w:val="1"/>
          <w:sz w:val="28"/>
        </w:rPr>
        <w:t> </w:t>
      </w:r>
      <w:r>
        <w:rPr>
          <w:sz w:val="28"/>
        </w:rPr>
        <w:t>gyfartaledd,</w:t>
      </w:r>
      <w:r>
        <w:rPr>
          <w:spacing w:val="-3"/>
          <w:sz w:val="28"/>
        </w:rPr>
        <w:t> </w:t>
      </w:r>
      <w:r>
        <w:rPr>
          <w:sz w:val="28"/>
        </w:rPr>
        <w:t>gyda</w:t>
      </w:r>
      <w:r>
        <w:rPr>
          <w:spacing w:val="-1"/>
          <w:sz w:val="28"/>
        </w:rPr>
        <w:t> </w:t>
      </w:r>
      <w:r>
        <w:rPr>
          <w:sz w:val="28"/>
        </w:rPr>
        <w:t>phob</w:t>
      </w:r>
      <w:r>
        <w:rPr>
          <w:spacing w:val="-5"/>
          <w:sz w:val="28"/>
        </w:rPr>
        <w:t> </w:t>
      </w:r>
      <w:r>
        <w:rPr>
          <w:sz w:val="28"/>
        </w:rPr>
        <w:t>sesiwn</w:t>
      </w:r>
      <w:r>
        <w:rPr>
          <w:spacing w:val="-1"/>
          <w:sz w:val="28"/>
        </w:rPr>
        <w:t> </w:t>
      </w:r>
      <w:r>
        <w:rPr>
          <w:sz w:val="28"/>
        </w:rPr>
        <w:t>rhwng</w:t>
      </w:r>
      <w:r>
        <w:rPr>
          <w:spacing w:val="-4"/>
          <w:sz w:val="28"/>
        </w:rPr>
        <w:t> </w:t>
      </w:r>
      <w:r>
        <w:rPr>
          <w:sz w:val="28"/>
        </w:rPr>
        <w:t>dydd</w:t>
      </w:r>
      <w:r>
        <w:rPr>
          <w:spacing w:val="-1"/>
          <w:sz w:val="28"/>
        </w:rPr>
        <w:t> </w:t>
      </w:r>
      <w:r>
        <w:rPr>
          <w:sz w:val="28"/>
        </w:rPr>
        <w:t>Llun</w:t>
      </w:r>
      <w:r>
        <w:rPr>
          <w:spacing w:val="-2"/>
          <w:sz w:val="28"/>
        </w:rPr>
        <w:t> </w:t>
      </w: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dydd</w:t>
      </w:r>
      <w:r>
        <w:rPr>
          <w:spacing w:val="-1"/>
          <w:sz w:val="28"/>
        </w:rPr>
        <w:t> </w:t>
      </w:r>
      <w:r>
        <w:rPr>
          <w:sz w:val="28"/>
        </w:rPr>
        <w:t>Gwener yn</w:t>
      </w:r>
      <w:r>
        <w:rPr>
          <w:spacing w:val="-75"/>
          <w:sz w:val="28"/>
        </w:rPr>
        <w:t> </w:t>
      </w:r>
      <w:r>
        <w:rPr>
          <w:sz w:val="28"/>
        </w:rPr>
        <w:t>cael eu defnyddio.</w:t>
      </w:r>
      <w:r>
        <w:rPr>
          <w:spacing w:val="1"/>
          <w:sz w:val="28"/>
        </w:rPr>
        <w:t> </w:t>
      </w:r>
      <w:r>
        <w:rPr>
          <w:sz w:val="28"/>
        </w:rPr>
        <w:t>Mae cyngor am atal a rheoli heintiau ar</w:t>
      </w:r>
      <w:r>
        <w:rPr>
          <w:spacing w:val="1"/>
          <w:sz w:val="28"/>
        </w:rPr>
        <w:t> </w:t>
      </w:r>
      <w:r>
        <w:rPr>
          <w:sz w:val="28"/>
        </w:rPr>
        <w:t>weithdrefnau'r ddau</w:t>
      </w:r>
      <w:r>
        <w:rPr>
          <w:spacing w:val="-3"/>
          <w:sz w:val="28"/>
        </w:rPr>
        <w:t> </w:t>
      </w:r>
      <w:r>
        <w:rPr>
          <w:sz w:val="28"/>
        </w:rPr>
        <w:t>bwll yma</w:t>
      </w:r>
      <w:r>
        <w:rPr>
          <w:spacing w:val="2"/>
          <w:sz w:val="28"/>
        </w:rPr>
        <w:t> </w:t>
      </w:r>
      <w:r>
        <w:rPr>
          <w:sz w:val="28"/>
        </w:rPr>
        <w:t>wedi galluogi iddynt</w:t>
      </w:r>
      <w:r>
        <w:rPr>
          <w:spacing w:val="1"/>
          <w:sz w:val="28"/>
        </w:rPr>
        <w:t> </w:t>
      </w:r>
      <w:r>
        <w:rPr>
          <w:sz w:val="28"/>
        </w:rPr>
        <w:t>gael eu</w:t>
      </w:r>
      <w:r>
        <w:rPr>
          <w:spacing w:val="1"/>
          <w:sz w:val="28"/>
        </w:rPr>
        <w:t> </w:t>
      </w:r>
      <w:r>
        <w:rPr>
          <w:sz w:val="28"/>
        </w:rPr>
        <w:t>defnyddio.</w:t>
      </w:r>
    </w:p>
    <w:p>
      <w:pPr>
        <w:spacing w:after="0" w:line="360" w:lineRule="auto"/>
        <w:jc w:val="left"/>
        <w:rPr>
          <w:sz w:val="28"/>
        </w:rPr>
        <w:sectPr>
          <w:pgSz w:w="11900" w:h="16850"/>
          <w:pgMar w:header="0" w:footer="731" w:top="1360" w:bottom="920" w:left="1340" w:right="1320"/>
        </w:sectPr>
      </w:pP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76" w:after="0"/>
        <w:ind w:left="820" w:right="205" w:hanging="360"/>
        <w:jc w:val="left"/>
        <w:rPr>
          <w:sz w:val="28"/>
        </w:rPr>
      </w:pPr>
      <w:r>
        <w:rPr>
          <w:sz w:val="28"/>
        </w:rPr>
        <w:t>Mae'r pwll yn Ysbyty Treforys wedi aros ar gau dros dro ar sail</w:t>
      </w:r>
      <w:r>
        <w:rPr>
          <w:spacing w:val="1"/>
          <w:sz w:val="28"/>
        </w:rPr>
        <w:t> </w:t>
      </w:r>
      <w:r>
        <w:rPr>
          <w:sz w:val="28"/>
        </w:rPr>
        <w:t>cyngor atal a rheoli heintiau oherwydd y risg uwch o haint Covid-</w:t>
      </w:r>
      <w:r>
        <w:rPr>
          <w:spacing w:val="1"/>
          <w:sz w:val="28"/>
        </w:rPr>
        <w:t> </w:t>
      </w:r>
      <w:r>
        <w:rPr>
          <w:sz w:val="28"/>
        </w:rPr>
        <w:t>19 ar y safle hwn, gan fod y rhan fwyaf o gleifion Bae Abertawe</w:t>
      </w:r>
      <w:r>
        <w:rPr>
          <w:spacing w:val="1"/>
          <w:sz w:val="28"/>
        </w:rPr>
        <w:t> </w:t>
      </w:r>
      <w:r>
        <w:rPr>
          <w:sz w:val="28"/>
        </w:rPr>
        <w:t>nad ydynt wedi cael prawf Covid-19 yn cael eu derbyn i Dreforys,</w:t>
      </w:r>
      <w:r>
        <w:rPr>
          <w:spacing w:val="1"/>
          <w:sz w:val="28"/>
        </w:rPr>
        <w:t> </w:t>
      </w:r>
      <w:r>
        <w:rPr>
          <w:sz w:val="28"/>
        </w:rPr>
        <w:t>ac mae lleoliad y pwll yn gofyn i gleifion deithio dros lawer o'r safle</w:t>
      </w:r>
      <w:r>
        <w:rPr>
          <w:spacing w:val="-75"/>
          <w:sz w:val="28"/>
        </w:rPr>
        <w:t> </w:t>
      </w:r>
      <w:r>
        <w:rPr>
          <w:sz w:val="28"/>
        </w:rPr>
        <w:t>i'w</w:t>
      </w:r>
      <w:r>
        <w:rPr>
          <w:spacing w:val="-3"/>
          <w:sz w:val="28"/>
        </w:rPr>
        <w:t> </w:t>
      </w:r>
      <w:r>
        <w:rPr>
          <w:sz w:val="28"/>
        </w:rPr>
        <w:t>gyrchu.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201" w:after="0"/>
        <w:ind w:left="820" w:right="249" w:hanging="360"/>
        <w:jc w:val="left"/>
        <w:rPr>
          <w:sz w:val="28"/>
        </w:rPr>
      </w:pPr>
      <w:r>
        <w:rPr>
          <w:sz w:val="28"/>
        </w:rPr>
        <w:t>Oherwydd capasiti segur y pyllau yn Ysbytai Singleton a Chastell-</w:t>
      </w:r>
      <w:r>
        <w:rPr>
          <w:spacing w:val="-75"/>
          <w:sz w:val="28"/>
        </w:rPr>
        <w:t> </w:t>
      </w:r>
      <w:r>
        <w:rPr>
          <w:sz w:val="28"/>
        </w:rPr>
        <w:t>nedd Port Talbot, bu'n bosibl galluogi'r holl gleifion yr oedd angen</w:t>
      </w:r>
      <w:r>
        <w:rPr>
          <w:spacing w:val="1"/>
          <w:sz w:val="28"/>
        </w:rPr>
        <w:t> </w:t>
      </w:r>
      <w:r>
        <w:rPr>
          <w:sz w:val="28"/>
        </w:rPr>
        <w:t>hydrotherapi arnynt ar draws Bae Abertawe i dderbyn y driniaeth</w:t>
      </w:r>
      <w:r>
        <w:rPr>
          <w:spacing w:val="1"/>
          <w:sz w:val="28"/>
        </w:rPr>
        <w:t> </w:t>
      </w:r>
      <w:r>
        <w:rPr>
          <w:sz w:val="28"/>
        </w:rPr>
        <w:t>hon,</w:t>
      </w:r>
      <w:r>
        <w:rPr>
          <w:spacing w:val="-2"/>
          <w:sz w:val="28"/>
        </w:rPr>
        <w:t> </w:t>
      </w:r>
      <w:r>
        <w:rPr>
          <w:sz w:val="28"/>
        </w:rPr>
        <w:t>hyd</w:t>
      </w:r>
      <w:r>
        <w:rPr>
          <w:spacing w:val="-2"/>
          <w:sz w:val="28"/>
        </w:rPr>
        <w:t> </w:t>
      </w:r>
      <w:r>
        <w:rPr>
          <w:sz w:val="28"/>
        </w:rPr>
        <w:t>yn</w:t>
      </w:r>
      <w:r>
        <w:rPr>
          <w:spacing w:val="-1"/>
          <w:sz w:val="28"/>
        </w:rPr>
        <w:t> </w:t>
      </w:r>
      <w:r>
        <w:rPr>
          <w:sz w:val="28"/>
        </w:rPr>
        <w:t>oed</w:t>
      </w:r>
      <w:r>
        <w:rPr>
          <w:spacing w:val="-1"/>
          <w:sz w:val="28"/>
        </w:rPr>
        <w:t> </w:t>
      </w:r>
      <w:r>
        <w:rPr>
          <w:sz w:val="28"/>
        </w:rPr>
        <w:t>gyda'r</w:t>
      </w:r>
      <w:r>
        <w:rPr>
          <w:spacing w:val="-1"/>
          <w:sz w:val="28"/>
        </w:rPr>
        <w:t> </w:t>
      </w:r>
      <w:r>
        <w:rPr>
          <w:sz w:val="28"/>
        </w:rPr>
        <w:t>pwll</w:t>
      </w:r>
      <w:r>
        <w:rPr>
          <w:spacing w:val="-1"/>
          <w:sz w:val="28"/>
        </w:rPr>
        <w:t> </w:t>
      </w:r>
      <w:r>
        <w:rPr>
          <w:sz w:val="28"/>
        </w:rPr>
        <w:t>yn</w:t>
      </w:r>
      <w:r>
        <w:rPr>
          <w:spacing w:val="-1"/>
          <w:sz w:val="28"/>
        </w:rPr>
        <w:t> </w:t>
      </w:r>
      <w:r>
        <w:rPr>
          <w:sz w:val="28"/>
        </w:rPr>
        <w:t>Ysbyty</w:t>
      </w:r>
      <w:r>
        <w:rPr>
          <w:spacing w:val="-3"/>
          <w:sz w:val="28"/>
        </w:rPr>
        <w:t> </w:t>
      </w:r>
      <w:r>
        <w:rPr>
          <w:sz w:val="28"/>
        </w:rPr>
        <w:t>Treforys yn</w:t>
      </w:r>
      <w:r>
        <w:rPr>
          <w:spacing w:val="-1"/>
          <w:sz w:val="28"/>
        </w:rPr>
        <w:t> </w:t>
      </w:r>
      <w:r>
        <w:rPr>
          <w:sz w:val="28"/>
        </w:rPr>
        <w:t>dal i</w:t>
      </w:r>
      <w:r>
        <w:rPr>
          <w:spacing w:val="-3"/>
          <w:sz w:val="28"/>
        </w:rPr>
        <w:t> </w:t>
      </w:r>
      <w:r>
        <w:rPr>
          <w:sz w:val="28"/>
        </w:rPr>
        <w:t>fod</w:t>
      </w:r>
      <w:r>
        <w:rPr>
          <w:spacing w:val="-1"/>
          <w:sz w:val="28"/>
        </w:rPr>
        <w:t> </w:t>
      </w:r>
      <w:r>
        <w:rPr>
          <w:sz w:val="28"/>
        </w:rPr>
        <w:t>ar</w:t>
      </w:r>
      <w:r>
        <w:rPr>
          <w:spacing w:val="-3"/>
          <w:sz w:val="28"/>
        </w:rPr>
        <w:t> </w:t>
      </w:r>
      <w:r>
        <w:rPr>
          <w:sz w:val="28"/>
        </w:rPr>
        <w:t>gau.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Heading1"/>
        <w:spacing w:line="360" w:lineRule="auto" w:before="192"/>
        <w:ind w:right="407"/>
      </w:pPr>
      <w:r>
        <w:rPr/>
        <w:t>Adborth gan Ymgysylltu ar Newid ar gyfer y Dyfodol - Ein</w:t>
      </w:r>
      <w:r>
        <w:rPr>
          <w:spacing w:val="-87"/>
        </w:rPr>
        <w:t> </w:t>
      </w:r>
      <w:r>
        <w:rPr/>
        <w:t>Cynlluniau ar gyfer Gofal Brys a Gofal wedi'i Gynllunio</w:t>
      </w:r>
      <w:r>
        <w:rPr>
          <w:spacing w:val="1"/>
        </w:rPr>
        <w:t> </w:t>
      </w:r>
      <w:r>
        <w:rPr/>
        <w:t>(Gorffennaf</w:t>
      </w:r>
      <w:r>
        <w:rPr>
          <w:spacing w:val="-1"/>
        </w:rPr>
        <w:t> </w:t>
      </w:r>
      <w:r>
        <w:rPr/>
        <w:t>i Hydref 2021)</w:t>
      </w:r>
    </w:p>
    <w:p>
      <w:pPr>
        <w:pStyle w:val="BodyText"/>
        <w:spacing w:line="360" w:lineRule="auto" w:before="201"/>
        <w:ind w:right="247"/>
      </w:pPr>
      <w:r>
        <w:rPr/>
        <w:t>Bu'r ddogfen ymgysylltu ar Newid ar gyfer y Dyfodol - Ein Cynlluniau ar</w:t>
      </w:r>
      <w:r>
        <w:rPr>
          <w:spacing w:val="1"/>
        </w:rPr>
        <w:t> </w:t>
      </w:r>
      <w:r>
        <w:rPr/>
        <w:t>gyfer Gofal Brys a Gofal wedi'i Gynllunio ar ôl Covid-19 a redodd rhwng</w:t>
      </w:r>
      <w:r>
        <w:rPr>
          <w:spacing w:val="-75"/>
        </w:rPr>
        <w:t> </w:t>
      </w:r>
      <w:r>
        <w:rPr/>
        <w:t>Gorffennaf - Hydref 2021 yn amlinellu sut y bydd ein tri phrif ysbyty yn</w:t>
      </w:r>
      <w:r>
        <w:rPr>
          <w:spacing w:val="1"/>
        </w:rPr>
        <w:t> </w:t>
      </w:r>
      <w:r>
        <w:rPr/>
        <w:t>cael eu hailsefydlu fel Canolfannau Rhagoriaeth ar gyfer gwasanaethau</w:t>
      </w:r>
      <w:r>
        <w:rPr>
          <w:spacing w:val="-75"/>
        </w:rPr>
        <w:t> </w:t>
      </w:r>
      <w:r>
        <w:rPr/>
        <w:t>gwahanol: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419"/>
      </w:pPr>
      <w:r>
        <w:rPr>
          <w:b/>
        </w:rPr>
        <w:t>Ysbyty Treforys</w:t>
      </w:r>
      <w:r>
        <w:rPr/>
        <w:t>, am ofal brys neu argyfyngol, gofal arbenigol (lle bod</w:t>
      </w:r>
      <w:r>
        <w:rPr>
          <w:spacing w:val="-75"/>
        </w:rPr>
        <w:t> </w:t>
      </w:r>
      <w:r>
        <w:rPr/>
        <w:t>angen gofal</w:t>
      </w:r>
      <w:r>
        <w:rPr>
          <w:spacing w:val="-2"/>
        </w:rPr>
        <w:t> </w:t>
      </w:r>
      <w:r>
        <w:rPr/>
        <w:t>critigol, a gwasanaethau</w:t>
      </w:r>
      <w:r>
        <w:rPr>
          <w:spacing w:val="-2"/>
        </w:rPr>
        <w:t> </w:t>
      </w:r>
      <w:r>
        <w:rPr/>
        <w:t>llawfeddygol</w:t>
      </w:r>
      <w:r>
        <w:rPr>
          <w:spacing w:val="1"/>
        </w:rPr>
        <w:t> </w:t>
      </w:r>
      <w:r>
        <w:rPr/>
        <w:t>rhanbarthol</w:t>
      </w:r>
    </w:p>
    <w:p>
      <w:pPr>
        <w:pStyle w:val="BodyText"/>
        <w:spacing w:line="360" w:lineRule="auto" w:before="1"/>
        <w:ind w:right="289"/>
      </w:pPr>
      <w:r>
        <w:rPr>
          <w:b/>
        </w:rPr>
        <w:t>Ysbyty Singleton</w:t>
      </w:r>
      <w:r>
        <w:rPr/>
        <w:t>, am ofal wedi'i gynllunio, gofal canser, mamolaeth, a</w:t>
      </w:r>
      <w:r>
        <w:rPr>
          <w:spacing w:val="-75"/>
        </w:rPr>
        <w:t> </w:t>
      </w:r>
      <w:r>
        <w:rPr/>
        <w:t>diagnosteg</w:t>
      </w:r>
    </w:p>
    <w:p>
      <w:pPr>
        <w:spacing w:line="360" w:lineRule="auto" w:before="0"/>
        <w:ind w:left="100" w:right="514" w:firstLine="0"/>
        <w:jc w:val="left"/>
        <w:rPr>
          <w:sz w:val="28"/>
        </w:rPr>
      </w:pPr>
      <w:r>
        <w:rPr>
          <w:b/>
          <w:sz w:val="28"/>
        </w:rPr>
        <w:t>Ysbyty Castell-nedd Port Talbot</w:t>
      </w:r>
      <w:r>
        <w:rPr>
          <w:sz w:val="28"/>
        </w:rPr>
        <w:t>, am ofal orthopedig a gofal asgwrn</w:t>
      </w:r>
      <w:r>
        <w:rPr>
          <w:spacing w:val="-75"/>
          <w:sz w:val="28"/>
        </w:rPr>
        <w:t> </w:t>
      </w:r>
      <w:r>
        <w:rPr>
          <w:sz w:val="28"/>
        </w:rPr>
        <w:t>cefn,</w:t>
      </w:r>
      <w:r>
        <w:rPr>
          <w:spacing w:val="-1"/>
          <w:sz w:val="28"/>
        </w:rPr>
        <w:t> </w:t>
      </w:r>
      <w:r>
        <w:rPr>
          <w:sz w:val="28"/>
        </w:rPr>
        <w:t>diagnosteg, adfer</w:t>
      </w:r>
      <w:r>
        <w:rPr>
          <w:spacing w:val="-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rhiwmatoleg</w:t>
      </w:r>
    </w:p>
    <w:p>
      <w:pPr>
        <w:spacing w:after="0" w:line="360" w:lineRule="auto"/>
        <w:jc w:val="left"/>
        <w:rPr>
          <w:sz w:val="28"/>
        </w:rPr>
        <w:sectPr>
          <w:pgSz w:w="11900" w:h="16850"/>
          <w:pgMar w:header="0" w:footer="731" w:top="1360" w:bottom="920" w:left="1340" w:right="1320"/>
        </w:sectPr>
      </w:pPr>
    </w:p>
    <w:p>
      <w:pPr>
        <w:pStyle w:val="BodyText"/>
        <w:spacing w:line="360" w:lineRule="auto" w:before="76"/>
        <w:ind w:right="128"/>
      </w:pPr>
      <w:r>
        <w:rPr/>
        <w:t>Bu'r ddogfen ymgysylltu hefyd yn gofyn i bobl am eu teimladau a oedden</w:t>
      </w:r>
      <w:r>
        <w:rPr>
          <w:spacing w:val="-75"/>
        </w:rPr>
        <w:t> </w:t>
      </w:r>
      <w:r>
        <w:rPr/>
        <w:t>nhw'n cytuno â'r egwyddor "y dylai gofal iechyd fod yn lleol lle bo'n</w:t>
      </w:r>
      <w:r>
        <w:rPr>
          <w:spacing w:val="1"/>
        </w:rPr>
        <w:t> </w:t>
      </w:r>
      <w:r>
        <w:rPr/>
        <w:t>bosibl,</w:t>
      </w:r>
      <w:r>
        <w:rPr>
          <w:spacing w:val="6"/>
        </w:rPr>
        <w:t> </w:t>
      </w:r>
      <w:r>
        <w:rPr/>
        <w:t>ac</w:t>
      </w:r>
      <w:r>
        <w:rPr>
          <w:spacing w:val="4"/>
        </w:rPr>
        <w:t> </w:t>
      </w:r>
      <w:r>
        <w:rPr/>
        <w:t>yn</w:t>
      </w:r>
      <w:r>
        <w:rPr>
          <w:spacing w:val="5"/>
        </w:rPr>
        <w:t> </w:t>
      </w:r>
      <w:r>
        <w:rPr/>
        <w:t>arbenigol</w:t>
      </w:r>
      <w:r>
        <w:rPr>
          <w:spacing w:val="5"/>
        </w:rPr>
        <w:t> </w:t>
      </w:r>
      <w:r>
        <w:rPr/>
        <w:t>pan</w:t>
      </w:r>
      <w:r>
        <w:rPr>
          <w:spacing w:val="2"/>
        </w:rPr>
        <w:t> </w:t>
      </w:r>
      <w:r>
        <w:rPr/>
        <w:t>fo</w:t>
      </w:r>
      <w:r>
        <w:rPr>
          <w:spacing w:val="2"/>
        </w:rPr>
        <w:t> </w:t>
      </w:r>
      <w:r>
        <w:rPr/>
        <w:t>angen"</w:t>
      </w:r>
      <w:r>
        <w:rPr>
          <w:spacing w:val="4"/>
        </w:rPr>
        <w:t> </w:t>
      </w:r>
      <w:r>
        <w:rPr/>
        <w:t>-</w:t>
      </w:r>
      <w:r>
        <w:rPr>
          <w:spacing w:val="1"/>
        </w:rPr>
        <w:t> </w:t>
      </w:r>
      <w:r>
        <w:rPr/>
        <w:t>gyda</w:t>
      </w:r>
      <w:r>
        <w:rPr>
          <w:spacing w:val="5"/>
        </w:rPr>
        <w:t> </w:t>
      </w:r>
      <w:r>
        <w:rPr/>
        <w:t>thros</w:t>
      </w:r>
      <w:r>
        <w:rPr>
          <w:spacing w:val="4"/>
        </w:rPr>
        <w:t> </w:t>
      </w:r>
      <w:r>
        <w:rPr/>
        <w:t>90%</w:t>
      </w:r>
      <w:r>
        <w:rPr>
          <w:spacing w:val="2"/>
        </w:rPr>
        <w:t> </w:t>
      </w:r>
      <w:r>
        <w:rPr/>
        <w:t>o'r</w:t>
      </w:r>
      <w:r>
        <w:rPr>
          <w:spacing w:val="3"/>
        </w:rPr>
        <w:t> </w:t>
      </w:r>
      <w:r>
        <w:rPr/>
        <w:t>rhai</w:t>
      </w:r>
      <w:r>
        <w:rPr>
          <w:spacing w:val="5"/>
        </w:rPr>
        <w:t> </w:t>
      </w:r>
      <w:r>
        <w:rPr/>
        <w:t>a</w:t>
      </w:r>
      <w:r>
        <w:rPr>
          <w:spacing w:val="1"/>
        </w:rPr>
        <w:t> </w:t>
      </w:r>
      <w:r>
        <w:rPr/>
        <w:t>atebodd</w:t>
      </w:r>
      <w:r>
        <w:rPr>
          <w:spacing w:val="-3"/>
        </w:rPr>
        <w:t> </w:t>
      </w:r>
      <w:r>
        <w:rPr/>
        <w:t>yn</w:t>
      </w:r>
      <w:r>
        <w:rPr>
          <w:spacing w:val="1"/>
        </w:rPr>
        <w:t> </w:t>
      </w:r>
      <w:r>
        <w:rPr/>
        <w:t>cytuno</w:t>
      </w:r>
      <w:r>
        <w:rPr>
          <w:spacing w:val="-1"/>
        </w:rPr>
        <w:t> </w:t>
      </w:r>
      <w:r>
        <w:rPr/>
        <w:t>â</w:t>
      </w:r>
      <w:r>
        <w:rPr>
          <w:spacing w:val="1"/>
        </w:rPr>
        <w:t> </w:t>
      </w:r>
      <w:r>
        <w:rPr/>
        <w:t>hyn.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170"/>
      </w:pPr>
      <w:r>
        <w:rPr/>
        <w:t>Gofynnwyd i bobl am eu barnau am wasanaethau Hydrotherapi hefyd:</w:t>
      </w:r>
      <w:r>
        <w:rPr>
          <w:spacing w:val="1"/>
        </w:rPr>
        <w:t> </w:t>
      </w:r>
      <w:r>
        <w:rPr/>
        <w:t>"Ar hyn o bryd, rydym yn gweithredu pwll hydrotherapi ar bob un o'n tri</w:t>
      </w:r>
      <w:r>
        <w:rPr>
          <w:spacing w:val="1"/>
        </w:rPr>
        <w:t> </w:t>
      </w:r>
      <w:r>
        <w:rPr/>
        <w:t>phrif safle ysbyty, ac rydym eisiau ystyried darpariaeth ychwanegol o'r</w:t>
      </w:r>
      <w:r>
        <w:rPr>
          <w:spacing w:val="1"/>
        </w:rPr>
        <w:t> </w:t>
      </w:r>
      <w:r>
        <w:rPr/>
        <w:t>gwasanaethau hyn ar sail y canolfannau rhagoriaeth, h.y. drwy leihau'r</w:t>
      </w:r>
      <w:r>
        <w:rPr>
          <w:spacing w:val="1"/>
        </w:rPr>
        <w:t> </w:t>
      </w:r>
      <w:r>
        <w:rPr/>
        <w:t>nifer o safleoedd sydd â phwll hydrotherapi ond gan wella'r gwasanaeth</w:t>
      </w:r>
      <w:r>
        <w:rPr>
          <w:spacing w:val="1"/>
        </w:rPr>
        <w:t> </w:t>
      </w:r>
      <w:r>
        <w:rPr/>
        <w:t>a ddarperir, neu drwy ddarparu hyn mewn cyfleusterau eraill o bosibl, fel</w:t>
      </w:r>
      <w:r>
        <w:rPr>
          <w:spacing w:val="-75"/>
        </w:rPr>
        <w:t> </w:t>
      </w:r>
      <w:r>
        <w:rPr/>
        <w:t>canolfannau</w:t>
      </w:r>
      <w:r>
        <w:rPr>
          <w:spacing w:val="-3"/>
        </w:rPr>
        <w:t> </w:t>
      </w:r>
      <w:r>
        <w:rPr/>
        <w:t>hamdden,</w:t>
      </w:r>
      <w:r>
        <w:rPr>
          <w:spacing w:val="-1"/>
        </w:rPr>
        <w:t> </w:t>
      </w:r>
      <w:r>
        <w:rPr/>
        <w:t>fel</w:t>
      </w:r>
      <w:r>
        <w:rPr>
          <w:spacing w:val="-5"/>
        </w:rPr>
        <w:t> </w:t>
      </w:r>
      <w:r>
        <w:rPr/>
        <w:t>sy'n</w:t>
      </w:r>
      <w:r>
        <w:rPr>
          <w:spacing w:val="2"/>
        </w:rPr>
        <w:t> </w:t>
      </w:r>
      <w:r>
        <w:rPr/>
        <w:t>wir mewn mannau</w:t>
      </w:r>
      <w:r>
        <w:rPr>
          <w:spacing w:val="-1"/>
        </w:rPr>
        <w:t> </w:t>
      </w:r>
      <w:r>
        <w:rPr/>
        <w:t>arall yng Nghymru.</w:t>
      </w:r>
    </w:p>
    <w:p>
      <w:pPr>
        <w:pStyle w:val="BodyText"/>
        <w:spacing w:line="360" w:lineRule="auto" w:before="1"/>
        <w:ind w:right="170"/>
      </w:pPr>
      <w:r>
        <w:rPr/>
        <w:t>Rydym yn cydnabod pwysigrwydd y gwasanaethau hyn, ond rydym yn</w:t>
      </w:r>
      <w:r>
        <w:rPr>
          <w:spacing w:val="1"/>
        </w:rPr>
        <w:t> </w:t>
      </w:r>
      <w:r>
        <w:rPr/>
        <w:t>nodi eu bod nhw'n ddwys ar adnoddau.</w:t>
      </w:r>
      <w:r>
        <w:rPr>
          <w:spacing w:val="1"/>
        </w:rPr>
        <w:t> </w:t>
      </w:r>
      <w:r>
        <w:rPr/>
        <w:t>Felly, byddem yn croesawu eich</w:t>
      </w:r>
      <w:r>
        <w:rPr>
          <w:spacing w:val="-75"/>
        </w:rPr>
        <w:t> </w:t>
      </w:r>
      <w:r>
        <w:rPr/>
        <w:t>barn ar sut y dylem ddarparu'r gwasanaethau hyn o safon uwch mewn</w:t>
      </w:r>
      <w:r>
        <w:rPr>
          <w:spacing w:val="1"/>
        </w:rPr>
        <w:t> </w:t>
      </w:r>
      <w:r>
        <w:rPr/>
        <w:t>llai o</w:t>
      </w:r>
      <w:r>
        <w:rPr>
          <w:spacing w:val="-2"/>
        </w:rPr>
        <w:t> </w:t>
      </w:r>
      <w:r>
        <w:rPr/>
        <w:t>leoliadau."</w:t>
      </w:r>
    </w:p>
    <w:p>
      <w:pPr>
        <w:pStyle w:val="BodyText"/>
        <w:ind w:left="0"/>
        <w:rPr>
          <w:sz w:val="42"/>
        </w:rPr>
      </w:pPr>
    </w:p>
    <w:p>
      <w:pPr>
        <w:pStyle w:val="BodyText"/>
      </w:pPr>
      <w:r>
        <w:rPr/>
        <w:t>Bu</w:t>
      </w:r>
      <w:r>
        <w:rPr>
          <w:spacing w:val="-1"/>
        </w:rPr>
        <w:t> </w:t>
      </w:r>
      <w:r>
        <w:rPr/>
        <w:t>adborth</w:t>
      </w:r>
      <w:r>
        <w:rPr>
          <w:spacing w:val="-3"/>
        </w:rPr>
        <w:t> </w:t>
      </w:r>
      <w:r>
        <w:rPr/>
        <w:t>i'r</w:t>
      </w:r>
      <w:r>
        <w:rPr>
          <w:spacing w:val="-3"/>
        </w:rPr>
        <w:t> </w:t>
      </w:r>
      <w:r>
        <w:rPr/>
        <w:t>cwestiwn hwn</w:t>
      </w:r>
      <w:r>
        <w:rPr>
          <w:spacing w:val="-1"/>
        </w:rPr>
        <w:t> </w:t>
      </w:r>
      <w:r>
        <w:rPr/>
        <w:t>yn amlinellu'r</w:t>
      </w:r>
      <w:r>
        <w:rPr>
          <w:spacing w:val="-1"/>
        </w:rPr>
        <w:t> </w:t>
      </w:r>
      <w:r>
        <w:rPr/>
        <w:t>materion</w:t>
      </w:r>
      <w:r>
        <w:rPr>
          <w:spacing w:val="-3"/>
        </w:rPr>
        <w:t> </w:t>
      </w:r>
      <w:r>
        <w:rPr/>
        <w:t>canlynol: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161" w:after="0"/>
        <w:ind w:left="820" w:right="274" w:hanging="360"/>
        <w:jc w:val="left"/>
        <w:rPr>
          <w:sz w:val="28"/>
        </w:rPr>
      </w:pPr>
      <w:r>
        <w:rPr>
          <w:sz w:val="28"/>
        </w:rPr>
        <w:t>Gwelwyd mwy o ddarpariaeth yn angenrheidiol, yn enwedig y rhai</w:t>
      </w:r>
      <w:r>
        <w:rPr>
          <w:spacing w:val="-75"/>
          <w:sz w:val="28"/>
        </w:rPr>
        <w:t> </w:t>
      </w:r>
      <w:r>
        <w:rPr>
          <w:sz w:val="28"/>
        </w:rPr>
        <w:t>sy'n</w:t>
      </w:r>
      <w:r>
        <w:rPr>
          <w:spacing w:val="-1"/>
          <w:sz w:val="28"/>
        </w:rPr>
        <w:t> </w:t>
      </w:r>
      <w:r>
        <w:rPr>
          <w:sz w:val="28"/>
        </w:rPr>
        <w:t>dioddef o</w:t>
      </w:r>
      <w:r>
        <w:rPr>
          <w:spacing w:val="1"/>
          <w:sz w:val="28"/>
        </w:rPr>
        <w:t> </w:t>
      </w:r>
      <w:r>
        <w:rPr>
          <w:sz w:val="28"/>
        </w:rPr>
        <w:t>gyflyrau</w:t>
      </w:r>
      <w:r>
        <w:rPr>
          <w:spacing w:val="1"/>
          <w:sz w:val="28"/>
        </w:rPr>
        <w:t> </w:t>
      </w:r>
      <w:r>
        <w:rPr>
          <w:sz w:val="28"/>
        </w:rPr>
        <w:t>penodol.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196" w:after="0"/>
        <w:ind w:left="820" w:right="0" w:hanging="361"/>
        <w:jc w:val="left"/>
        <w:rPr>
          <w:sz w:val="28"/>
        </w:rPr>
      </w:pPr>
      <w:r>
        <w:rPr>
          <w:sz w:val="28"/>
        </w:rPr>
        <w:t>Dylai hydrotherapi</w:t>
      </w:r>
      <w:r>
        <w:rPr>
          <w:spacing w:val="-2"/>
          <w:sz w:val="28"/>
        </w:rPr>
        <w:t> </w:t>
      </w:r>
      <w:r>
        <w:rPr>
          <w:sz w:val="28"/>
        </w:rPr>
        <w:t>gael ei</w:t>
      </w:r>
      <w:r>
        <w:rPr>
          <w:spacing w:val="-1"/>
          <w:sz w:val="28"/>
        </w:rPr>
        <w:t> </w:t>
      </w:r>
      <w:r>
        <w:rPr>
          <w:sz w:val="28"/>
        </w:rPr>
        <w:t>gynnig ar gynifer</w:t>
      </w:r>
      <w:r>
        <w:rPr>
          <w:spacing w:val="-1"/>
          <w:sz w:val="28"/>
        </w:rPr>
        <w:t> </w:t>
      </w:r>
      <w:r>
        <w:rPr>
          <w:sz w:val="28"/>
        </w:rPr>
        <w:t>o</w:t>
      </w:r>
      <w:r>
        <w:rPr>
          <w:spacing w:val="-3"/>
          <w:sz w:val="28"/>
        </w:rPr>
        <w:t> </w:t>
      </w:r>
      <w:r>
        <w:rPr>
          <w:sz w:val="28"/>
        </w:rPr>
        <w:t>safleoedd</w:t>
      </w:r>
      <w:r>
        <w:rPr>
          <w:spacing w:val="-2"/>
          <w:sz w:val="28"/>
        </w:rPr>
        <w:t> </w:t>
      </w:r>
      <w:r>
        <w:rPr>
          <w:sz w:val="28"/>
        </w:rPr>
        <w:t>â</w:t>
      </w:r>
      <w:r>
        <w:rPr>
          <w:spacing w:val="-4"/>
          <w:sz w:val="28"/>
        </w:rPr>
        <w:t> </w:t>
      </w:r>
      <w:r>
        <w:rPr>
          <w:sz w:val="28"/>
        </w:rPr>
        <w:t>phosibl.</w:t>
      </w:r>
    </w:p>
    <w:p>
      <w:pPr>
        <w:pStyle w:val="BodyText"/>
        <w:spacing w:before="3"/>
        <w:ind w:left="0"/>
        <w:rPr>
          <w:sz w:val="31"/>
        </w:rPr>
      </w:pP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360" w:lineRule="auto" w:before="0" w:after="0"/>
        <w:ind w:left="820" w:right="259" w:hanging="360"/>
        <w:jc w:val="both"/>
        <w:rPr>
          <w:sz w:val="28"/>
        </w:rPr>
      </w:pPr>
      <w:r>
        <w:rPr>
          <w:sz w:val="28"/>
        </w:rPr>
        <w:t>Ni fyddai defnyddio canolfannau hamdden yn addas gan nad yw'r</w:t>
      </w:r>
      <w:r>
        <w:rPr>
          <w:spacing w:val="-75"/>
          <w:sz w:val="28"/>
        </w:rPr>
        <w:t> </w:t>
      </w:r>
      <w:r>
        <w:rPr>
          <w:sz w:val="28"/>
        </w:rPr>
        <w:t>pyllau hyn yn cael eu rheoli yn yr un ffordd â phyllau hydrotherapi,</w:t>
      </w:r>
      <w:r>
        <w:rPr>
          <w:spacing w:val="-75"/>
          <w:sz w:val="28"/>
        </w:rPr>
        <w:t> </w:t>
      </w:r>
      <w:r>
        <w:rPr>
          <w:sz w:val="28"/>
        </w:rPr>
        <w:t>ac</w:t>
      </w:r>
      <w:r>
        <w:rPr>
          <w:spacing w:val="1"/>
          <w:sz w:val="28"/>
        </w:rPr>
        <w:t> </w:t>
      </w:r>
      <w:r>
        <w:rPr>
          <w:sz w:val="28"/>
        </w:rPr>
        <w:t>nid ydynt</w:t>
      </w:r>
      <w:r>
        <w:rPr>
          <w:spacing w:val="3"/>
          <w:sz w:val="28"/>
        </w:rPr>
        <w:t> </w:t>
      </w:r>
      <w:r>
        <w:rPr>
          <w:sz w:val="28"/>
        </w:rPr>
        <w:t>yn cynnig</w:t>
      </w:r>
      <w:r>
        <w:rPr>
          <w:spacing w:val="1"/>
          <w:sz w:val="28"/>
        </w:rPr>
        <w:t> </w:t>
      </w:r>
      <w:r>
        <w:rPr>
          <w:sz w:val="28"/>
        </w:rPr>
        <w:t>yr un</w:t>
      </w:r>
      <w:r>
        <w:rPr>
          <w:spacing w:val="1"/>
          <w:sz w:val="28"/>
        </w:rPr>
        <w:t> </w:t>
      </w:r>
      <w:r>
        <w:rPr>
          <w:sz w:val="28"/>
        </w:rPr>
        <w:t>buddion</w:t>
      </w:r>
      <w:r>
        <w:rPr>
          <w:spacing w:val="-2"/>
          <w:sz w:val="28"/>
        </w:rPr>
        <w:t> </w:t>
      </w:r>
      <w:r>
        <w:rPr>
          <w:sz w:val="28"/>
        </w:rPr>
        <w:t>therapiwtig.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0" w:lineRule="auto" w:before="201" w:after="0"/>
        <w:ind w:left="820" w:right="173" w:hanging="360"/>
        <w:jc w:val="left"/>
        <w:rPr>
          <w:sz w:val="28"/>
        </w:rPr>
      </w:pPr>
      <w:r>
        <w:rPr>
          <w:sz w:val="28"/>
        </w:rPr>
        <w:t>Mae pryder ynglŷn â "thoriad mewn hydrotherapi" gan ei fod yn</w:t>
      </w:r>
      <w:r>
        <w:rPr>
          <w:spacing w:val="1"/>
          <w:sz w:val="28"/>
        </w:rPr>
        <w:t> </w:t>
      </w:r>
      <w:r>
        <w:rPr>
          <w:sz w:val="28"/>
        </w:rPr>
        <w:t>cael ei ddefnyddio ar bob un o'r tri safle ar gyfer gwahanol grwpiau</w:t>
      </w:r>
      <w:r>
        <w:rPr>
          <w:spacing w:val="-75"/>
          <w:sz w:val="28"/>
        </w:rPr>
        <w:t> </w:t>
      </w:r>
      <w:r>
        <w:rPr>
          <w:sz w:val="28"/>
        </w:rPr>
        <w:t>o gleifion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o</w:t>
      </w:r>
      <w:r>
        <w:rPr>
          <w:spacing w:val="-1"/>
          <w:sz w:val="28"/>
        </w:rPr>
        <w:t> </w:t>
      </w:r>
      <w:r>
        <w:rPr>
          <w:sz w:val="28"/>
        </w:rPr>
        <w:t>ran</w:t>
      </w:r>
      <w:r>
        <w:rPr>
          <w:spacing w:val="-2"/>
          <w:sz w:val="28"/>
        </w:rPr>
        <w:t> </w:t>
      </w:r>
      <w:r>
        <w:rPr>
          <w:sz w:val="28"/>
        </w:rPr>
        <w:t>eu</w:t>
      </w:r>
      <w:r>
        <w:rPr>
          <w:spacing w:val="1"/>
          <w:sz w:val="28"/>
        </w:rPr>
        <w:t> </w:t>
      </w:r>
      <w:r>
        <w:rPr>
          <w:sz w:val="28"/>
        </w:rPr>
        <w:t>cyflwr</w:t>
      </w:r>
      <w:r>
        <w:rPr>
          <w:spacing w:val="2"/>
          <w:sz w:val="28"/>
        </w:rPr>
        <w:t> </w:t>
      </w:r>
      <w:r>
        <w:rPr>
          <w:sz w:val="28"/>
        </w:rPr>
        <w:t>a'u hoedran.</w:t>
      </w:r>
    </w:p>
    <w:p>
      <w:pPr>
        <w:spacing w:after="0" w:line="360" w:lineRule="auto"/>
        <w:jc w:val="left"/>
        <w:rPr>
          <w:sz w:val="28"/>
        </w:rPr>
        <w:sectPr>
          <w:pgSz w:w="11900" w:h="16850"/>
          <w:pgMar w:header="0" w:footer="731" w:top="1360" w:bottom="920" w:left="1340" w:right="1320"/>
        </w:sectPr>
      </w:pP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362" w:lineRule="auto" w:before="76" w:after="0"/>
        <w:ind w:left="820" w:right="359" w:hanging="360"/>
        <w:jc w:val="both"/>
        <w:rPr>
          <w:sz w:val="28"/>
        </w:rPr>
      </w:pPr>
      <w:r>
        <w:rPr>
          <w:sz w:val="28"/>
        </w:rPr>
        <w:t>Angen eglurder ynghylch sut i gyrchu'r gwasanaeth hydrotherapi,</w:t>
      </w:r>
      <w:r>
        <w:rPr>
          <w:spacing w:val="-75"/>
          <w:sz w:val="28"/>
        </w:rPr>
        <w:t> </w:t>
      </w:r>
      <w:r>
        <w:rPr>
          <w:sz w:val="28"/>
        </w:rPr>
        <w:t>ac</w:t>
      </w:r>
      <w:r>
        <w:rPr>
          <w:spacing w:val="1"/>
          <w:sz w:val="28"/>
        </w:rPr>
        <w:t> </w:t>
      </w:r>
      <w:r>
        <w:rPr>
          <w:sz w:val="28"/>
        </w:rPr>
        <w:t>ai</w:t>
      </w:r>
      <w:r>
        <w:rPr>
          <w:spacing w:val="-1"/>
          <w:sz w:val="28"/>
        </w:rPr>
        <w:t> </w:t>
      </w:r>
      <w:r>
        <w:rPr>
          <w:sz w:val="28"/>
        </w:rPr>
        <w:t>trwy</w:t>
      </w:r>
      <w:r>
        <w:rPr>
          <w:spacing w:val="-2"/>
          <w:sz w:val="28"/>
        </w:rPr>
        <w:t> </w:t>
      </w:r>
      <w:r>
        <w:rPr>
          <w:sz w:val="28"/>
        </w:rPr>
        <w:t>feddygon</w:t>
      </w:r>
      <w:r>
        <w:rPr>
          <w:spacing w:val="1"/>
          <w:sz w:val="28"/>
        </w:rPr>
        <w:t> </w:t>
      </w:r>
      <w:r>
        <w:rPr>
          <w:sz w:val="28"/>
        </w:rPr>
        <w:t>teulu</w:t>
      </w:r>
      <w:r>
        <w:rPr>
          <w:spacing w:val="1"/>
          <w:sz w:val="28"/>
        </w:rPr>
        <w:t> </w:t>
      </w:r>
      <w:r>
        <w:rPr>
          <w:sz w:val="28"/>
        </w:rPr>
        <w:t>neu</w:t>
      </w:r>
      <w:r>
        <w:rPr>
          <w:spacing w:val="-3"/>
          <w:sz w:val="28"/>
        </w:rPr>
        <w:t> </w:t>
      </w:r>
      <w:r>
        <w:rPr>
          <w:sz w:val="28"/>
        </w:rPr>
        <w:t>gleifion.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360" w:lineRule="auto" w:before="194" w:after="0"/>
        <w:ind w:left="820" w:right="330" w:hanging="360"/>
        <w:jc w:val="both"/>
        <w:rPr>
          <w:sz w:val="28"/>
        </w:rPr>
      </w:pPr>
      <w:r>
        <w:rPr>
          <w:sz w:val="28"/>
        </w:rPr>
        <w:t>Er bod dim ond angen hydrotherapi am gyfnod byr o amser ar rai</w:t>
      </w:r>
      <w:r>
        <w:rPr>
          <w:spacing w:val="-75"/>
          <w:sz w:val="28"/>
        </w:rPr>
        <w:t> </w:t>
      </w:r>
      <w:r>
        <w:rPr>
          <w:sz w:val="28"/>
        </w:rPr>
        <w:t>pobl, byddai rhai pobl eraill yn elwa o'r gwasanaeth yn y tymor hir</w:t>
      </w:r>
      <w:r>
        <w:rPr>
          <w:spacing w:val="-75"/>
          <w:sz w:val="28"/>
        </w:rPr>
        <w:t> </w:t>
      </w:r>
      <w:r>
        <w:rPr>
          <w:sz w:val="28"/>
        </w:rPr>
        <w:t>lle bod</w:t>
      </w:r>
      <w:r>
        <w:rPr>
          <w:spacing w:val="-3"/>
          <w:sz w:val="28"/>
        </w:rPr>
        <w:t> </w:t>
      </w:r>
      <w:r>
        <w:rPr>
          <w:sz w:val="28"/>
        </w:rPr>
        <w:t>ganddynt</w:t>
      </w:r>
      <w:r>
        <w:rPr>
          <w:spacing w:val="2"/>
          <w:sz w:val="28"/>
        </w:rPr>
        <w:t> </w:t>
      </w:r>
      <w:r>
        <w:rPr>
          <w:sz w:val="28"/>
        </w:rPr>
        <w:t>gyflyrau gydol oes</w:t>
      </w:r>
      <w:r>
        <w:rPr>
          <w:spacing w:val="-1"/>
          <w:sz w:val="28"/>
        </w:rPr>
        <w:t> </w:t>
      </w:r>
      <w:r>
        <w:rPr>
          <w:sz w:val="28"/>
        </w:rPr>
        <w:t>neu gyflyrau dirywiol.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200" w:after="0"/>
        <w:ind w:left="820" w:right="638" w:hanging="360"/>
        <w:jc w:val="left"/>
        <w:rPr>
          <w:sz w:val="28"/>
        </w:rPr>
      </w:pPr>
      <w:r>
        <w:rPr>
          <w:sz w:val="28"/>
        </w:rPr>
        <w:t>Byddai rhai pobl eisiau'r opsiwn i dalu am fynediad amlach at y</w:t>
      </w:r>
      <w:r>
        <w:rPr>
          <w:spacing w:val="-75"/>
          <w:sz w:val="28"/>
        </w:rPr>
        <w:t> </w:t>
      </w:r>
      <w:r>
        <w:rPr>
          <w:sz w:val="28"/>
        </w:rPr>
        <w:t>pwll hydrotherapi lle bydd</w:t>
      </w:r>
      <w:r>
        <w:rPr>
          <w:spacing w:val="1"/>
          <w:sz w:val="28"/>
        </w:rPr>
        <w:t> </w:t>
      </w:r>
      <w:r>
        <w:rPr>
          <w:sz w:val="28"/>
        </w:rPr>
        <w:t>o</w:t>
      </w:r>
      <w:r>
        <w:rPr>
          <w:spacing w:val="-3"/>
          <w:sz w:val="28"/>
        </w:rPr>
        <w:t> </w:t>
      </w:r>
      <w:r>
        <w:rPr>
          <w:sz w:val="28"/>
        </w:rPr>
        <w:t>fudd</w:t>
      </w:r>
      <w:r>
        <w:rPr>
          <w:spacing w:val="-1"/>
          <w:sz w:val="28"/>
        </w:rPr>
        <w:t> </w:t>
      </w:r>
      <w:r>
        <w:rPr>
          <w:sz w:val="28"/>
        </w:rPr>
        <w:t>i'w</w:t>
      </w:r>
      <w:r>
        <w:rPr>
          <w:spacing w:val="-4"/>
          <w:sz w:val="28"/>
        </w:rPr>
        <w:t> </w:t>
      </w:r>
      <w:r>
        <w:rPr>
          <w:sz w:val="28"/>
        </w:rPr>
        <w:t>cyflwr/cyflyrau.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194" w:after="0"/>
        <w:ind w:left="820" w:right="141" w:hanging="360"/>
        <w:jc w:val="left"/>
        <w:rPr>
          <w:sz w:val="28"/>
        </w:rPr>
      </w:pPr>
      <w:r>
        <w:rPr>
          <w:sz w:val="28"/>
        </w:rPr>
        <w:t>Mae'n bwysig bod mynediad at y gwasanaeth hydrotherapi yn aros</w:t>
      </w:r>
      <w:r>
        <w:rPr>
          <w:spacing w:val="-75"/>
          <w:sz w:val="28"/>
        </w:rPr>
        <w:t> </w:t>
      </w:r>
      <w:r>
        <w:rPr>
          <w:sz w:val="28"/>
        </w:rPr>
        <w:t>i blant.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62" w:lineRule="auto" w:before="192" w:after="0"/>
        <w:ind w:left="820" w:right="318" w:hanging="360"/>
        <w:jc w:val="left"/>
        <w:rPr>
          <w:sz w:val="28"/>
        </w:rPr>
      </w:pPr>
      <w:r>
        <w:rPr>
          <w:sz w:val="28"/>
        </w:rPr>
        <w:t>Gwnaed sylwadau am oed y pwll yn Ysbyty Treforys, ac am</w:t>
      </w:r>
      <w:r>
        <w:rPr>
          <w:spacing w:val="1"/>
          <w:sz w:val="28"/>
        </w:rPr>
        <w:t> </w:t>
      </w:r>
      <w:r>
        <w:rPr>
          <w:sz w:val="28"/>
        </w:rPr>
        <w:t>gyfleusterau</w:t>
      </w:r>
      <w:r>
        <w:rPr>
          <w:spacing w:val="-2"/>
          <w:sz w:val="28"/>
        </w:rPr>
        <w:t> </w:t>
      </w:r>
      <w:r>
        <w:rPr>
          <w:sz w:val="28"/>
        </w:rPr>
        <w:t>da</w:t>
      </w:r>
      <w:r>
        <w:rPr>
          <w:spacing w:val="-3"/>
          <w:sz w:val="28"/>
        </w:rPr>
        <w:t> </w:t>
      </w:r>
      <w:r>
        <w:rPr>
          <w:sz w:val="28"/>
        </w:rPr>
        <w:t>yn Ysbytai Singleton</w:t>
      </w:r>
      <w:r>
        <w:rPr>
          <w:spacing w:val="-2"/>
          <w:sz w:val="28"/>
        </w:rPr>
        <w:t> </w:t>
      </w:r>
      <w:r>
        <w:rPr>
          <w:sz w:val="28"/>
        </w:rPr>
        <w:t>a</w:t>
      </w:r>
      <w:r>
        <w:rPr>
          <w:spacing w:val="-4"/>
          <w:sz w:val="28"/>
        </w:rPr>
        <w:t> </w:t>
      </w:r>
      <w:r>
        <w:rPr>
          <w:sz w:val="28"/>
        </w:rPr>
        <w:t>Chastell-nedd Port</w:t>
      </w:r>
      <w:r>
        <w:rPr>
          <w:spacing w:val="-1"/>
          <w:sz w:val="28"/>
        </w:rPr>
        <w:t> </w:t>
      </w:r>
      <w:r>
        <w:rPr>
          <w:sz w:val="28"/>
        </w:rPr>
        <w:t>Talbot.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9"/>
        <w:ind w:left="0"/>
      </w:pPr>
    </w:p>
    <w:p>
      <w:pPr>
        <w:pStyle w:val="BodyText"/>
        <w:spacing w:line="360" w:lineRule="auto" w:before="1"/>
        <w:ind w:right="137"/>
      </w:pPr>
      <w:r>
        <w:rPr/>
        <w:t>Gwnaeth y Bwrdd Iechyd, mewn partneriaeth â Chyngor Iechyd</w:t>
      </w:r>
      <w:r>
        <w:rPr>
          <w:spacing w:val="1"/>
        </w:rPr>
        <w:t> </w:t>
      </w:r>
      <w:r>
        <w:rPr/>
        <w:t>Cymuned Bae Abertawe, ystyried canlyniadau ein hymgysylltiad am Ofal</w:t>
      </w:r>
      <w:r>
        <w:rPr>
          <w:spacing w:val="-75"/>
        </w:rPr>
        <w:t> </w:t>
      </w:r>
      <w:r>
        <w:rPr/>
        <w:t>Brys a Gofal wedi'i Gynllunio ar ôl Covid-19 yn ei gyfarfod ar Hydref 28.</w:t>
      </w:r>
      <w:r>
        <w:rPr>
          <w:spacing w:val="1"/>
        </w:rPr>
        <w:t> </w:t>
      </w:r>
      <w:r>
        <w:rPr/>
        <w:t>Cytunodd y Bwrdd y gallai'r cynigion fynd yn eu blaen, gyda rhai</w:t>
      </w:r>
      <w:r>
        <w:rPr>
          <w:spacing w:val="1"/>
        </w:rPr>
        <w:t> </w:t>
      </w:r>
      <w:r>
        <w:rPr/>
        <w:t>gweithrediadau</w:t>
      </w:r>
      <w:r>
        <w:rPr>
          <w:spacing w:val="4"/>
        </w:rPr>
        <w:t> </w:t>
      </w:r>
      <w:r>
        <w:rPr/>
        <w:t>ychwanegol</w:t>
      </w:r>
      <w:r>
        <w:rPr>
          <w:spacing w:val="6"/>
        </w:rPr>
        <w:t> </w:t>
      </w:r>
      <w:r>
        <w:rPr/>
        <w:t>i</w:t>
      </w:r>
      <w:r>
        <w:rPr>
          <w:spacing w:val="5"/>
        </w:rPr>
        <w:t> </w:t>
      </w:r>
      <w:r>
        <w:rPr/>
        <w:t>fynd</w:t>
      </w:r>
      <w:r>
        <w:rPr>
          <w:spacing w:val="6"/>
        </w:rPr>
        <w:t> </w:t>
      </w:r>
      <w:r>
        <w:rPr/>
        <w:t>i'r</w:t>
      </w:r>
      <w:r>
        <w:rPr>
          <w:spacing w:val="4"/>
        </w:rPr>
        <w:t> </w:t>
      </w:r>
      <w:r>
        <w:rPr/>
        <w:t>afael</w:t>
      </w:r>
      <w:r>
        <w:rPr>
          <w:spacing w:val="6"/>
        </w:rPr>
        <w:t> </w:t>
      </w:r>
      <w:r>
        <w:rPr/>
        <w:t>â</w:t>
      </w:r>
      <w:r>
        <w:rPr>
          <w:spacing w:val="2"/>
        </w:rPr>
        <w:t> </w:t>
      </w:r>
      <w:r>
        <w:rPr/>
        <w:t>phryderon</w:t>
      </w:r>
      <w:r>
        <w:rPr>
          <w:spacing w:val="5"/>
        </w:rPr>
        <w:t> </w:t>
      </w:r>
      <w:r>
        <w:rPr/>
        <w:t>a</w:t>
      </w:r>
      <w:r>
        <w:rPr>
          <w:spacing w:val="2"/>
        </w:rPr>
        <w:t> </w:t>
      </w:r>
      <w:r>
        <w:rPr/>
        <w:t>godwyd</w:t>
      </w:r>
      <w:r>
        <w:rPr>
          <w:spacing w:val="6"/>
        </w:rPr>
        <w:t> </w:t>
      </w:r>
      <w:r>
        <w:rPr/>
        <w:t>fel</w:t>
      </w:r>
      <w:r>
        <w:rPr>
          <w:spacing w:val="1"/>
        </w:rPr>
        <w:t> </w:t>
      </w:r>
      <w:r>
        <w:rPr/>
        <w:t>rhan o'r adborth.</w:t>
      </w:r>
      <w:r>
        <w:rPr>
          <w:spacing w:val="1"/>
        </w:rPr>
        <w:t> </w:t>
      </w:r>
      <w:r>
        <w:rPr/>
        <w:t>Cytunwyd y byddai gwaith pellach yn cael ei gyflawni</w:t>
      </w:r>
      <w:r>
        <w:rPr>
          <w:spacing w:val="1"/>
        </w:rPr>
        <w:t> </w:t>
      </w:r>
      <w:r>
        <w:rPr/>
        <w:t>am sut y byddwn yn darparu gwasanaethau hydrotherapi yn y dyfodol,</w:t>
      </w:r>
      <w:r>
        <w:rPr>
          <w:spacing w:val="1"/>
        </w:rPr>
        <w:t> </w:t>
      </w:r>
      <w:r>
        <w:rPr/>
        <w:t>gan adeiladu ar yr</w:t>
      </w:r>
      <w:r>
        <w:rPr>
          <w:spacing w:val="-1"/>
        </w:rPr>
        <w:t> </w:t>
      </w:r>
      <w:r>
        <w:rPr/>
        <w:t>adborth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dderbyniwyd drwy'r broses</w:t>
      </w:r>
      <w:r>
        <w:rPr>
          <w:spacing w:val="-3"/>
        </w:rPr>
        <w:t> </w:t>
      </w:r>
      <w:r>
        <w:rPr/>
        <w:t>hon.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5"/>
        <w:ind w:left="0"/>
        <w:rPr>
          <w:sz w:val="29"/>
        </w:rPr>
      </w:pPr>
    </w:p>
    <w:p>
      <w:pPr>
        <w:pStyle w:val="Heading1"/>
        <w:spacing w:line="360" w:lineRule="auto"/>
        <w:ind w:right="1776"/>
      </w:pPr>
      <w:r>
        <w:rPr/>
        <w:t>Beth yw ein cynigion o ran newid gwasanaethau</w:t>
      </w:r>
      <w:r>
        <w:rPr>
          <w:spacing w:val="-86"/>
        </w:rPr>
        <w:t> </w:t>
      </w:r>
      <w:r>
        <w:rPr/>
        <w:t>hydrotherapi?</w:t>
      </w:r>
    </w:p>
    <w:p>
      <w:pPr>
        <w:pStyle w:val="BodyText"/>
        <w:spacing w:line="360" w:lineRule="auto" w:before="201"/>
      </w:pPr>
      <w:r>
        <w:rPr/>
        <w:t>Gan adeiladu ar y bwriad i ddatblygu pob un o'n prif ysbytai yn</w:t>
      </w:r>
      <w:r>
        <w:rPr>
          <w:spacing w:val="1"/>
        </w:rPr>
        <w:t> </w:t>
      </w:r>
      <w:r>
        <w:rPr/>
        <w:t>Ganolfannau Rhagoriaeth yn eu rhinwedd eu hun, a'r adborth a</w:t>
      </w:r>
      <w:r>
        <w:rPr>
          <w:spacing w:val="1"/>
        </w:rPr>
        <w:t> </w:t>
      </w:r>
      <w:r>
        <w:rPr/>
        <w:t>dderbyniwyd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brosesau</w:t>
      </w:r>
      <w:r>
        <w:rPr>
          <w:spacing w:val="-3"/>
        </w:rPr>
        <w:t> </w:t>
      </w:r>
      <w:r>
        <w:rPr/>
        <w:t>ymgysylltu</w:t>
      </w:r>
      <w:r>
        <w:rPr>
          <w:spacing w:val="-1"/>
        </w:rPr>
        <w:t> </w:t>
      </w:r>
      <w:r>
        <w:rPr/>
        <w:t>blaenorol,</w:t>
      </w:r>
      <w:r>
        <w:rPr>
          <w:spacing w:val="-2"/>
        </w:rPr>
        <w:t> </w:t>
      </w:r>
      <w:r>
        <w:rPr/>
        <w:t>mae'n</w:t>
      </w:r>
      <w:r>
        <w:rPr>
          <w:spacing w:val="-2"/>
        </w:rPr>
        <w:t> </w:t>
      </w:r>
      <w:r>
        <w:rPr/>
        <w:t>bwysig ein</w:t>
      </w:r>
      <w:r>
        <w:rPr>
          <w:spacing w:val="-4"/>
        </w:rPr>
        <w:t> </w:t>
      </w:r>
      <w:r>
        <w:rPr/>
        <w:t>bod</w:t>
      </w:r>
      <w:r>
        <w:rPr>
          <w:spacing w:val="-4"/>
        </w:rPr>
        <w:t> </w:t>
      </w:r>
      <w:r>
        <w:rPr/>
        <w:t>yn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20"/>
        </w:sectPr>
      </w:pPr>
    </w:p>
    <w:p>
      <w:pPr>
        <w:pStyle w:val="BodyText"/>
        <w:spacing w:line="360" w:lineRule="auto" w:before="76"/>
        <w:ind w:right="163"/>
      </w:pPr>
      <w:r>
        <w:rPr/>
        <w:t>ystyried sut gall y ddarpariaeth o wasanaethau hydrotherapi symud</w:t>
      </w:r>
      <w:r>
        <w:rPr>
          <w:spacing w:val="1"/>
        </w:rPr>
        <w:t> </w:t>
      </w:r>
      <w:r>
        <w:rPr/>
        <w:t>ymlaen fel y gallwn wella mynediad at y gwasanaethau hyn a'u darparu i</w:t>
      </w:r>
      <w:r>
        <w:rPr>
          <w:spacing w:val="-75"/>
        </w:rPr>
        <w:t> </w:t>
      </w:r>
      <w:r>
        <w:rPr/>
        <w:t>safon uwch.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513"/>
      </w:pPr>
      <w:r>
        <w:rPr/>
        <w:t>Wrth i'n cynigion am ofal brys a gofal wedi'i gynllunio gael eu</w:t>
      </w:r>
      <w:r>
        <w:rPr>
          <w:spacing w:val="1"/>
        </w:rPr>
        <w:t> </w:t>
      </w:r>
      <w:r>
        <w:rPr/>
        <w:t>gweithredu, bydd yn arwain at ein cleifion mwyaf sâl yn cael gofal yn</w:t>
      </w:r>
      <w:r>
        <w:rPr>
          <w:spacing w:val="1"/>
        </w:rPr>
        <w:t> </w:t>
      </w:r>
      <w:r>
        <w:rPr/>
        <w:t>Nhreforys.</w:t>
      </w:r>
      <w:r>
        <w:rPr>
          <w:spacing w:val="1"/>
        </w:rPr>
        <w:t> </w:t>
      </w:r>
      <w:r>
        <w:rPr/>
        <w:t>Ble bydd angen adfer ar gleifion cyn dychwelyd gartref,</w:t>
      </w:r>
      <w:r>
        <w:rPr>
          <w:spacing w:val="1"/>
        </w:rPr>
        <w:t> </w:t>
      </w:r>
      <w:r>
        <w:rPr/>
        <w:t>byddant yn cael eu trosglwyddo i Ysbyty Castell-nedd Port Talbot, sef</w:t>
      </w:r>
      <w:r>
        <w:rPr>
          <w:spacing w:val="-75"/>
        </w:rPr>
        <w:t> </w:t>
      </w:r>
      <w:r>
        <w:rPr/>
        <w:t>ein Canolfan Ragoriaeth ar gyfer Adfer.</w:t>
      </w:r>
      <w:r>
        <w:rPr>
          <w:spacing w:val="1"/>
        </w:rPr>
        <w:t> </w:t>
      </w:r>
      <w:r>
        <w:rPr/>
        <w:t>Felly, byddem yn disgwyl i</w:t>
      </w:r>
      <w:r>
        <w:rPr>
          <w:spacing w:val="1"/>
        </w:rPr>
        <w:t> </w:t>
      </w:r>
      <w:r>
        <w:rPr/>
        <w:t>gleifion mewnol sydd angen hydrotherapi fel rhan o'u hadfer dderbyn</w:t>
      </w:r>
      <w:r>
        <w:rPr>
          <w:spacing w:val="1"/>
        </w:rPr>
        <w:t> </w:t>
      </w:r>
      <w:r>
        <w:rPr/>
        <w:t>hyn yn Ysbyty Castell-nedd Port Talbot yn y dyfodol, ac nid yn Ysbyty</w:t>
      </w:r>
      <w:r>
        <w:rPr>
          <w:spacing w:val="-75"/>
        </w:rPr>
        <w:t> </w:t>
      </w:r>
      <w:r>
        <w:rPr/>
        <w:t>Treforys.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521"/>
      </w:pPr>
      <w:r>
        <w:rPr/>
        <w:t>Yn gyffredinol, mae plant yn mynychu'r gwasanaeth hydrotherapi fel</w:t>
      </w:r>
      <w:r>
        <w:rPr>
          <w:spacing w:val="1"/>
        </w:rPr>
        <w:t> </w:t>
      </w:r>
      <w:r>
        <w:rPr/>
        <w:t>cleifion allanol, a felly byddai'n rhaid iddynt fynd i Ysbyty Castell-nedd</w:t>
      </w:r>
      <w:r>
        <w:rPr>
          <w:spacing w:val="-75"/>
        </w:rPr>
        <w:t> </w:t>
      </w:r>
      <w:r>
        <w:rPr/>
        <w:t>Port</w:t>
      </w:r>
      <w:r>
        <w:rPr>
          <w:spacing w:val="-2"/>
        </w:rPr>
        <w:t> </w:t>
      </w:r>
      <w:r>
        <w:rPr/>
        <w:t>Talbot</w:t>
      </w:r>
      <w:r>
        <w:rPr>
          <w:spacing w:val="-2"/>
        </w:rPr>
        <w:t> </w:t>
      </w:r>
      <w:r>
        <w:rPr/>
        <w:t>neu</w:t>
      </w:r>
      <w:r>
        <w:rPr>
          <w:spacing w:val="-3"/>
        </w:rPr>
        <w:t> </w:t>
      </w:r>
      <w:r>
        <w:rPr/>
        <w:t>Ysbyty</w:t>
      </w:r>
      <w:r>
        <w:rPr>
          <w:spacing w:val="-4"/>
        </w:rPr>
        <w:t> </w:t>
      </w:r>
      <w:r>
        <w:rPr/>
        <w:t>Singleton</w:t>
      </w:r>
      <w:r>
        <w:rPr>
          <w:spacing w:val="-2"/>
        </w:rPr>
        <w:t> </w:t>
      </w:r>
      <w:r>
        <w:rPr/>
        <w:t>gan</w:t>
      </w:r>
      <w:r>
        <w:rPr>
          <w:spacing w:val="-5"/>
        </w:rPr>
        <w:t> </w:t>
      </w:r>
      <w:r>
        <w:rPr/>
        <w:t>ddibynnu ar</w:t>
      </w:r>
      <w:r>
        <w:rPr>
          <w:spacing w:val="-1"/>
        </w:rPr>
        <w:t> </w:t>
      </w:r>
      <w:r>
        <w:rPr/>
        <w:t>ble</w:t>
      </w:r>
      <w:r>
        <w:rPr>
          <w:spacing w:val="-2"/>
        </w:rPr>
        <w:t> </w:t>
      </w:r>
      <w:r>
        <w:rPr/>
        <w:t>maent</w:t>
      </w:r>
      <w:r>
        <w:rPr>
          <w:spacing w:val="1"/>
        </w:rPr>
        <w:t> </w:t>
      </w:r>
      <w:r>
        <w:rPr/>
        <w:t>yn</w:t>
      </w:r>
      <w:r>
        <w:rPr>
          <w:spacing w:val="-1"/>
        </w:rPr>
        <w:t> </w:t>
      </w:r>
      <w:r>
        <w:rPr/>
        <w:t>byw.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125"/>
      </w:pPr>
      <w:r>
        <w:rPr/>
        <w:t>Hefyd, bwriedir i Ysbyty Castell-nedd Port Talbot ddod yn Ganolfan</w:t>
      </w:r>
      <w:r>
        <w:rPr>
          <w:spacing w:val="1"/>
        </w:rPr>
        <w:t> </w:t>
      </w:r>
      <w:r>
        <w:rPr/>
        <w:t>Ragoriaeth ar gyfer gwasanaethau Orthopedig a'r Asgwrn Cefn, a</w:t>
      </w:r>
      <w:r>
        <w:rPr>
          <w:spacing w:val="1"/>
        </w:rPr>
        <w:t> </w:t>
      </w:r>
      <w:r>
        <w:rPr/>
        <w:t>byddai'n cynnig gwasanaeth hydrotherapi i'r cleifion mewnol hyn fel sydd</w:t>
      </w:r>
      <w:r>
        <w:rPr>
          <w:spacing w:val="-75"/>
        </w:rPr>
        <w:t> </w:t>
      </w:r>
      <w:r>
        <w:rPr/>
        <w:t>ei angen</w:t>
      </w:r>
      <w:r>
        <w:rPr>
          <w:spacing w:val="-2"/>
        </w:rPr>
        <w:t> </w:t>
      </w:r>
      <w:r>
        <w:rPr/>
        <w:t>ar</w:t>
      </w:r>
      <w:r>
        <w:rPr>
          <w:spacing w:val="-1"/>
        </w:rPr>
        <w:t> </w:t>
      </w:r>
      <w:r>
        <w:rPr/>
        <w:t>gyfer</w:t>
      </w:r>
      <w:r>
        <w:rPr>
          <w:spacing w:val="2"/>
        </w:rPr>
        <w:t> </w:t>
      </w:r>
      <w:r>
        <w:rPr/>
        <w:t>eu</w:t>
      </w:r>
      <w:r>
        <w:rPr>
          <w:spacing w:val="1"/>
        </w:rPr>
        <w:t> </w:t>
      </w:r>
      <w:r>
        <w:rPr/>
        <w:t>hadfer.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107"/>
      </w:pPr>
      <w:r>
        <w:rPr/>
        <w:t>Bwriedir i Ysbyty Singleton ddod yn Ganolfan Ragoriaeth ar gyfer</w:t>
      </w:r>
      <w:r>
        <w:rPr>
          <w:spacing w:val="1"/>
        </w:rPr>
        <w:t> </w:t>
      </w:r>
      <w:r>
        <w:rPr/>
        <w:t>gwasanaethau i Fenywod, ac felly byddai gwasanaethau hydrotherapi yn</w:t>
      </w:r>
      <w:r>
        <w:rPr>
          <w:spacing w:val="-75"/>
        </w:rPr>
        <w:t> </w:t>
      </w:r>
      <w:r>
        <w:rPr/>
        <w:t>cael eu darparu yno i gleifion priodol, er enghraifft menywod sy’n geni yn</w:t>
      </w:r>
      <w:r>
        <w:rPr>
          <w:spacing w:val="-75"/>
        </w:rPr>
        <w:t> </w:t>
      </w:r>
      <w:r>
        <w:rPr/>
        <w:t>y</w:t>
      </w:r>
      <w:r>
        <w:rPr>
          <w:spacing w:val="-4"/>
        </w:rPr>
        <w:t> </w:t>
      </w:r>
      <w:r>
        <w:rPr/>
        <w:t>dŵr,</w:t>
      </w:r>
      <w:r>
        <w:rPr>
          <w:spacing w:val="2"/>
        </w:rPr>
        <w:t> </w:t>
      </w:r>
      <w:r>
        <w:rPr/>
        <w:t>menywod</w:t>
      </w:r>
      <w:r>
        <w:rPr>
          <w:spacing w:val="1"/>
        </w:rPr>
        <w:t> </w:t>
      </w:r>
      <w:r>
        <w:rPr/>
        <w:t>cyn</w:t>
      </w:r>
      <w:r>
        <w:rPr>
          <w:spacing w:val="1"/>
        </w:rPr>
        <w:t> </w:t>
      </w:r>
      <w:r>
        <w:rPr/>
        <w:t>ac ar</w:t>
      </w:r>
      <w:r>
        <w:rPr>
          <w:spacing w:val="-2"/>
        </w:rPr>
        <w:t> </w:t>
      </w:r>
      <w:r>
        <w:rPr/>
        <w:t>ôl</w:t>
      </w:r>
      <w:r>
        <w:rPr>
          <w:spacing w:val="-2"/>
        </w:rPr>
        <w:t> </w:t>
      </w:r>
      <w:r>
        <w:rPr/>
        <w:t>eu</w:t>
      </w:r>
      <w:r>
        <w:rPr>
          <w:spacing w:val="-2"/>
        </w:rPr>
        <w:t> </w:t>
      </w:r>
      <w:r>
        <w:rPr/>
        <w:t>beichiogrwydd,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Gynacoleg.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2" w:lineRule="auto"/>
        <w:ind w:right="115"/>
      </w:pPr>
      <w:r>
        <w:rPr/>
        <w:t>Hefyd, rydym am ehangu mynediad cleifion allanol a chymunedau i</w:t>
      </w:r>
      <w:r>
        <w:rPr>
          <w:spacing w:val="1"/>
        </w:rPr>
        <w:t> </w:t>
      </w:r>
      <w:r>
        <w:rPr/>
        <w:t>wasanaethau</w:t>
      </w:r>
      <w:r>
        <w:rPr>
          <w:spacing w:val="-3"/>
        </w:rPr>
        <w:t> </w:t>
      </w:r>
      <w:r>
        <w:rPr/>
        <w:t>hydrotherapi.  Mae</w:t>
      </w:r>
      <w:r>
        <w:rPr>
          <w:spacing w:val="-4"/>
        </w:rPr>
        <w:t> </w:t>
      </w:r>
      <w:r>
        <w:rPr/>
        <w:t>Ysbytai</w:t>
      </w:r>
      <w:r>
        <w:rPr>
          <w:spacing w:val="1"/>
        </w:rPr>
        <w:t> </w:t>
      </w:r>
      <w:r>
        <w:rPr/>
        <w:t>Singleton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Chastell-nedd</w:t>
      </w:r>
      <w:r>
        <w:rPr>
          <w:spacing w:val="-3"/>
        </w:rPr>
        <w:t> </w:t>
      </w:r>
      <w:r>
        <w:rPr/>
        <w:t>Port</w:t>
      </w:r>
    </w:p>
    <w:p>
      <w:pPr>
        <w:spacing w:after="0" w:line="362" w:lineRule="auto"/>
        <w:sectPr>
          <w:pgSz w:w="11900" w:h="16850"/>
          <w:pgMar w:header="0" w:footer="731" w:top="1360" w:bottom="920" w:left="1340" w:right="1320"/>
        </w:sectPr>
      </w:pPr>
    </w:p>
    <w:p>
      <w:pPr>
        <w:pStyle w:val="BodyText"/>
        <w:spacing w:line="360" w:lineRule="auto" w:before="76"/>
        <w:ind w:right="151"/>
      </w:pPr>
      <w:r>
        <w:rPr/>
        <w:t>Talbot yn cynnig mynediad da i gleifion sy'n ymweld â'u safleoedd, ac</w:t>
      </w:r>
      <w:r>
        <w:rPr>
          <w:spacing w:val="1"/>
        </w:rPr>
        <w:t> </w:t>
      </w:r>
      <w:r>
        <w:rPr/>
        <w:t>felly bydd ar gael i'r unigolion hyn.</w:t>
      </w:r>
      <w:r>
        <w:rPr>
          <w:spacing w:val="1"/>
        </w:rPr>
        <w:t> </w:t>
      </w:r>
      <w:r>
        <w:rPr/>
        <w:t>Hefyd, rydym am annog grwpiau</w:t>
      </w:r>
      <w:r>
        <w:rPr>
          <w:spacing w:val="1"/>
        </w:rPr>
        <w:t> </w:t>
      </w:r>
      <w:r>
        <w:rPr/>
        <w:t>cymunedol a sefydliadau'r sector gwirfoddol i ddefnyddio'r pyllau hyn, ac</w:t>
      </w:r>
      <w:r>
        <w:rPr>
          <w:spacing w:val="-75"/>
        </w:rPr>
        <w:t> </w:t>
      </w:r>
      <w:r>
        <w:rPr/>
        <w:t>felly'n cynnig estyn y drefn ar gyfer llogi'r pwll yn Ysbyty Singleton i'r pwll</w:t>
      </w:r>
      <w:r>
        <w:rPr>
          <w:spacing w:val="-75"/>
        </w:rPr>
        <w:t> </w:t>
      </w:r>
      <w:r>
        <w:rPr/>
        <w:t>yn Ysbyty</w:t>
      </w:r>
      <w:r>
        <w:rPr>
          <w:spacing w:val="-2"/>
        </w:rPr>
        <w:t> </w:t>
      </w:r>
      <w:r>
        <w:rPr/>
        <w:t>Castell-nedd</w:t>
      </w:r>
      <w:r>
        <w:rPr>
          <w:spacing w:val="1"/>
        </w:rPr>
        <w:t> </w:t>
      </w:r>
      <w:r>
        <w:rPr/>
        <w:t>hefyd.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7"/>
        <w:ind w:left="0"/>
        <w:rPr>
          <w:sz w:val="29"/>
        </w:rPr>
      </w:pPr>
    </w:p>
    <w:p>
      <w:pPr>
        <w:pStyle w:val="BodyText"/>
      </w:pPr>
      <w:r>
        <w:rPr/>
        <w:t>Felly,</w:t>
      </w:r>
      <w:r>
        <w:rPr>
          <w:spacing w:val="-1"/>
        </w:rPr>
        <w:t> </w:t>
      </w:r>
      <w:r>
        <w:rPr/>
        <w:t>rydym yn</w:t>
      </w:r>
      <w:r>
        <w:rPr>
          <w:spacing w:val="-1"/>
        </w:rPr>
        <w:t> </w:t>
      </w:r>
      <w:r>
        <w:rPr/>
        <w:t>cynnig y</w:t>
      </w:r>
      <w:r>
        <w:rPr>
          <w:spacing w:val="-5"/>
        </w:rPr>
        <w:t> </w:t>
      </w:r>
      <w:r>
        <w:rPr/>
        <w:t>canlynol:</w:t>
      </w:r>
    </w:p>
    <w:p>
      <w:pPr>
        <w:pStyle w:val="BodyText"/>
        <w:spacing w:before="2"/>
        <w:ind w:left="0"/>
        <w:rPr>
          <w:sz w:val="31"/>
        </w:rPr>
      </w:pPr>
    </w:p>
    <w:p>
      <w:pPr>
        <w:pStyle w:val="ListParagraph"/>
        <w:numPr>
          <w:ilvl w:val="0"/>
          <w:numId w:val="2"/>
        </w:numPr>
        <w:tabs>
          <w:tab w:pos="821" w:val="left" w:leader="none"/>
        </w:tabs>
        <w:spacing w:line="357" w:lineRule="auto" w:before="0" w:after="0"/>
        <w:ind w:left="820" w:right="237" w:hanging="360"/>
        <w:jc w:val="both"/>
        <w:rPr>
          <w:sz w:val="28"/>
        </w:rPr>
      </w:pPr>
      <w:r>
        <w:rPr>
          <w:sz w:val="28"/>
        </w:rPr>
        <w:t>Dylem ddefnyddio'n pwll hydrotherapi yn Ysbyty Castell-nedd Port</w:t>
      </w:r>
      <w:r>
        <w:rPr>
          <w:spacing w:val="-75"/>
          <w:sz w:val="28"/>
        </w:rPr>
        <w:t> </w:t>
      </w:r>
      <w:r>
        <w:rPr>
          <w:sz w:val="28"/>
        </w:rPr>
        <w:t>Talbot i bob claf mewnol y mae angen y gwasanaeth hwn ar gyfer</w:t>
      </w:r>
      <w:r>
        <w:rPr>
          <w:spacing w:val="-75"/>
          <w:sz w:val="28"/>
        </w:rPr>
        <w:t> </w:t>
      </w:r>
      <w:r>
        <w:rPr>
          <w:sz w:val="28"/>
        </w:rPr>
        <w:t>eu hadfer</w:t>
      </w:r>
      <w:r>
        <w:rPr>
          <w:spacing w:val="-1"/>
          <w:sz w:val="28"/>
        </w:rPr>
        <w:t> </w:t>
      </w:r>
      <w:r>
        <w:rPr>
          <w:sz w:val="28"/>
        </w:rPr>
        <w:t>cyn</w:t>
      </w:r>
      <w:r>
        <w:rPr>
          <w:spacing w:val="2"/>
          <w:sz w:val="28"/>
        </w:rPr>
        <w:t> </w:t>
      </w:r>
      <w:r>
        <w:rPr>
          <w:sz w:val="28"/>
        </w:rPr>
        <w:t>iddynt</w:t>
      </w:r>
      <w:r>
        <w:rPr>
          <w:spacing w:val="1"/>
          <w:sz w:val="28"/>
        </w:rPr>
        <w:t> </w:t>
      </w:r>
      <w:r>
        <w:rPr>
          <w:sz w:val="28"/>
        </w:rPr>
        <w:t>ddychwelyd</w:t>
      </w:r>
      <w:r>
        <w:rPr>
          <w:spacing w:val="2"/>
          <w:sz w:val="28"/>
        </w:rPr>
        <w:t> </w:t>
      </w:r>
      <w:r>
        <w:rPr>
          <w:sz w:val="28"/>
        </w:rPr>
        <w:t>gartref.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198" w:after="0"/>
        <w:ind w:left="820" w:right="257" w:hanging="360"/>
        <w:jc w:val="left"/>
        <w:rPr>
          <w:sz w:val="28"/>
        </w:rPr>
      </w:pPr>
      <w:r>
        <w:rPr>
          <w:sz w:val="28"/>
        </w:rPr>
        <w:t>Dylem ddefnyddio ein pyllau Hydrotherapi yn Ysbytai Singleton a</w:t>
      </w:r>
      <w:r>
        <w:rPr>
          <w:spacing w:val="1"/>
          <w:sz w:val="28"/>
        </w:rPr>
        <w:t> </w:t>
      </w:r>
      <w:r>
        <w:rPr>
          <w:sz w:val="28"/>
        </w:rPr>
        <w:t>Chastell-nedd Port Talbot ar gyfer cleifion allanol ac adfer ar gyfer</w:t>
      </w:r>
      <w:r>
        <w:rPr>
          <w:spacing w:val="-75"/>
          <w:sz w:val="28"/>
        </w:rPr>
        <w:t> </w:t>
      </w:r>
      <w:r>
        <w:rPr>
          <w:sz w:val="28"/>
        </w:rPr>
        <w:t>cleifion</w:t>
      </w:r>
      <w:r>
        <w:rPr>
          <w:spacing w:val="-2"/>
          <w:sz w:val="28"/>
        </w:rPr>
        <w:t> </w:t>
      </w:r>
      <w:r>
        <w:rPr>
          <w:sz w:val="28"/>
        </w:rPr>
        <w:t>priodol</w:t>
      </w:r>
      <w:r>
        <w:rPr>
          <w:spacing w:val="-1"/>
          <w:sz w:val="28"/>
        </w:rPr>
        <w:t> </w:t>
      </w:r>
      <w:r>
        <w:rPr>
          <w:sz w:val="28"/>
        </w:rPr>
        <w:t>wedi</w:t>
      </w:r>
      <w:r>
        <w:rPr>
          <w:spacing w:val="1"/>
          <w:sz w:val="28"/>
        </w:rPr>
        <w:t> </w:t>
      </w:r>
      <w:r>
        <w:rPr>
          <w:sz w:val="28"/>
        </w:rPr>
        <w:t>iddynt</w:t>
      </w:r>
      <w:r>
        <w:rPr>
          <w:spacing w:val="1"/>
          <w:sz w:val="28"/>
        </w:rPr>
        <w:t> </w:t>
      </w:r>
      <w:r>
        <w:rPr>
          <w:sz w:val="28"/>
        </w:rPr>
        <w:t>ddychwelyd</w:t>
      </w:r>
      <w:r>
        <w:rPr>
          <w:spacing w:val="2"/>
          <w:sz w:val="28"/>
        </w:rPr>
        <w:t> </w:t>
      </w:r>
      <w:r>
        <w:rPr>
          <w:sz w:val="28"/>
        </w:rPr>
        <w:t>gartref.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197" w:after="0"/>
        <w:ind w:left="820" w:right="427" w:hanging="360"/>
        <w:jc w:val="left"/>
        <w:rPr>
          <w:sz w:val="28"/>
        </w:rPr>
      </w:pPr>
      <w:r>
        <w:rPr>
          <w:sz w:val="28"/>
        </w:rPr>
        <w:t>Byddwn yn gwneud y pyllau Hydrotherapi yn Ysbytai Singleton a</w:t>
      </w:r>
      <w:r>
        <w:rPr>
          <w:spacing w:val="-75"/>
          <w:sz w:val="28"/>
        </w:rPr>
        <w:t> </w:t>
      </w:r>
      <w:r>
        <w:rPr>
          <w:sz w:val="28"/>
        </w:rPr>
        <w:t>Chastell-nedd Port Talbot ar gael i'w llogi y tu allan i oriau</w:t>
      </w:r>
      <w:r>
        <w:rPr>
          <w:spacing w:val="1"/>
          <w:sz w:val="28"/>
        </w:rPr>
        <w:t> </w:t>
      </w:r>
      <w:r>
        <w:rPr>
          <w:sz w:val="28"/>
        </w:rPr>
        <w:t>gweithredu'r GIG gan grwpiau cymunedol a sefydliadau'r sector</w:t>
      </w:r>
      <w:r>
        <w:rPr>
          <w:spacing w:val="1"/>
          <w:sz w:val="28"/>
        </w:rPr>
        <w:t> </w:t>
      </w:r>
      <w:r>
        <w:rPr>
          <w:sz w:val="28"/>
        </w:rPr>
        <w:t>gwirfoddol.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60" w:lineRule="auto" w:before="200" w:after="0"/>
        <w:ind w:left="820" w:right="351" w:hanging="360"/>
        <w:jc w:val="left"/>
        <w:rPr>
          <w:sz w:val="28"/>
        </w:rPr>
      </w:pPr>
      <w:r>
        <w:rPr>
          <w:sz w:val="28"/>
        </w:rPr>
        <w:t>Bod y pwll Hydrotherapi yn Ysbyty Treforys yn cau, gan y bydd y</w:t>
      </w:r>
      <w:r>
        <w:rPr>
          <w:spacing w:val="-75"/>
          <w:sz w:val="28"/>
        </w:rPr>
        <w:t> </w:t>
      </w:r>
      <w:r>
        <w:rPr>
          <w:sz w:val="28"/>
        </w:rPr>
        <w:t>cleifion mewnol a wnaeth dderbyn y gwasanaeth yno'n</w:t>
      </w:r>
      <w:r>
        <w:rPr>
          <w:spacing w:val="1"/>
          <w:sz w:val="28"/>
        </w:rPr>
        <w:t> </w:t>
      </w:r>
      <w:r>
        <w:rPr>
          <w:sz w:val="28"/>
        </w:rPr>
        <w:t>draddodiadol bellach yn ei dderbyn (yn unol â datblygiad y</w:t>
      </w:r>
      <w:r>
        <w:rPr>
          <w:spacing w:val="1"/>
          <w:sz w:val="28"/>
        </w:rPr>
        <w:t> </w:t>
      </w:r>
      <w:r>
        <w:rPr>
          <w:sz w:val="28"/>
        </w:rPr>
        <w:t>Canolfannau Rhagoriaeth newydd) yn Ysbyty Castell-nedd Port</w:t>
      </w:r>
      <w:r>
        <w:rPr>
          <w:spacing w:val="1"/>
          <w:sz w:val="28"/>
        </w:rPr>
        <w:t> </w:t>
      </w:r>
      <w:r>
        <w:rPr>
          <w:sz w:val="28"/>
        </w:rPr>
        <w:t>Talbot yn lle.</w:t>
      </w:r>
      <w:r>
        <w:rPr>
          <w:spacing w:val="1"/>
          <w:sz w:val="28"/>
        </w:rPr>
        <w:t> </w:t>
      </w:r>
      <w:r>
        <w:rPr>
          <w:sz w:val="28"/>
        </w:rPr>
        <w:t>Mae’r cleifion a fu’n mynychu Ysbyty Treforys fel</w:t>
      </w:r>
      <w:r>
        <w:rPr>
          <w:spacing w:val="1"/>
          <w:sz w:val="28"/>
        </w:rPr>
        <w:t> </w:t>
      </w:r>
      <w:r>
        <w:rPr>
          <w:sz w:val="28"/>
        </w:rPr>
        <w:t>cleifion allanol yn y gorffennol eisoes wedi cael eu trosglwyddo i</w:t>
      </w:r>
      <w:r>
        <w:rPr>
          <w:spacing w:val="1"/>
          <w:sz w:val="28"/>
        </w:rPr>
        <w:t> </w:t>
      </w:r>
      <w:r>
        <w:rPr>
          <w:sz w:val="28"/>
        </w:rPr>
        <w:t>dderbyn eu hydrotherapi yn Ysbyty Singleton neu Ysbyty Castell-</w:t>
      </w:r>
      <w:r>
        <w:rPr>
          <w:spacing w:val="-75"/>
          <w:sz w:val="28"/>
        </w:rPr>
        <w:t> </w:t>
      </w:r>
      <w:r>
        <w:rPr>
          <w:sz w:val="28"/>
        </w:rPr>
        <w:t>nedd Port Talbot, gan ddibynnu ar ba un sydd hawsaf iddynt ei</w:t>
      </w:r>
      <w:r>
        <w:rPr>
          <w:spacing w:val="1"/>
          <w:sz w:val="28"/>
        </w:rPr>
        <w:t> </w:t>
      </w:r>
      <w:r>
        <w:rPr>
          <w:sz w:val="28"/>
        </w:rPr>
        <w:t>fynychu.</w:t>
      </w:r>
    </w:p>
    <w:p>
      <w:pPr>
        <w:spacing w:after="0" w:line="360" w:lineRule="auto"/>
        <w:jc w:val="left"/>
        <w:rPr>
          <w:sz w:val="28"/>
        </w:rPr>
        <w:sectPr>
          <w:pgSz w:w="11900" w:h="16850"/>
          <w:pgMar w:header="0" w:footer="731" w:top="1360" w:bottom="920" w:left="1340" w:right="1320"/>
        </w:sect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60" w:lineRule="auto" w:before="76" w:after="0"/>
        <w:ind w:left="820" w:right="188" w:hanging="360"/>
        <w:jc w:val="left"/>
        <w:rPr>
          <w:sz w:val="28"/>
        </w:rPr>
      </w:pPr>
      <w:r>
        <w:rPr>
          <w:sz w:val="28"/>
        </w:rPr>
        <w:t>O ganlyniad, cynigir y bydd yr ardal yn Ysbyty Treforys sy'n cael ei</w:t>
      </w:r>
      <w:r>
        <w:rPr>
          <w:spacing w:val="-75"/>
          <w:sz w:val="28"/>
        </w:rPr>
        <w:t> </w:t>
      </w:r>
      <w:r>
        <w:rPr>
          <w:sz w:val="28"/>
        </w:rPr>
        <w:t>rhyddhau, sef yng nghanol safle'r ysbyty, yn cael ei defnyddio i</w:t>
      </w:r>
      <w:r>
        <w:rPr>
          <w:spacing w:val="1"/>
          <w:sz w:val="28"/>
        </w:rPr>
        <w:t> </w:t>
      </w:r>
      <w:r>
        <w:rPr>
          <w:sz w:val="28"/>
        </w:rPr>
        <w:t>leoli gwasanaethau eraill y mae’n rhaid iddynt fod ar safle Ysbyty</w:t>
      </w:r>
      <w:r>
        <w:rPr>
          <w:spacing w:val="1"/>
          <w:sz w:val="28"/>
        </w:rPr>
        <w:t> </w:t>
      </w:r>
      <w:r>
        <w:rPr>
          <w:sz w:val="28"/>
        </w:rPr>
        <w:t>Treforys yn unig ac sydd eu hangen yno er mwyn i Dreforys</w:t>
      </w:r>
      <w:r>
        <w:rPr>
          <w:spacing w:val="1"/>
          <w:sz w:val="28"/>
        </w:rPr>
        <w:t> </w:t>
      </w:r>
      <w:r>
        <w:rPr>
          <w:sz w:val="28"/>
        </w:rPr>
        <w:t>gyflawni ei rôl fel Canolfan Ragoriaeth ar gyfer gofal brys a gofal</w:t>
      </w:r>
      <w:r>
        <w:rPr>
          <w:spacing w:val="1"/>
          <w:sz w:val="28"/>
        </w:rPr>
        <w:t> </w:t>
      </w:r>
      <w:r>
        <w:rPr>
          <w:sz w:val="28"/>
        </w:rPr>
        <w:t>argyfyngol i Fae Abertawe.</w:t>
      </w:r>
      <w:r>
        <w:rPr>
          <w:spacing w:val="1"/>
          <w:sz w:val="28"/>
        </w:rPr>
        <w:t> </w:t>
      </w:r>
      <w:r>
        <w:rPr>
          <w:sz w:val="28"/>
        </w:rPr>
        <w:t>Yn benodol, mae'r Bwrdd Iechyd yn</w:t>
      </w:r>
      <w:r>
        <w:rPr>
          <w:spacing w:val="1"/>
          <w:sz w:val="28"/>
        </w:rPr>
        <w:t> </w:t>
      </w:r>
      <w:r>
        <w:rPr>
          <w:sz w:val="28"/>
        </w:rPr>
        <w:t>edrych ar y posibilrwydd o ddefnyddio'r ardal hon i alluogi</w:t>
      </w:r>
      <w:r>
        <w:rPr>
          <w:spacing w:val="1"/>
          <w:sz w:val="28"/>
        </w:rPr>
        <w:t> </w:t>
      </w:r>
      <w:r>
        <w:rPr>
          <w:sz w:val="28"/>
        </w:rPr>
        <w:t>gwasanaethau'r Clinig Torri Asgwrn i gael ei ail-leoli yn ôl o Ysbyty</w:t>
      </w:r>
      <w:r>
        <w:rPr>
          <w:spacing w:val="-75"/>
          <w:sz w:val="28"/>
        </w:rPr>
        <w:t> </w:t>
      </w:r>
      <w:r>
        <w:rPr>
          <w:sz w:val="28"/>
        </w:rPr>
        <w:t>Castell-nedd Port Talbot (symudwyd iddo dros dro yn ystod y</w:t>
      </w:r>
      <w:r>
        <w:rPr>
          <w:spacing w:val="1"/>
          <w:sz w:val="28"/>
        </w:rPr>
        <w:t> </w:t>
      </w:r>
      <w:r>
        <w:rPr>
          <w:sz w:val="28"/>
        </w:rPr>
        <w:t>pandemig i leihau presenoldeb yn Ysbyty Treforys) fel bod y</w:t>
      </w:r>
      <w:r>
        <w:rPr>
          <w:spacing w:val="1"/>
          <w:sz w:val="28"/>
        </w:rPr>
        <w:t> </w:t>
      </w:r>
      <w:r>
        <w:rPr>
          <w:sz w:val="28"/>
        </w:rPr>
        <w:t>gwasanaeth hwn, a'r Ystafell Blastro gysylltiedig, yn gallu cael eu</w:t>
      </w:r>
      <w:r>
        <w:rPr>
          <w:spacing w:val="1"/>
          <w:sz w:val="28"/>
        </w:rPr>
        <w:t> </w:t>
      </w:r>
      <w:r>
        <w:rPr>
          <w:sz w:val="28"/>
        </w:rPr>
        <w:t>darparu ochr yn ochr â'r Adran Frys yn Ysbyty Treforys er mwyn</w:t>
      </w:r>
      <w:r>
        <w:rPr>
          <w:spacing w:val="1"/>
          <w:sz w:val="28"/>
        </w:rPr>
        <w:t> </w:t>
      </w:r>
      <w:r>
        <w:rPr>
          <w:sz w:val="28"/>
        </w:rPr>
        <w:t>cynnig hwb canolog am gymorth ynghylch argyfwng orthopedig a</w:t>
      </w:r>
      <w:r>
        <w:rPr>
          <w:spacing w:val="1"/>
          <w:sz w:val="28"/>
        </w:rPr>
        <w:t> </w:t>
      </w:r>
      <w:r>
        <w:rPr>
          <w:sz w:val="28"/>
        </w:rPr>
        <w:t>gofal</w:t>
      </w:r>
      <w:r>
        <w:rPr>
          <w:spacing w:val="-1"/>
          <w:sz w:val="28"/>
        </w:rPr>
        <w:t> </w:t>
      </w:r>
      <w:r>
        <w:rPr>
          <w:sz w:val="28"/>
        </w:rPr>
        <w:t>brys.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60" w:lineRule="auto" w:before="187" w:after="0"/>
        <w:ind w:left="820" w:right="155" w:hanging="360"/>
        <w:jc w:val="left"/>
        <w:rPr>
          <w:sz w:val="28"/>
        </w:rPr>
      </w:pPr>
      <w:r>
        <w:rPr>
          <w:sz w:val="28"/>
        </w:rPr>
        <w:t>Er mwyn</w:t>
      </w:r>
      <w:r>
        <w:rPr>
          <w:spacing w:val="1"/>
          <w:sz w:val="28"/>
        </w:rPr>
        <w:t> </w:t>
      </w:r>
      <w:r>
        <w:rPr>
          <w:sz w:val="28"/>
        </w:rPr>
        <w:t>darparu gwasanaethau gwell ar</w:t>
      </w:r>
      <w:r>
        <w:rPr>
          <w:spacing w:val="-1"/>
          <w:sz w:val="28"/>
        </w:rPr>
        <w:t> </w:t>
      </w:r>
      <w:r>
        <w:rPr>
          <w:sz w:val="28"/>
        </w:rPr>
        <w:t>draws</w:t>
      </w:r>
      <w:r>
        <w:rPr>
          <w:spacing w:val="1"/>
          <w:sz w:val="28"/>
        </w:rPr>
        <w:t> </w:t>
      </w:r>
      <w:r>
        <w:rPr>
          <w:sz w:val="28"/>
        </w:rPr>
        <w:t>pyllau</w:t>
      </w:r>
      <w:r>
        <w:rPr>
          <w:spacing w:val="1"/>
          <w:sz w:val="28"/>
        </w:rPr>
        <w:t> </w:t>
      </w:r>
      <w:r>
        <w:rPr>
          <w:sz w:val="28"/>
        </w:rPr>
        <w:t>Hydrotherapi Singleton a Chastell-nedd Port Talbot ar draws Bae</w:t>
      </w:r>
      <w:r>
        <w:rPr>
          <w:spacing w:val="1"/>
          <w:sz w:val="28"/>
        </w:rPr>
        <w:t> </w:t>
      </w:r>
      <w:r>
        <w:rPr>
          <w:sz w:val="28"/>
        </w:rPr>
        <w:t>Abertawe</w:t>
      </w:r>
      <w:r>
        <w:rPr>
          <w:spacing w:val="-1"/>
          <w:sz w:val="28"/>
        </w:rPr>
        <w:t> </w:t>
      </w:r>
      <w:r>
        <w:rPr>
          <w:sz w:val="28"/>
        </w:rPr>
        <w:t>i</w:t>
      </w:r>
      <w:r>
        <w:rPr>
          <w:spacing w:val="-1"/>
          <w:sz w:val="28"/>
        </w:rPr>
        <w:t> </w:t>
      </w:r>
      <w:r>
        <w:rPr>
          <w:sz w:val="28"/>
        </w:rPr>
        <w:t>gyd,</w:t>
      </w:r>
      <w:r>
        <w:rPr>
          <w:spacing w:val="1"/>
          <w:sz w:val="28"/>
        </w:rPr>
        <w:t> </w:t>
      </w:r>
      <w:r>
        <w:rPr>
          <w:sz w:val="28"/>
        </w:rPr>
        <w:t>bydd</w:t>
      </w:r>
      <w:r>
        <w:rPr>
          <w:spacing w:val="-1"/>
          <w:sz w:val="28"/>
        </w:rPr>
        <w:t> </w:t>
      </w:r>
      <w:r>
        <w:rPr>
          <w:sz w:val="28"/>
        </w:rPr>
        <w:t>cynnydd</w:t>
      </w:r>
      <w:r>
        <w:rPr>
          <w:spacing w:val="2"/>
          <w:sz w:val="28"/>
        </w:rPr>
        <w:t> </w:t>
      </w:r>
      <w:r>
        <w:rPr>
          <w:sz w:val="28"/>
        </w:rPr>
        <w:t>yn y</w:t>
      </w:r>
      <w:r>
        <w:rPr>
          <w:spacing w:val="-5"/>
          <w:sz w:val="28"/>
        </w:rPr>
        <w:t> </w:t>
      </w:r>
      <w:r>
        <w:rPr>
          <w:sz w:val="28"/>
        </w:rPr>
        <w:t>nifer o</w:t>
      </w:r>
      <w:r>
        <w:rPr>
          <w:spacing w:val="-4"/>
          <w:sz w:val="28"/>
        </w:rPr>
        <w:t> </w:t>
      </w:r>
      <w:r>
        <w:rPr>
          <w:sz w:val="28"/>
        </w:rPr>
        <w:t>oriau</w:t>
      </w:r>
      <w:r>
        <w:rPr>
          <w:spacing w:val="-4"/>
          <w:sz w:val="28"/>
        </w:rPr>
        <w:t> </w:t>
      </w:r>
      <w:r>
        <w:rPr>
          <w:sz w:val="28"/>
        </w:rPr>
        <w:t>y</w:t>
      </w:r>
      <w:r>
        <w:rPr>
          <w:spacing w:val="-4"/>
          <w:sz w:val="28"/>
        </w:rPr>
        <w:t> </w:t>
      </w:r>
      <w:r>
        <w:rPr>
          <w:sz w:val="28"/>
        </w:rPr>
        <w:t>bydd</w:t>
      </w:r>
      <w:r>
        <w:rPr>
          <w:spacing w:val="-1"/>
          <w:sz w:val="28"/>
        </w:rPr>
        <w:t> </w:t>
      </w:r>
      <w:r>
        <w:rPr>
          <w:sz w:val="28"/>
        </w:rPr>
        <w:t>pob pwll</w:t>
      </w:r>
      <w:r>
        <w:rPr>
          <w:spacing w:val="-1"/>
          <w:sz w:val="28"/>
        </w:rPr>
        <w:t> </w:t>
      </w:r>
      <w:r>
        <w:rPr>
          <w:sz w:val="28"/>
        </w:rPr>
        <w:t>yn</w:t>
      </w:r>
      <w:r>
        <w:rPr>
          <w:spacing w:val="-75"/>
          <w:sz w:val="28"/>
        </w:rPr>
        <w:t> </w:t>
      </w:r>
      <w:r>
        <w:rPr>
          <w:sz w:val="28"/>
        </w:rPr>
        <w:t>gweithredu o 5-6 awr y dydd (9-3pm) i 8-10 awr y dydd (8am-</w:t>
      </w:r>
      <w:r>
        <w:rPr>
          <w:spacing w:val="1"/>
          <w:sz w:val="28"/>
        </w:rPr>
        <w:t> </w:t>
      </w:r>
      <w:r>
        <w:rPr>
          <w:sz w:val="28"/>
        </w:rPr>
        <w:t>6pm),</w:t>
      </w:r>
      <w:r>
        <w:rPr>
          <w:spacing w:val="2"/>
          <w:sz w:val="28"/>
        </w:rPr>
        <w:t> </w:t>
      </w:r>
      <w:r>
        <w:rPr>
          <w:sz w:val="28"/>
        </w:rPr>
        <w:t>gyda</w:t>
      </w:r>
      <w:r>
        <w:rPr>
          <w:spacing w:val="1"/>
          <w:sz w:val="28"/>
        </w:rPr>
        <w:t> </w:t>
      </w:r>
      <w:r>
        <w:rPr>
          <w:sz w:val="28"/>
        </w:rPr>
        <w:t>phob</w:t>
      </w:r>
      <w:r>
        <w:rPr>
          <w:spacing w:val="-4"/>
          <w:sz w:val="28"/>
        </w:rPr>
        <w:t> </w:t>
      </w:r>
      <w:r>
        <w:rPr>
          <w:sz w:val="28"/>
        </w:rPr>
        <w:t>sesiwn</w:t>
      </w:r>
      <w:r>
        <w:rPr>
          <w:spacing w:val="1"/>
          <w:sz w:val="28"/>
        </w:rPr>
        <w:t> </w:t>
      </w:r>
      <w:r>
        <w:rPr>
          <w:sz w:val="28"/>
        </w:rPr>
        <w:t>yn</w:t>
      </w:r>
      <w:r>
        <w:rPr>
          <w:spacing w:val="1"/>
          <w:sz w:val="28"/>
        </w:rPr>
        <w:t> </w:t>
      </w:r>
      <w:r>
        <w:rPr>
          <w:sz w:val="28"/>
        </w:rPr>
        <w:t>cael</w:t>
      </w:r>
      <w:r>
        <w:rPr>
          <w:spacing w:val="1"/>
          <w:sz w:val="28"/>
        </w:rPr>
        <w:t> </w:t>
      </w:r>
      <w:r>
        <w:rPr>
          <w:sz w:val="28"/>
        </w:rPr>
        <w:t>eu</w:t>
      </w:r>
      <w:r>
        <w:rPr>
          <w:spacing w:val="-2"/>
          <w:sz w:val="28"/>
        </w:rPr>
        <w:t> </w:t>
      </w:r>
      <w:r>
        <w:rPr>
          <w:sz w:val="28"/>
        </w:rPr>
        <w:t>defnyddio.</w:t>
      </w:r>
      <w:r>
        <w:rPr>
          <w:spacing w:val="78"/>
          <w:sz w:val="28"/>
        </w:rPr>
        <w:t> </w:t>
      </w:r>
      <w:r>
        <w:rPr>
          <w:sz w:val="28"/>
        </w:rPr>
        <w:t>Mae</w:t>
      </w:r>
      <w:r>
        <w:rPr>
          <w:spacing w:val="1"/>
          <w:sz w:val="28"/>
        </w:rPr>
        <w:t> </w:t>
      </w:r>
      <w:r>
        <w:rPr>
          <w:sz w:val="28"/>
        </w:rPr>
        <w:t>hyn</w:t>
      </w:r>
      <w:r>
        <w:rPr>
          <w:spacing w:val="-2"/>
          <w:sz w:val="28"/>
        </w:rPr>
        <w:t> </w:t>
      </w:r>
      <w:r>
        <w:rPr>
          <w:sz w:val="28"/>
        </w:rPr>
        <w:t>yn</w:t>
      </w:r>
      <w:r>
        <w:rPr>
          <w:spacing w:val="1"/>
          <w:sz w:val="28"/>
        </w:rPr>
        <w:t> </w:t>
      </w:r>
      <w:r>
        <w:rPr>
          <w:sz w:val="28"/>
        </w:rPr>
        <w:t>cyfateb i gynnydd o 11% o weithgarwch dros y 2 bwll o gymharu â</w:t>
      </w:r>
      <w:r>
        <w:rPr>
          <w:spacing w:val="1"/>
          <w:sz w:val="28"/>
        </w:rPr>
        <w:t> </w:t>
      </w:r>
      <w:r>
        <w:rPr>
          <w:sz w:val="28"/>
        </w:rPr>
        <w:t>phan roedd</w:t>
      </w:r>
      <w:r>
        <w:rPr>
          <w:spacing w:val="1"/>
          <w:sz w:val="28"/>
        </w:rPr>
        <w:t> </w:t>
      </w:r>
      <w:r>
        <w:rPr>
          <w:sz w:val="28"/>
        </w:rPr>
        <w:t>y</w:t>
      </w:r>
      <w:r>
        <w:rPr>
          <w:spacing w:val="-3"/>
          <w:sz w:val="28"/>
        </w:rPr>
        <w:t> </w:t>
      </w:r>
      <w:r>
        <w:rPr>
          <w:sz w:val="28"/>
        </w:rPr>
        <w:t>3 phwll</w:t>
      </w:r>
      <w:r>
        <w:rPr>
          <w:spacing w:val="3"/>
          <w:sz w:val="28"/>
        </w:rPr>
        <w:t> </w:t>
      </w:r>
      <w:r>
        <w:rPr>
          <w:sz w:val="28"/>
        </w:rPr>
        <w:t>yn</w:t>
      </w:r>
      <w:r>
        <w:rPr>
          <w:spacing w:val="1"/>
          <w:sz w:val="28"/>
        </w:rPr>
        <w:t> </w:t>
      </w:r>
      <w:r>
        <w:rPr>
          <w:sz w:val="28"/>
        </w:rPr>
        <w:t>cael eu</w:t>
      </w:r>
      <w:r>
        <w:rPr>
          <w:spacing w:val="1"/>
          <w:sz w:val="28"/>
        </w:rPr>
        <w:t> </w:t>
      </w:r>
      <w:r>
        <w:rPr>
          <w:sz w:val="28"/>
        </w:rPr>
        <w:t>defnyddio.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60" w:lineRule="auto" w:before="188" w:after="0"/>
        <w:ind w:left="820" w:right="116" w:hanging="360"/>
        <w:jc w:val="left"/>
        <w:rPr>
          <w:sz w:val="28"/>
        </w:rPr>
      </w:pPr>
      <w:r>
        <w:rPr>
          <w:sz w:val="28"/>
        </w:rPr>
        <w:t>Ar hyn o bryd, mae pob claf sydd angen hydrotherapi yn cael eu</w:t>
      </w:r>
      <w:r>
        <w:rPr>
          <w:spacing w:val="1"/>
          <w:sz w:val="28"/>
        </w:rPr>
        <w:t> </w:t>
      </w:r>
      <w:r>
        <w:rPr>
          <w:sz w:val="28"/>
        </w:rPr>
        <w:t>gwasanaethu gan y ddau bwll sy'n gweithredu ar hyn o bryd (h.y.</w:t>
      </w:r>
      <w:r>
        <w:rPr>
          <w:spacing w:val="1"/>
          <w:sz w:val="28"/>
        </w:rPr>
        <w:t> </w:t>
      </w:r>
      <w:r>
        <w:rPr>
          <w:sz w:val="28"/>
        </w:rPr>
        <w:t>gan fod y pwll yn Ysbyty Treforys yn dal i fod ar gau dros dro).</w:t>
      </w:r>
      <w:r>
        <w:rPr>
          <w:spacing w:val="1"/>
          <w:sz w:val="28"/>
        </w:rPr>
        <w:t> </w:t>
      </w:r>
      <w:r>
        <w:rPr>
          <w:sz w:val="28"/>
        </w:rPr>
        <w:t>Er</w:t>
      </w:r>
      <w:r>
        <w:rPr>
          <w:spacing w:val="1"/>
          <w:sz w:val="28"/>
        </w:rPr>
        <w:t> </w:t>
      </w:r>
      <w:r>
        <w:rPr>
          <w:sz w:val="28"/>
        </w:rPr>
        <w:t>mwyn ymdopi ag unrhyw gynnydd yn y galw, bydd y Bwrdd Iechyd</w:t>
      </w:r>
      <w:r>
        <w:rPr>
          <w:spacing w:val="1"/>
          <w:sz w:val="28"/>
        </w:rPr>
        <w:t> </w:t>
      </w:r>
      <w:r>
        <w:rPr>
          <w:sz w:val="28"/>
        </w:rPr>
        <w:t>yn ymestyn yr oriau gweithredu ar ddydd Llun i ddydd Gwener o</w:t>
      </w:r>
      <w:r>
        <w:rPr>
          <w:spacing w:val="1"/>
          <w:sz w:val="28"/>
        </w:rPr>
        <w:t> </w:t>
      </w:r>
      <w:r>
        <w:rPr>
          <w:sz w:val="28"/>
        </w:rPr>
        <w:t>9am-3pm i 8am-6pm, yn ogystal ag ystyried gwneud y gwasanaeth</w:t>
      </w:r>
      <w:r>
        <w:rPr>
          <w:spacing w:val="-75"/>
          <w:sz w:val="28"/>
        </w:rPr>
        <w:t> </w:t>
      </w:r>
      <w:r>
        <w:rPr>
          <w:sz w:val="28"/>
        </w:rPr>
        <w:t>hwn ar</w:t>
      </w:r>
      <w:r>
        <w:rPr>
          <w:spacing w:val="1"/>
          <w:sz w:val="28"/>
        </w:rPr>
        <w:t> </w:t>
      </w:r>
      <w:r>
        <w:rPr>
          <w:sz w:val="28"/>
        </w:rPr>
        <w:t>gael</w:t>
      </w:r>
      <w:r>
        <w:rPr>
          <w:spacing w:val="2"/>
          <w:sz w:val="28"/>
        </w:rPr>
        <w:t> </w:t>
      </w:r>
      <w:r>
        <w:rPr>
          <w:sz w:val="28"/>
        </w:rPr>
        <w:t>i'w</w:t>
      </w:r>
      <w:r>
        <w:rPr>
          <w:spacing w:val="-3"/>
          <w:sz w:val="28"/>
        </w:rPr>
        <w:t> </w:t>
      </w:r>
      <w:r>
        <w:rPr>
          <w:sz w:val="28"/>
        </w:rPr>
        <w:t>logi</w:t>
      </w:r>
      <w:r>
        <w:rPr>
          <w:spacing w:val="-2"/>
          <w:sz w:val="28"/>
        </w:rPr>
        <w:t> </w:t>
      </w:r>
      <w:r>
        <w:rPr>
          <w:sz w:val="28"/>
        </w:rPr>
        <w:t>ar</w:t>
      </w:r>
      <w:r>
        <w:rPr>
          <w:spacing w:val="1"/>
          <w:sz w:val="28"/>
        </w:rPr>
        <w:t> </w:t>
      </w:r>
      <w:r>
        <w:rPr>
          <w:sz w:val="28"/>
        </w:rPr>
        <w:t>benwythnosau.</w:t>
      </w:r>
    </w:p>
    <w:p>
      <w:pPr>
        <w:spacing w:after="0" w:line="360" w:lineRule="auto"/>
        <w:jc w:val="left"/>
        <w:rPr>
          <w:sz w:val="28"/>
        </w:rPr>
        <w:sectPr>
          <w:pgSz w:w="11900" w:h="16850"/>
          <w:pgMar w:header="0" w:footer="731" w:top="1360" w:bottom="920" w:left="1340" w:right="1320"/>
        </w:sect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76" w:after="0"/>
        <w:ind w:left="820" w:right="553" w:hanging="360"/>
        <w:jc w:val="left"/>
        <w:rPr>
          <w:sz w:val="28"/>
        </w:rPr>
      </w:pPr>
      <w:r>
        <w:rPr>
          <w:sz w:val="28"/>
        </w:rPr>
        <w:t>Darparu hyfforddiant arbenigol ychwanegol i staff i alluogi ystod</w:t>
      </w:r>
      <w:r>
        <w:rPr>
          <w:spacing w:val="-75"/>
          <w:sz w:val="28"/>
        </w:rPr>
        <w:t> </w:t>
      </w:r>
      <w:r>
        <w:rPr>
          <w:sz w:val="28"/>
        </w:rPr>
        <w:t>ehangach o ffisiotherapyddion i gynorthwyo'r gwasanaethau</w:t>
      </w:r>
      <w:r>
        <w:rPr>
          <w:spacing w:val="1"/>
          <w:sz w:val="28"/>
        </w:rPr>
        <w:t> </w:t>
      </w:r>
      <w:r>
        <w:rPr>
          <w:sz w:val="28"/>
        </w:rPr>
        <w:t>Hydrotherapi, wedi'u cynorthwyo gan arweinydd clinigol Bae</w:t>
      </w:r>
      <w:r>
        <w:rPr>
          <w:spacing w:val="1"/>
          <w:sz w:val="28"/>
        </w:rPr>
        <w:t> </w:t>
      </w:r>
      <w:r>
        <w:rPr>
          <w:sz w:val="28"/>
        </w:rPr>
        <w:t>Abertawe ar</w:t>
      </w:r>
      <w:r>
        <w:rPr>
          <w:spacing w:val="-1"/>
          <w:sz w:val="28"/>
        </w:rPr>
        <w:t> </w:t>
      </w:r>
      <w:r>
        <w:rPr>
          <w:sz w:val="28"/>
        </w:rPr>
        <w:t>gyfer</w:t>
      </w:r>
      <w:r>
        <w:rPr>
          <w:spacing w:val="1"/>
          <w:sz w:val="28"/>
        </w:rPr>
        <w:t> </w:t>
      </w:r>
      <w:r>
        <w:rPr>
          <w:sz w:val="28"/>
        </w:rPr>
        <w:t>y gwasanaethau</w:t>
      </w:r>
      <w:r>
        <w:rPr>
          <w:spacing w:val="1"/>
          <w:sz w:val="28"/>
        </w:rPr>
        <w:t> </w:t>
      </w:r>
      <w:r>
        <w:rPr>
          <w:sz w:val="28"/>
        </w:rPr>
        <w:t>hyn.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200" w:after="0"/>
        <w:ind w:left="820" w:right="216" w:hanging="360"/>
        <w:jc w:val="left"/>
        <w:rPr>
          <w:sz w:val="28"/>
        </w:rPr>
      </w:pPr>
      <w:r>
        <w:rPr>
          <w:sz w:val="28"/>
        </w:rPr>
        <w:t>Gweithio gyda'n Hawdurdodau Lleol a'n darparwyr canolfannau</w:t>
      </w:r>
      <w:r>
        <w:rPr>
          <w:spacing w:val="1"/>
          <w:sz w:val="28"/>
        </w:rPr>
        <w:t> </w:t>
      </w:r>
      <w:r>
        <w:rPr>
          <w:sz w:val="28"/>
        </w:rPr>
        <w:t>hamdden lleol i ddarparu hyfforddiant a chefnogaeth i gynnig</w:t>
      </w:r>
      <w:r>
        <w:rPr>
          <w:spacing w:val="1"/>
          <w:sz w:val="28"/>
        </w:rPr>
        <w:t> </w:t>
      </w:r>
      <w:r>
        <w:rPr>
          <w:sz w:val="28"/>
        </w:rPr>
        <w:t>therapi dŵr o fewn rhai o'u pyllau cymunedol.</w:t>
      </w:r>
      <w:r>
        <w:rPr>
          <w:spacing w:val="1"/>
          <w:sz w:val="28"/>
        </w:rPr>
        <w:t> </w:t>
      </w:r>
      <w:r>
        <w:rPr>
          <w:sz w:val="28"/>
        </w:rPr>
        <w:t>Bydd y model</w:t>
      </w:r>
      <w:r>
        <w:rPr>
          <w:spacing w:val="1"/>
          <w:sz w:val="28"/>
        </w:rPr>
        <w:t> </w:t>
      </w:r>
      <w:r>
        <w:rPr>
          <w:sz w:val="28"/>
        </w:rPr>
        <w:t>'agosach i'r cartref' hwn yn helpu i gynorthwyo aelodau'r cyhoedd i</w:t>
      </w:r>
      <w:r>
        <w:rPr>
          <w:spacing w:val="-75"/>
          <w:sz w:val="28"/>
        </w:rPr>
        <w:t> </w:t>
      </w:r>
      <w:r>
        <w:rPr>
          <w:sz w:val="28"/>
        </w:rPr>
        <w:t>wella eu</w:t>
      </w:r>
      <w:r>
        <w:rPr>
          <w:spacing w:val="1"/>
          <w:sz w:val="28"/>
        </w:rPr>
        <w:t> </w:t>
      </w:r>
      <w:r>
        <w:rPr>
          <w:sz w:val="28"/>
        </w:rPr>
        <w:t>hiechyd</w:t>
      </w:r>
      <w:r>
        <w:rPr>
          <w:spacing w:val="1"/>
          <w:sz w:val="28"/>
        </w:rPr>
        <w:t> </w:t>
      </w:r>
      <w:r>
        <w:rPr>
          <w:sz w:val="28"/>
        </w:rPr>
        <w:t>a'u</w:t>
      </w:r>
      <w:r>
        <w:rPr>
          <w:spacing w:val="1"/>
          <w:sz w:val="28"/>
        </w:rPr>
        <w:t> </w:t>
      </w:r>
      <w:r>
        <w:rPr>
          <w:sz w:val="28"/>
        </w:rPr>
        <w:t>lles.</w:t>
      </w:r>
    </w:p>
    <w:p>
      <w:pPr>
        <w:pStyle w:val="BodyText"/>
        <w:spacing w:line="360" w:lineRule="auto" w:before="165"/>
        <w:ind w:right="509"/>
      </w:pPr>
      <w:r>
        <w:rPr/>
        <w:t>Felly byddwn yn argymell mai'r ddau bwll yma yw'r pyllau sy'n cael eu</w:t>
      </w:r>
      <w:r>
        <w:rPr>
          <w:spacing w:val="-75"/>
        </w:rPr>
        <w:t> </w:t>
      </w:r>
      <w:r>
        <w:rPr/>
        <w:t>cadw</w:t>
      </w:r>
      <w:r>
        <w:rPr>
          <w:spacing w:val="-3"/>
        </w:rPr>
        <w:t> </w:t>
      </w:r>
      <w:r>
        <w:rPr/>
        <w:t>ar</w:t>
      </w:r>
      <w:r>
        <w:rPr>
          <w:spacing w:val="1"/>
        </w:rPr>
        <w:t> </w:t>
      </w:r>
      <w:r>
        <w:rPr/>
        <w:t>agor.</w:t>
      </w:r>
    </w:p>
    <w:p>
      <w:pPr>
        <w:pStyle w:val="BodyText"/>
        <w:spacing w:line="360" w:lineRule="auto"/>
        <w:ind w:right="403"/>
      </w:pPr>
      <w:r>
        <w:rPr/>
        <w:t>Bydd canolbwyntio ar y ddau safle pwll yma yn ein galluogi i ddatblygu</w:t>
      </w:r>
      <w:r>
        <w:rPr>
          <w:spacing w:val="-75"/>
        </w:rPr>
        <w:t> </w:t>
      </w:r>
      <w:r>
        <w:rPr/>
        <w:t>lefel gynyddol o arbenigaeth ar gyfer ein cleifion a phoblogaeth ein</w:t>
      </w:r>
      <w:r>
        <w:rPr>
          <w:spacing w:val="1"/>
        </w:rPr>
        <w:t> </w:t>
      </w:r>
      <w:r>
        <w:rPr/>
        <w:t>bwrdd iechyd,</w:t>
      </w:r>
      <w:r>
        <w:rPr>
          <w:spacing w:val="2"/>
        </w:rPr>
        <w:t> </w:t>
      </w:r>
      <w:r>
        <w:rPr/>
        <w:t>tra'n</w:t>
      </w:r>
      <w:r>
        <w:rPr>
          <w:spacing w:val="-1"/>
        </w:rPr>
        <w:t> </w:t>
      </w:r>
      <w:r>
        <w:rPr/>
        <w:t>gwella mynediad</w:t>
      </w:r>
      <w:r>
        <w:rPr>
          <w:spacing w:val="1"/>
        </w:rPr>
        <w:t> </w:t>
      </w:r>
      <w:r>
        <w:rPr/>
        <w:t>cyffredinol.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4"/>
        <w:ind w:left="0"/>
        <w:rPr>
          <w:sz w:val="29"/>
        </w:rPr>
      </w:pPr>
    </w:p>
    <w:p>
      <w:pPr>
        <w:pStyle w:val="Heading1"/>
      </w:pPr>
      <w:r>
        <w:rPr/>
        <w:t>Sut</w:t>
      </w:r>
      <w:r>
        <w:rPr>
          <w:spacing w:val="-5"/>
        </w:rPr>
        <w:t> </w:t>
      </w:r>
      <w:r>
        <w:rPr/>
        <w:t>byddem</w:t>
      </w:r>
      <w:r>
        <w:rPr>
          <w:spacing w:val="-1"/>
        </w:rPr>
        <w:t> </w:t>
      </w:r>
      <w:r>
        <w:rPr/>
        <w:t>yn cyrchu’r</w:t>
      </w:r>
      <w:r>
        <w:rPr>
          <w:spacing w:val="-1"/>
        </w:rPr>
        <w:t> </w:t>
      </w:r>
      <w:r>
        <w:rPr/>
        <w:t>pyllau</w:t>
      </w:r>
      <w:r>
        <w:rPr>
          <w:spacing w:val="-1"/>
        </w:rPr>
        <w:t> </w:t>
      </w:r>
      <w:r>
        <w:rPr/>
        <w:t>hydrotherapi?</w:t>
      </w:r>
    </w:p>
    <w:p>
      <w:pPr>
        <w:pStyle w:val="BodyText"/>
        <w:spacing w:before="5"/>
        <w:ind w:left="0"/>
        <w:rPr>
          <w:b/>
          <w:sz w:val="33"/>
        </w:rPr>
      </w:pPr>
    </w:p>
    <w:p>
      <w:pPr>
        <w:pStyle w:val="BodyText"/>
        <w:spacing w:line="360" w:lineRule="auto"/>
        <w:ind w:right="372"/>
      </w:pPr>
      <w:r>
        <w:rPr/>
        <w:t>Rydym yn gwybod pan fyddwn yn darparu gwasanaethau mewn llai o</w:t>
      </w:r>
      <w:r>
        <w:rPr>
          <w:spacing w:val="1"/>
        </w:rPr>
        <w:t> </w:t>
      </w:r>
      <w:r>
        <w:rPr/>
        <w:t>safleoedd, gall hyn achosi anawsterau weithiau pan fydd angen i bobl</w:t>
      </w:r>
      <w:r>
        <w:rPr>
          <w:spacing w:val="1"/>
        </w:rPr>
        <w:t> </w:t>
      </w:r>
      <w:r>
        <w:rPr/>
        <w:t>ddefnyddio ein gwasanaethau, yn enwedig i’r rhai nad oes ganddynt</w:t>
      </w:r>
      <w:r>
        <w:rPr>
          <w:spacing w:val="1"/>
        </w:rPr>
        <w:t> </w:t>
      </w:r>
      <w:r>
        <w:rPr/>
        <w:t>fynediad at gar neu’r rhai sy’n dibynnu ar drafnidiaeth gyhoeddus. Mae</w:t>
      </w:r>
      <w:r>
        <w:rPr>
          <w:spacing w:val="-75"/>
        </w:rPr>
        <w:t> </w:t>
      </w:r>
      <w:r>
        <w:rPr/>
        <w:t>gan Ysbytai Singleton a Chastell-nedd Port Talbot gysylltiadau</w:t>
      </w:r>
      <w:r>
        <w:rPr>
          <w:spacing w:val="1"/>
        </w:rPr>
        <w:t> </w:t>
      </w:r>
      <w:r>
        <w:rPr/>
        <w:t>trafnidiaeth gyhoeddus da. Ar hyn o bryd, rydym yn gweithio gyda’r</w:t>
      </w:r>
      <w:r>
        <w:rPr>
          <w:spacing w:val="1"/>
        </w:rPr>
        <w:t> </w:t>
      </w:r>
      <w:r>
        <w:rPr/>
        <w:t>sector gwirfoddol i edrych ar sut gallwn ni gynnig dewisiadau eraill i</w:t>
      </w:r>
      <w:r>
        <w:rPr>
          <w:spacing w:val="1"/>
        </w:rPr>
        <w:t> </w:t>
      </w:r>
      <w:r>
        <w:rPr/>
        <w:t>wella mynediad at sawl gwasanaeth iechyd, a byddai hyn yn rhan o’r</w:t>
      </w:r>
      <w:r>
        <w:rPr>
          <w:spacing w:val="1"/>
        </w:rPr>
        <w:t> </w:t>
      </w:r>
      <w:r>
        <w:rPr/>
        <w:t>trafodaethau hyn.</w:t>
      </w:r>
    </w:p>
    <w:p>
      <w:pPr>
        <w:spacing w:after="0" w:line="360" w:lineRule="auto"/>
        <w:sectPr>
          <w:pgSz w:w="11900" w:h="16850"/>
          <w:pgMar w:header="0" w:footer="731" w:top="1360" w:bottom="920" w:left="1340" w:right="1320"/>
        </w:sectPr>
      </w:pPr>
    </w:p>
    <w:p>
      <w:pPr>
        <w:pStyle w:val="Heading1"/>
        <w:spacing w:before="74"/>
        <w:jc w:val="both"/>
      </w:pPr>
      <w:r>
        <w:rPr/>
        <w:t>Beth</w:t>
      </w:r>
      <w:r>
        <w:rPr>
          <w:spacing w:val="-2"/>
        </w:rPr>
        <w:t> </w:t>
      </w:r>
      <w:r>
        <w:rPr/>
        <w:t>am</w:t>
      </w:r>
      <w:r>
        <w:rPr>
          <w:spacing w:val="2"/>
        </w:rPr>
        <w:t> </w:t>
      </w:r>
      <w:r>
        <w:rPr/>
        <w:t>yr</w:t>
      </w:r>
      <w:r>
        <w:rPr>
          <w:spacing w:val="-2"/>
        </w:rPr>
        <w:t> </w:t>
      </w:r>
      <w:r>
        <w:rPr/>
        <w:t>arian?</w:t>
      </w:r>
    </w:p>
    <w:p>
      <w:pPr>
        <w:pStyle w:val="BodyText"/>
        <w:spacing w:before="5"/>
        <w:ind w:left="0"/>
        <w:rPr>
          <w:b/>
          <w:sz w:val="33"/>
        </w:rPr>
      </w:pPr>
    </w:p>
    <w:p>
      <w:pPr>
        <w:pStyle w:val="BodyText"/>
        <w:spacing w:line="360" w:lineRule="auto" w:before="1"/>
        <w:ind w:right="168"/>
      </w:pPr>
      <w:r>
        <w:rPr/>
        <w:t>Mae'r newidiadau hyn yn ymwneud â sicrhau ein bod yn darparu</w:t>
      </w:r>
      <w:r>
        <w:rPr>
          <w:spacing w:val="1"/>
        </w:rPr>
        <w:t> </w:t>
      </w:r>
      <w:r>
        <w:rPr/>
        <w:t>gwasanaethau o'r ansawdd uchaf bosibl yn y lle mwyaf addas, a chyda'r</w:t>
      </w:r>
      <w:r>
        <w:rPr>
          <w:spacing w:val="-75"/>
        </w:rPr>
        <w:t> </w:t>
      </w:r>
      <w:r>
        <w:rPr/>
        <w:t>staff gorau mewn amgylcheddau priodol.</w:t>
      </w:r>
      <w:r>
        <w:rPr>
          <w:spacing w:val="77"/>
        </w:rPr>
        <w:t> </w:t>
      </w:r>
      <w:r>
        <w:rPr/>
        <w:t>Mae'n rhaid i ni sicrhau ein</w:t>
      </w:r>
      <w:r>
        <w:rPr>
          <w:spacing w:val="1"/>
        </w:rPr>
        <w:t> </w:t>
      </w:r>
      <w:r>
        <w:rPr/>
        <w:t>bod ni'n gwario'r arian sydd gennym ac yn defnyddio ein holl adnoddau -</w:t>
      </w:r>
      <w:r>
        <w:rPr>
          <w:spacing w:val="-75"/>
        </w:rPr>
        <w:t> </w:t>
      </w:r>
      <w:r>
        <w:rPr/>
        <w:t>arian, staff, ac adeiladau, mor effeithlon ac effeithiol â phosibl.</w:t>
      </w:r>
      <w:r>
        <w:rPr>
          <w:spacing w:val="1"/>
        </w:rPr>
        <w:t> </w:t>
      </w:r>
      <w:r>
        <w:rPr/>
        <w:t>Mae gan</w:t>
      </w:r>
      <w:r>
        <w:rPr>
          <w:spacing w:val="-75"/>
        </w:rPr>
        <w:t> </w:t>
      </w:r>
      <w:r>
        <w:rPr/>
        <w:t>Fwrdd</w:t>
      </w:r>
      <w:r>
        <w:rPr>
          <w:spacing w:val="2"/>
        </w:rPr>
        <w:t> </w:t>
      </w:r>
      <w:r>
        <w:rPr/>
        <w:t>Iechyd</w:t>
      </w:r>
      <w:r>
        <w:rPr>
          <w:spacing w:val="3"/>
        </w:rPr>
        <w:t> </w:t>
      </w:r>
      <w:r>
        <w:rPr/>
        <w:t>Prifysgol</w:t>
      </w:r>
      <w:r>
        <w:rPr>
          <w:spacing w:val="2"/>
        </w:rPr>
        <w:t> </w:t>
      </w:r>
      <w:r>
        <w:rPr/>
        <w:t>Bae Abertawe</w:t>
      </w:r>
      <w:r>
        <w:rPr>
          <w:spacing w:val="3"/>
        </w:rPr>
        <w:t> </w:t>
      </w:r>
      <w:r>
        <w:rPr/>
        <w:t>gyllideb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tua</w:t>
      </w:r>
      <w:r>
        <w:rPr>
          <w:spacing w:val="1"/>
        </w:rPr>
        <w:t> </w:t>
      </w:r>
      <w:r>
        <w:rPr/>
        <w:t>£1 biliwn</w:t>
      </w:r>
      <w:r>
        <w:rPr>
          <w:spacing w:val="6"/>
        </w:rPr>
        <w:t> </w:t>
      </w:r>
      <w:r>
        <w:rPr/>
        <w:t>y</w:t>
      </w:r>
      <w:r>
        <w:rPr>
          <w:spacing w:val="1"/>
        </w:rPr>
        <w:t> </w:t>
      </w:r>
      <w:r>
        <w:rPr/>
        <w:t>flwyddyn.</w:t>
      </w:r>
      <w:r>
        <w:rPr>
          <w:spacing w:val="1"/>
        </w:rPr>
        <w:t> </w:t>
      </w:r>
      <w:r>
        <w:rPr/>
        <w:t>Fodd bynnag, rydym yn gorwario'r gyllideb hon ar hyn o bryd,</w:t>
      </w:r>
      <w:r>
        <w:rPr>
          <w:spacing w:val="-75"/>
        </w:rPr>
        <w:t> </w:t>
      </w:r>
      <w:r>
        <w:rPr/>
        <w:t>ac felly mae'n rhaid i ni sicrhau ein bod yn defnyddio'r arian cyhoeddus</w:t>
      </w:r>
      <w:r>
        <w:rPr>
          <w:spacing w:val="1"/>
        </w:rPr>
        <w:t> </w:t>
      </w:r>
      <w:r>
        <w:rPr/>
        <w:t>yma yn</w:t>
      </w:r>
      <w:r>
        <w:rPr>
          <w:spacing w:val="1"/>
        </w:rPr>
        <w:t> </w:t>
      </w:r>
      <w:r>
        <w:rPr/>
        <w:t>ddoeth, ac</w:t>
      </w:r>
      <w:r>
        <w:rPr>
          <w:spacing w:val="3"/>
        </w:rPr>
        <w:t> </w:t>
      </w:r>
      <w:r>
        <w:rPr/>
        <w:t>i'r effaith orau.</w:t>
      </w:r>
    </w:p>
    <w:p>
      <w:pPr>
        <w:pStyle w:val="BodyText"/>
        <w:spacing w:line="360" w:lineRule="auto" w:before="202"/>
        <w:ind w:right="157"/>
      </w:pPr>
      <w:r>
        <w:rPr/>
        <w:t>Ac eithrio costau staff, mae'r pyllau hydrotherapi yn costio tua £103,126</w:t>
      </w:r>
      <w:r>
        <w:rPr>
          <w:spacing w:val="1"/>
        </w:rPr>
        <w:t> </w:t>
      </w:r>
      <w:r>
        <w:rPr/>
        <w:t>y flwyddyn i'w rhedeg.</w:t>
      </w:r>
      <w:r>
        <w:rPr>
          <w:spacing w:val="1"/>
        </w:rPr>
        <w:t> </w:t>
      </w:r>
      <w:r>
        <w:rPr/>
        <w:t>Mae'r pwll yn Nhreforys yn costio £53,356 y</w:t>
      </w:r>
      <w:r>
        <w:rPr>
          <w:spacing w:val="1"/>
        </w:rPr>
        <w:t> </w:t>
      </w:r>
      <w:r>
        <w:rPr/>
        <w:t>flwyddyn.</w:t>
      </w:r>
      <w:r>
        <w:rPr>
          <w:spacing w:val="1"/>
        </w:rPr>
        <w:t> </w:t>
      </w:r>
      <w:r>
        <w:rPr/>
        <w:t>Wrth leihau ein pyllau hydrotherapi o dri i ddau, byddwn yn</w:t>
      </w:r>
      <w:r>
        <w:rPr>
          <w:spacing w:val="1"/>
        </w:rPr>
        <w:t> </w:t>
      </w:r>
      <w:r>
        <w:rPr/>
        <w:t>arben</w:t>
      </w:r>
      <w:r>
        <w:rPr>
          <w:spacing w:val="-2"/>
        </w:rPr>
        <w:t> </w:t>
      </w:r>
      <w:r>
        <w:rPr/>
        <w:t>£53,356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flwyddyn,</w:t>
      </w:r>
      <w:r>
        <w:rPr>
          <w:spacing w:val="1"/>
        </w:rPr>
        <w:t> </w:t>
      </w:r>
      <w:r>
        <w:rPr/>
        <w:t>a fydd</w:t>
      </w:r>
      <w:r>
        <w:rPr>
          <w:spacing w:val="-1"/>
        </w:rPr>
        <w:t> </w:t>
      </w:r>
      <w:r>
        <w:rPr/>
        <w:t>yn cael ei</w:t>
      </w:r>
      <w:r>
        <w:rPr>
          <w:spacing w:val="-2"/>
        </w:rPr>
        <w:t> </w:t>
      </w:r>
      <w:r>
        <w:rPr/>
        <w:t>ddefnyddio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helpu i</w:t>
      </w:r>
      <w:r>
        <w:rPr>
          <w:spacing w:val="-3"/>
        </w:rPr>
        <w:t> </w:t>
      </w:r>
      <w:r>
        <w:rPr/>
        <w:t>redeg</w:t>
      </w:r>
      <w:r>
        <w:rPr>
          <w:spacing w:val="-3"/>
        </w:rPr>
        <w:t> </w:t>
      </w:r>
      <w:r>
        <w:rPr/>
        <w:t>yr</w:t>
      </w:r>
      <w:r>
        <w:rPr>
          <w:spacing w:val="-75"/>
        </w:rPr>
        <w:t> </w:t>
      </w:r>
      <w:r>
        <w:rPr/>
        <w:t>holl wasanaethau GIG eraill y mae'n rhaid i ni eu darparu i breswylwyr</w:t>
      </w:r>
      <w:r>
        <w:rPr>
          <w:spacing w:val="1"/>
        </w:rPr>
        <w:t> </w:t>
      </w:r>
      <w:r>
        <w:rPr/>
        <w:t>Bae Abertawe.</w:t>
      </w:r>
    </w:p>
    <w:p>
      <w:pPr>
        <w:pStyle w:val="BodyText"/>
        <w:spacing w:line="362" w:lineRule="auto" w:before="198"/>
        <w:ind w:right="166"/>
        <w:jc w:val="both"/>
      </w:pPr>
      <w:r>
        <w:rPr/>
        <w:t>Yn ogystal, mae'r Bwrdd Iechyd yn bwriadu prynu teclyn codi newydd ar</w:t>
      </w:r>
      <w:r>
        <w:rPr>
          <w:spacing w:val="-75"/>
        </w:rPr>
        <w:t> </w:t>
      </w:r>
      <w:r>
        <w:rPr/>
        <w:t>gyfer y pwll yn Ysbyty Singleton, ar gost o £13,000 yn ogystal ag ailosod</w:t>
      </w:r>
      <w:r>
        <w:rPr>
          <w:spacing w:val="-75"/>
        </w:rPr>
        <w:t> </w:t>
      </w:r>
      <w:r>
        <w:rPr/>
        <w:t>y</w:t>
      </w:r>
      <w:r>
        <w:rPr>
          <w:spacing w:val="-4"/>
        </w:rPr>
        <w:t> </w:t>
      </w:r>
      <w:r>
        <w:rPr/>
        <w:t>system</w:t>
      </w:r>
      <w:r>
        <w:rPr>
          <w:spacing w:val="1"/>
        </w:rPr>
        <w:t> </w:t>
      </w:r>
      <w:r>
        <w:rPr/>
        <w:t>wres</w:t>
      </w:r>
      <w:r>
        <w:rPr>
          <w:spacing w:val="2"/>
        </w:rPr>
        <w:t> </w:t>
      </w:r>
      <w:r>
        <w:rPr/>
        <w:t>a'r</w:t>
      </w:r>
      <w:r>
        <w:rPr>
          <w:spacing w:val="-1"/>
        </w:rPr>
        <w:t> </w:t>
      </w:r>
      <w:r>
        <w:rPr/>
        <w:t>system ddŵr poeth.</w:t>
      </w:r>
    </w:p>
    <w:p>
      <w:pPr>
        <w:pStyle w:val="Heading1"/>
        <w:spacing w:before="191"/>
        <w:jc w:val="both"/>
      </w:pPr>
      <w:r>
        <w:rPr/>
        <w:t>Crynodeb</w:t>
      </w:r>
      <w:r>
        <w:rPr>
          <w:spacing w:val="-1"/>
        </w:rPr>
        <w:t> </w:t>
      </w:r>
      <w:r>
        <w:rPr/>
        <w:t>o'n</w:t>
      </w:r>
      <w:r>
        <w:rPr>
          <w:spacing w:val="-4"/>
        </w:rPr>
        <w:t> </w:t>
      </w:r>
      <w:r>
        <w:rPr/>
        <w:t>cynigion</w:t>
      </w:r>
    </w:p>
    <w:p>
      <w:pPr>
        <w:pStyle w:val="BodyText"/>
        <w:spacing w:before="5"/>
        <w:ind w:left="0"/>
        <w:rPr>
          <w:b/>
          <w:sz w:val="33"/>
        </w:rPr>
      </w:pPr>
    </w:p>
    <w:p>
      <w:pPr>
        <w:spacing w:line="360" w:lineRule="auto" w:before="0"/>
        <w:ind w:left="100" w:right="1598" w:firstLine="0"/>
        <w:jc w:val="left"/>
        <w:rPr>
          <w:b/>
          <w:sz w:val="32"/>
        </w:rPr>
      </w:pPr>
      <w:r>
        <w:rPr>
          <w:b/>
          <w:sz w:val="32"/>
        </w:rPr>
        <w:t>Beth yw manteision ac anfanteision y newidiadau</w:t>
      </w:r>
      <w:r>
        <w:rPr>
          <w:b/>
          <w:spacing w:val="-86"/>
          <w:sz w:val="32"/>
        </w:rPr>
        <w:t> </w:t>
      </w:r>
      <w:r>
        <w:rPr>
          <w:b/>
          <w:sz w:val="32"/>
        </w:rPr>
        <w:t>arfaethedig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hyn?</w:t>
      </w:r>
    </w:p>
    <w:p>
      <w:pPr>
        <w:pStyle w:val="BodyText"/>
        <w:spacing w:line="362" w:lineRule="auto" w:before="201"/>
        <w:ind w:right="614"/>
      </w:pPr>
      <w:r>
        <w:rPr/>
        <w:t>Isod nodir rhai o'r manteision y dylai’r newidiadau arfaethedig hyn eu</w:t>
      </w:r>
      <w:r>
        <w:rPr>
          <w:spacing w:val="-75"/>
        </w:rPr>
        <w:t> </w:t>
      </w:r>
      <w:r>
        <w:rPr/>
        <w:t>darparu:</w:t>
      </w:r>
    </w:p>
    <w:p>
      <w:pPr>
        <w:spacing w:after="0" w:line="362" w:lineRule="auto"/>
        <w:sectPr>
          <w:pgSz w:w="11900" w:h="16850"/>
          <w:pgMar w:header="0" w:footer="731" w:top="1360" w:bottom="920" w:left="1340" w:right="1320"/>
        </w:sect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0" w:lineRule="auto" w:before="76" w:after="0"/>
        <w:ind w:left="820" w:right="718" w:hanging="360"/>
        <w:jc w:val="left"/>
        <w:rPr>
          <w:sz w:val="28"/>
        </w:rPr>
      </w:pPr>
      <w:r>
        <w:rPr>
          <w:sz w:val="28"/>
        </w:rPr>
        <w:t>Mynediad gwell a mwy o gapasiti sy'n galluogi mwy o gleifion i</w:t>
      </w:r>
      <w:r>
        <w:rPr>
          <w:spacing w:val="-75"/>
          <w:sz w:val="28"/>
        </w:rPr>
        <w:t> </w:t>
      </w:r>
      <w:r>
        <w:rPr>
          <w:sz w:val="28"/>
        </w:rPr>
        <w:t>gael eu</w:t>
      </w:r>
      <w:r>
        <w:rPr>
          <w:spacing w:val="-2"/>
          <w:sz w:val="28"/>
        </w:rPr>
        <w:t> </w:t>
      </w:r>
      <w:r>
        <w:rPr>
          <w:sz w:val="28"/>
        </w:rPr>
        <w:t>trin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240" w:lineRule="auto" w:before="174" w:after="0"/>
        <w:ind w:left="820" w:right="0" w:hanging="361"/>
        <w:jc w:val="left"/>
        <w:rPr>
          <w:sz w:val="28"/>
        </w:rPr>
      </w:pPr>
      <w:r>
        <w:rPr>
          <w:sz w:val="28"/>
        </w:rPr>
        <w:t>Slotiau</w:t>
      </w:r>
      <w:r>
        <w:rPr>
          <w:spacing w:val="-2"/>
          <w:sz w:val="28"/>
        </w:rPr>
        <w:t> </w:t>
      </w:r>
      <w:r>
        <w:rPr>
          <w:sz w:val="28"/>
        </w:rPr>
        <w:t>penodol</w:t>
      </w:r>
      <w:r>
        <w:rPr>
          <w:spacing w:val="2"/>
          <w:sz w:val="28"/>
        </w:rPr>
        <w:t> </w:t>
      </w:r>
      <w:r>
        <w:rPr>
          <w:sz w:val="28"/>
        </w:rPr>
        <w:t>i</w:t>
      </w:r>
      <w:r>
        <w:rPr>
          <w:spacing w:val="-1"/>
          <w:sz w:val="28"/>
        </w:rPr>
        <w:t> </w:t>
      </w:r>
      <w:r>
        <w:rPr>
          <w:sz w:val="28"/>
        </w:rPr>
        <w:t>wahanol</w:t>
      </w:r>
      <w:r>
        <w:rPr>
          <w:spacing w:val="-1"/>
          <w:sz w:val="28"/>
        </w:rPr>
        <w:t> </w:t>
      </w:r>
      <w:r>
        <w:rPr>
          <w:sz w:val="28"/>
        </w:rPr>
        <w:t>grwpiau</w:t>
      </w:r>
      <w:r>
        <w:rPr>
          <w:spacing w:val="1"/>
          <w:sz w:val="28"/>
        </w:rPr>
        <w:t> </w:t>
      </w:r>
      <w:r>
        <w:rPr>
          <w:sz w:val="28"/>
        </w:rPr>
        <w:t>o</w:t>
      </w:r>
      <w:r>
        <w:rPr>
          <w:spacing w:val="-2"/>
          <w:sz w:val="28"/>
        </w:rPr>
        <w:t> </w:t>
      </w:r>
      <w:r>
        <w:rPr>
          <w:sz w:val="28"/>
        </w:rPr>
        <w:t>gleifion</w:t>
      </w:r>
    </w:p>
    <w:p>
      <w:pPr>
        <w:pStyle w:val="BodyText"/>
        <w:spacing w:before="9"/>
        <w:ind w:left="0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5" w:lineRule="auto" w:before="0" w:after="0"/>
        <w:ind w:left="820" w:right="144" w:hanging="360"/>
        <w:jc w:val="left"/>
        <w:rPr>
          <w:sz w:val="28"/>
        </w:rPr>
      </w:pPr>
      <w:r>
        <w:rPr>
          <w:sz w:val="28"/>
        </w:rPr>
        <w:t>Bydd canolbwyntio adnoddau staff ar lai o safleoedd yn galluogi</w:t>
      </w:r>
      <w:r>
        <w:rPr>
          <w:spacing w:val="1"/>
          <w:sz w:val="28"/>
        </w:rPr>
        <w:t> </w:t>
      </w:r>
      <w:r>
        <w:rPr>
          <w:sz w:val="28"/>
        </w:rPr>
        <w:t>mwy o staff hydrotherapi i ddatblygu arbenigaeth a fydd yn gwella'r</w:t>
      </w:r>
      <w:r>
        <w:rPr>
          <w:spacing w:val="-75"/>
          <w:sz w:val="28"/>
        </w:rPr>
        <w:t> </w:t>
      </w:r>
      <w:r>
        <w:rPr>
          <w:sz w:val="28"/>
        </w:rPr>
        <w:t>gwasanaeth</w:t>
      </w:r>
      <w:r>
        <w:rPr>
          <w:spacing w:val="1"/>
          <w:sz w:val="28"/>
        </w:rPr>
        <w:t> </w:t>
      </w:r>
      <w:r>
        <w:rPr>
          <w:sz w:val="28"/>
        </w:rPr>
        <w:t>y</w:t>
      </w:r>
      <w:r>
        <w:rPr>
          <w:spacing w:val="-3"/>
          <w:sz w:val="28"/>
        </w:rPr>
        <w:t> </w:t>
      </w:r>
      <w:r>
        <w:rPr>
          <w:sz w:val="28"/>
        </w:rPr>
        <w:t>mae</w:t>
      </w:r>
      <w:r>
        <w:rPr>
          <w:spacing w:val="-2"/>
          <w:sz w:val="28"/>
        </w:rPr>
        <w:t> </w:t>
      </w:r>
      <w:r>
        <w:rPr>
          <w:sz w:val="28"/>
        </w:rPr>
        <w:t>cleifion</w:t>
      </w:r>
      <w:r>
        <w:rPr>
          <w:spacing w:val="2"/>
          <w:sz w:val="28"/>
        </w:rPr>
        <w:t> </w:t>
      </w:r>
      <w:r>
        <w:rPr>
          <w:sz w:val="28"/>
        </w:rPr>
        <w:t>yn</w:t>
      </w:r>
      <w:r>
        <w:rPr>
          <w:spacing w:val="1"/>
          <w:sz w:val="28"/>
        </w:rPr>
        <w:t> </w:t>
      </w:r>
      <w:r>
        <w:rPr>
          <w:sz w:val="28"/>
        </w:rPr>
        <w:t>ei</w:t>
      </w:r>
      <w:r>
        <w:rPr>
          <w:spacing w:val="-2"/>
          <w:sz w:val="28"/>
        </w:rPr>
        <w:t> </w:t>
      </w:r>
      <w:r>
        <w:rPr>
          <w:sz w:val="28"/>
        </w:rPr>
        <w:t>dderbyn.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166" w:after="0"/>
        <w:ind w:left="820" w:right="315" w:hanging="360"/>
        <w:jc w:val="left"/>
        <w:rPr>
          <w:sz w:val="28"/>
        </w:rPr>
      </w:pPr>
      <w:r>
        <w:rPr>
          <w:sz w:val="28"/>
        </w:rPr>
        <w:t>Dewisiadau gwell ar gyfer hunan-reolaeth yn y tymor hir drwy</w:t>
      </w:r>
      <w:r>
        <w:rPr>
          <w:spacing w:val="1"/>
          <w:sz w:val="28"/>
        </w:rPr>
        <w:t> </w:t>
      </w:r>
      <w:r>
        <w:rPr>
          <w:sz w:val="28"/>
        </w:rPr>
        <w:t>gysylltu â mwy o grwpiau cymorth cleifion a thrwy alluogi'r pyllau i</w:t>
      </w:r>
      <w:r>
        <w:rPr>
          <w:spacing w:val="-75"/>
          <w:sz w:val="28"/>
        </w:rPr>
        <w:t> </w:t>
      </w:r>
      <w:r>
        <w:rPr>
          <w:sz w:val="28"/>
        </w:rPr>
        <w:t>gael eu llogi. Bydd hyn yn galluogi mwy o'n poblogaeth sydd â</w:t>
      </w:r>
      <w:r>
        <w:rPr>
          <w:spacing w:val="1"/>
          <w:sz w:val="28"/>
        </w:rPr>
        <w:t> </w:t>
      </w:r>
      <w:r>
        <w:rPr>
          <w:sz w:val="28"/>
        </w:rPr>
        <w:t>chyflyrau cronig</w:t>
      </w:r>
      <w:r>
        <w:rPr>
          <w:spacing w:val="-2"/>
          <w:sz w:val="28"/>
        </w:rPr>
        <w:t> </w:t>
      </w:r>
      <w:r>
        <w:rPr>
          <w:sz w:val="28"/>
        </w:rPr>
        <w:t>i gyrchu ein pyllau a</w:t>
      </w:r>
      <w:r>
        <w:rPr>
          <w:spacing w:val="-3"/>
          <w:sz w:val="28"/>
        </w:rPr>
        <w:t> </w:t>
      </w:r>
      <w:r>
        <w:rPr>
          <w:sz w:val="28"/>
        </w:rPr>
        <w:t>hunan-reoli</w:t>
      </w:r>
      <w:r>
        <w:rPr>
          <w:spacing w:val="-3"/>
          <w:sz w:val="28"/>
        </w:rPr>
        <w:t> </w:t>
      </w:r>
      <w:r>
        <w:rPr>
          <w:sz w:val="28"/>
        </w:rPr>
        <w:t>yn y</w:t>
      </w:r>
      <w:r>
        <w:rPr>
          <w:spacing w:val="-4"/>
          <w:sz w:val="28"/>
        </w:rPr>
        <w:t> </w:t>
      </w:r>
      <w:r>
        <w:rPr>
          <w:sz w:val="28"/>
        </w:rPr>
        <w:t>tymor hir.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160" w:after="0"/>
        <w:ind w:left="820" w:right="149" w:hanging="360"/>
        <w:jc w:val="left"/>
        <w:rPr>
          <w:sz w:val="28"/>
        </w:rPr>
      </w:pPr>
      <w:r>
        <w:rPr>
          <w:sz w:val="28"/>
        </w:rPr>
        <w:t>Cefnogi</w:t>
      </w:r>
      <w:r>
        <w:rPr>
          <w:spacing w:val="2"/>
          <w:sz w:val="28"/>
        </w:rPr>
        <w:t> </w:t>
      </w:r>
      <w:r>
        <w:rPr>
          <w:sz w:val="28"/>
        </w:rPr>
        <w:t>adfer</w:t>
      </w:r>
      <w:r>
        <w:rPr>
          <w:spacing w:val="3"/>
          <w:sz w:val="28"/>
        </w:rPr>
        <w:t> </w:t>
      </w:r>
      <w:r>
        <w:rPr>
          <w:sz w:val="28"/>
        </w:rPr>
        <w:t>parhaus</w:t>
      </w:r>
      <w:r>
        <w:rPr>
          <w:spacing w:val="3"/>
          <w:sz w:val="28"/>
        </w:rPr>
        <w:t> </w:t>
      </w:r>
      <w:r>
        <w:rPr>
          <w:sz w:val="28"/>
        </w:rPr>
        <w:t>drwy</w:t>
      </w:r>
      <w:r>
        <w:rPr>
          <w:spacing w:val="1"/>
          <w:sz w:val="28"/>
        </w:rPr>
        <w:t> </w:t>
      </w:r>
      <w:r>
        <w:rPr>
          <w:sz w:val="28"/>
        </w:rPr>
        <w:t>gysylltu</w:t>
      </w:r>
      <w:r>
        <w:rPr>
          <w:spacing w:val="6"/>
          <w:sz w:val="28"/>
        </w:rPr>
        <w:t> </w:t>
      </w:r>
      <w:r>
        <w:rPr>
          <w:sz w:val="28"/>
        </w:rPr>
        <w:t>â</w:t>
      </w:r>
      <w:r>
        <w:rPr>
          <w:spacing w:val="2"/>
          <w:sz w:val="28"/>
        </w:rPr>
        <w:t> </w:t>
      </w:r>
      <w:r>
        <w:rPr>
          <w:sz w:val="28"/>
        </w:rPr>
        <w:t>chyfleusterau</w:t>
      </w:r>
      <w:r>
        <w:rPr>
          <w:spacing w:val="4"/>
          <w:sz w:val="28"/>
        </w:rPr>
        <w:t> </w:t>
      </w:r>
      <w:r>
        <w:rPr>
          <w:sz w:val="28"/>
        </w:rPr>
        <w:t>hamdden</w:t>
      </w:r>
      <w:r>
        <w:rPr>
          <w:spacing w:val="1"/>
          <w:sz w:val="28"/>
        </w:rPr>
        <w:t> </w:t>
      </w:r>
      <w:r>
        <w:rPr>
          <w:sz w:val="28"/>
        </w:rPr>
        <w:t>lleol. Bydd grymuso ein cleifion â’r hyder i gyrchu eu cyfleusterau</w:t>
      </w:r>
      <w:r>
        <w:rPr>
          <w:spacing w:val="1"/>
          <w:sz w:val="28"/>
        </w:rPr>
        <w:t> </w:t>
      </w:r>
      <w:r>
        <w:rPr>
          <w:sz w:val="28"/>
        </w:rPr>
        <w:t>lleol yn rhoi mwy o hyblygrwydd iddynt gymryd rôl weithredol yn eu</w:t>
      </w:r>
      <w:r>
        <w:rPr>
          <w:spacing w:val="-75"/>
          <w:sz w:val="28"/>
        </w:rPr>
        <w:t> </w:t>
      </w:r>
      <w:r>
        <w:rPr>
          <w:sz w:val="28"/>
        </w:rPr>
        <w:t>hadfer, a</w:t>
      </w:r>
      <w:r>
        <w:rPr>
          <w:spacing w:val="-3"/>
          <w:sz w:val="28"/>
        </w:rPr>
        <w:t> </w:t>
      </w:r>
      <w:r>
        <w:rPr>
          <w:sz w:val="28"/>
        </w:rPr>
        <w:t>gwella naill ai'n bellach a/neu'n gyflymach</w:t>
      </w:r>
      <w:r>
        <w:rPr>
          <w:spacing w:val="1"/>
          <w:sz w:val="28"/>
        </w:rPr>
        <w:t> </w:t>
      </w:r>
      <w:r>
        <w:rPr>
          <w:sz w:val="28"/>
        </w:rPr>
        <w:t>o bosibl.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0" w:lineRule="auto" w:before="162" w:after="0"/>
        <w:ind w:left="820" w:right="904" w:hanging="360"/>
        <w:jc w:val="left"/>
        <w:rPr>
          <w:sz w:val="28"/>
        </w:rPr>
      </w:pPr>
      <w:r>
        <w:rPr>
          <w:sz w:val="28"/>
        </w:rPr>
        <w:t>Bydd</w:t>
      </w:r>
      <w:r>
        <w:rPr>
          <w:spacing w:val="-2"/>
          <w:sz w:val="28"/>
        </w:rPr>
        <w:t> </w:t>
      </w:r>
      <w:r>
        <w:rPr>
          <w:sz w:val="28"/>
        </w:rPr>
        <w:t>rhai</w:t>
      </w:r>
      <w:r>
        <w:rPr>
          <w:spacing w:val="-1"/>
          <w:sz w:val="28"/>
        </w:rPr>
        <w:t> </w:t>
      </w:r>
      <w:r>
        <w:rPr>
          <w:sz w:val="28"/>
        </w:rPr>
        <w:t>pobl</w:t>
      </w:r>
      <w:r>
        <w:rPr>
          <w:spacing w:val="-3"/>
          <w:sz w:val="28"/>
        </w:rPr>
        <w:t> </w:t>
      </w:r>
      <w:r>
        <w:rPr>
          <w:sz w:val="28"/>
        </w:rPr>
        <w:t>yn</w:t>
      </w:r>
      <w:r>
        <w:rPr>
          <w:spacing w:val="-1"/>
          <w:sz w:val="28"/>
        </w:rPr>
        <w:t> </w:t>
      </w:r>
      <w:r>
        <w:rPr>
          <w:sz w:val="28"/>
        </w:rPr>
        <w:t>cael</w:t>
      </w:r>
      <w:r>
        <w:rPr>
          <w:spacing w:val="-1"/>
          <w:sz w:val="28"/>
        </w:rPr>
        <w:t> </w:t>
      </w:r>
      <w:r>
        <w:rPr>
          <w:sz w:val="28"/>
        </w:rPr>
        <w:t>hydrotherapi</w:t>
      </w:r>
      <w:r>
        <w:rPr>
          <w:spacing w:val="-4"/>
          <w:sz w:val="28"/>
        </w:rPr>
        <w:t> </w:t>
      </w:r>
      <w:r>
        <w:rPr>
          <w:sz w:val="28"/>
        </w:rPr>
        <w:t>mewn</w:t>
      </w:r>
      <w:r>
        <w:rPr>
          <w:spacing w:val="-1"/>
          <w:sz w:val="28"/>
        </w:rPr>
        <w:t> </w:t>
      </w:r>
      <w:r>
        <w:rPr>
          <w:sz w:val="28"/>
        </w:rPr>
        <w:t>lleoliadau</w:t>
      </w:r>
      <w:r>
        <w:rPr>
          <w:spacing w:val="-3"/>
          <w:sz w:val="28"/>
        </w:rPr>
        <w:t> </w:t>
      </w:r>
      <w:r>
        <w:rPr>
          <w:sz w:val="28"/>
        </w:rPr>
        <w:t>sydd</w:t>
      </w:r>
      <w:r>
        <w:rPr>
          <w:spacing w:val="-1"/>
          <w:sz w:val="28"/>
        </w:rPr>
        <w:t> </w:t>
      </w:r>
      <w:r>
        <w:rPr>
          <w:sz w:val="28"/>
        </w:rPr>
        <w:t>yn</w:t>
      </w:r>
      <w:r>
        <w:rPr>
          <w:spacing w:val="-75"/>
          <w:sz w:val="28"/>
        </w:rPr>
        <w:t> </w:t>
      </w:r>
      <w:r>
        <w:rPr>
          <w:sz w:val="28"/>
        </w:rPr>
        <w:t>agosach</w:t>
      </w:r>
      <w:r>
        <w:rPr>
          <w:spacing w:val="-2"/>
          <w:sz w:val="28"/>
        </w:rPr>
        <w:t> </w:t>
      </w:r>
      <w:r>
        <w:rPr>
          <w:sz w:val="28"/>
        </w:rPr>
        <w:t>at eu</w:t>
      </w:r>
      <w:r>
        <w:rPr>
          <w:spacing w:val="-2"/>
          <w:sz w:val="28"/>
        </w:rPr>
        <w:t> </w:t>
      </w:r>
      <w:r>
        <w:rPr>
          <w:sz w:val="28"/>
        </w:rPr>
        <w:t>cartref.</w:t>
      </w:r>
    </w:p>
    <w:p>
      <w:pPr>
        <w:pStyle w:val="BodyText"/>
        <w:spacing w:before="176"/>
      </w:pPr>
      <w:r>
        <w:rPr/>
        <w:t>Isod</w:t>
      </w:r>
      <w:r>
        <w:rPr>
          <w:spacing w:val="-2"/>
        </w:rPr>
        <w:t> </w:t>
      </w:r>
      <w:r>
        <w:rPr/>
        <w:t>yw</w:t>
      </w:r>
      <w:r>
        <w:rPr>
          <w:spacing w:val="-4"/>
        </w:rPr>
        <w:t> </w:t>
      </w:r>
      <w:r>
        <w:rPr/>
        <w:t>rhai o'r</w:t>
      </w:r>
      <w:r>
        <w:rPr>
          <w:spacing w:val="-3"/>
        </w:rPr>
        <w:t> </w:t>
      </w:r>
      <w:r>
        <w:rPr/>
        <w:t>anfanteision</w:t>
      </w:r>
      <w:r>
        <w:rPr>
          <w:spacing w:val="-1"/>
        </w:rPr>
        <w:t> </w:t>
      </w:r>
      <w:r>
        <w:rPr/>
        <w:t>a allai godi o'r</w:t>
      </w:r>
      <w:r>
        <w:rPr>
          <w:spacing w:val="1"/>
        </w:rPr>
        <w:t> </w:t>
      </w:r>
      <w:r>
        <w:rPr/>
        <w:t>newidiadau</w:t>
      </w:r>
      <w:r>
        <w:rPr>
          <w:spacing w:val="-1"/>
        </w:rPr>
        <w:t> </w:t>
      </w:r>
      <w:r>
        <w:rPr/>
        <w:t>arfaethedig</w:t>
      </w:r>
      <w:r>
        <w:rPr>
          <w:spacing w:val="-1"/>
        </w:rPr>
        <w:t> </w:t>
      </w:r>
      <w:r>
        <w:rPr/>
        <w:t>hyn:</w:t>
      </w:r>
    </w:p>
    <w:p>
      <w:pPr>
        <w:pStyle w:val="BodyText"/>
        <w:spacing w:before="1"/>
        <w:ind w:left="0"/>
        <w:rPr>
          <w:sz w:val="31"/>
        </w:rPr>
      </w:pP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5" w:lineRule="auto" w:before="0" w:after="0"/>
        <w:ind w:left="820" w:right="509" w:hanging="360"/>
        <w:jc w:val="left"/>
        <w:rPr>
          <w:sz w:val="28"/>
        </w:rPr>
      </w:pPr>
      <w:r>
        <w:rPr>
          <w:sz w:val="28"/>
        </w:rPr>
        <w:t>Efallai bydd rhaid i rai Cleifion Allanol deithio ymhellach i gyrchu</w:t>
      </w:r>
      <w:r>
        <w:rPr>
          <w:spacing w:val="-75"/>
          <w:sz w:val="28"/>
        </w:rPr>
        <w:t> </w:t>
      </w:r>
      <w:r>
        <w:rPr>
          <w:sz w:val="28"/>
        </w:rPr>
        <w:t>cyfleusterau</w:t>
      </w:r>
    </w:p>
    <w:p>
      <w:pPr>
        <w:pStyle w:val="ListParagraph"/>
        <w:numPr>
          <w:ilvl w:val="0"/>
          <w:numId w:val="2"/>
        </w:numPr>
        <w:tabs>
          <w:tab w:pos="820" w:val="left" w:leader="none"/>
          <w:tab w:pos="821" w:val="left" w:leader="none"/>
        </w:tabs>
        <w:spacing w:line="357" w:lineRule="auto" w:before="202" w:after="0"/>
        <w:ind w:left="820" w:right="405" w:hanging="360"/>
        <w:jc w:val="left"/>
        <w:rPr>
          <w:sz w:val="28"/>
        </w:rPr>
      </w:pPr>
      <w:r>
        <w:rPr>
          <w:sz w:val="28"/>
        </w:rPr>
        <w:t>Gall nifer fach o gleifion mewnol Ysbyty Treforys golli mynediad,</w:t>
      </w:r>
      <w:r>
        <w:rPr>
          <w:spacing w:val="1"/>
          <w:sz w:val="28"/>
        </w:rPr>
        <w:t> </w:t>
      </w:r>
      <w:r>
        <w:rPr>
          <w:sz w:val="28"/>
        </w:rPr>
        <w:t>gan gynnwys llond llaw o gleifion sy'n derbyn gofal critigol.</w:t>
      </w:r>
      <w:r>
        <w:rPr>
          <w:spacing w:val="1"/>
          <w:sz w:val="28"/>
        </w:rPr>
        <w:t> </w:t>
      </w:r>
      <w:r>
        <w:rPr>
          <w:sz w:val="28"/>
        </w:rPr>
        <w:t>Fodd</w:t>
      </w:r>
      <w:r>
        <w:rPr>
          <w:spacing w:val="-75"/>
          <w:sz w:val="28"/>
        </w:rPr>
        <w:t> </w:t>
      </w:r>
      <w:r>
        <w:rPr>
          <w:sz w:val="28"/>
        </w:rPr>
        <w:t>bynnag, bydd datblygu canolfannau rhagoriaeth yn hyrwyddo</w:t>
      </w:r>
      <w:r>
        <w:rPr>
          <w:spacing w:val="1"/>
          <w:sz w:val="28"/>
        </w:rPr>
        <w:t> </w:t>
      </w:r>
      <w:r>
        <w:rPr>
          <w:sz w:val="28"/>
        </w:rPr>
        <w:t>rhyddhau cynnar o Ysbyty Treforys fel y gallant fynd i</w:t>
      </w:r>
      <w:r>
        <w:rPr>
          <w:spacing w:val="1"/>
          <w:sz w:val="28"/>
        </w:rPr>
        <w:t> </w:t>
      </w:r>
      <w:r>
        <w:rPr>
          <w:sz w:val="28"/>
        </w:rPr>
        <w:t>wasanaethau hydrotherapi yn Ysbytai Singleton a Chastell-nedd</w:t>
      </w:r>
      <w:r>
        <w:rPr>
          <w:spacing w:val="-75"/>
          <w:sz w:val="28"/>
        </w:rPr>
        <w:t> </w:t>
      </w:r>
      <w:r>
        <w:rPr>
          <w:sz w:val="28"/>
        </w:rPr>
        <w:t>Port</w:t>
      </w:r>
      <w:r>
        <w:rPr>
          <w:spacing w:val="-3"/>
          <w:sz w:val="28"/>
        </w:rPr>
        <w:t> </w:t>
      </w:r>
      <w:r>
        <w:rPr>
          <w:sz w:val="28"/>
        </w:rPr>
        <w:t>Talbot</w:t>
      </w:r>
      <w:r>
        <w:rPr>
          <w:spacing w:val="-2"/>
          <w:sz w:val="28"/>
        </w:rPr>
        <w:t> </w:t>
      </w:r>
      <w:r>
        <w:rPr>
          <w:sz w:val="28"/>
        </w:rPr>
        <w:t>fel</w:t>
      </w:r>
      <w:r>
        <w:rPr>
          <w:spacing w:val="-4"/>
          <w:sz w:val="28"/>
        </w:rPr>
        <w:t> </w:t>
      </w:r>
      <w:r>
        <w:rPr>
          <w:sz w:val="28"/>
        </w:rPr>
        <w:t>cleifion</w:t>
      </w:r>
      <w:r>
        <w:rPr>
          <w:spacing w:val="-1"/>
          <w:sz w:val="28"/>
        </w:rPr>
        <w:t> </w:t>
      </w:r>
      <w:r>
        <w:rPr>
          <w:sz w:val="28"/>
        </w:rPr>
        <w:t>allanol</w:t>
      </w:r>
      <w:r>
        <w:rPr>
          <w:spacing w:val="-4"/>
          <w:sz w:val="28"/>
        </w:rPr>
        <w:t> </w:t>
      </w:r>
      <w:r>
        <w:rPr>
          <w:sz w:val="28"/>
        </w:rPr>
        <w:t>gan</w:t>
      </w:r>
      <w:r>
        <w:rPr>
          <w:spacing w:val="-3"/>
          <w:sz w:val="28"/>
        </w:rPr>
        <w:t> </w:t>
      </w:r>
      <w:r>
        <w:rPr>
          <w:sz w:val="28"/>
        </w:rPr>
        <w:t>ddibynnu</w:t>
      </w:r>
      <w:r>
        <w:rPr>
          <w:spacing w:val="-1"/>
          <w:sz w:val="28"/>
        </w:rPr>
        <w:t> </w:t>
      </w:r>
      <w:r>
        <w:rPr>
          <w:sz w:val="28"/>
        </w:rPr>
        <w:t>ar</w:t>
      </w:r>
      <w:r>
        <w:rPr>
          <w:spacing w:val="-2"/>
          <w:sz w:val="28"/>
        </w:rPr>
        <w:t> </w:t>
      </w:r>
      <w:r>
        <w:rPr>
          <w:sz w:val="28"/>
        </w:rPr>
        <w:t>ble</w:t>
      </w:r>
      <w:r>
        <w:rPr>
          <w:spacing w:val="-1"/>
          <w:sz w:val="28"/>
        </w:rPr>
        <w:t> </w:t>
      </w:r>
      <w:r>
        <w:rPr>
          <w:sz w:val="28"/>
        </w:rPr>
        <w:t>maent</w:t>
      </w:r>
      <w:r>
        <w:rPr>
          <w:spacing w:val="-4"/>
          <w:sz w:val="28"/>
        </w:rPr>
        <w:t> </w:t>
      </w:r>
      <w:r>
        <w:rPr>
          <w:sz w:val="28"/>
        </w:rPr>
        <w:t>yn</w:t>
      </w:r>
      <w:r>
        <w:rPr>
          <w:spacing w:val="-1"/>
          <w:sz w:val="28"/>
        </w:rPr>
        <w:t> </w:t>
      </w:r>
      <w:r>
        <w:rPr>
          <w:sz w:val="28"/>
        </w:rPr>
        <w:t>byw,</w:t>
      </w:r>
    </w:p>
    <w:p>
      <w:pPr>
        <w:spacing w:after="0" w:line="357" w:lineRule="auto"/>
        <w:jc w:val="left"/>
        <w:rPr>
          <w:sz w:val="28"/>
        </w:rPr>
        <w:sectPr>
          <w:pgSz w:w="11900" w:h="16850"/>
          <w:pgMar w:header="0" w:footer="731" w:top="1360" w:bottom="920" w:left="1340" w:right="1320"/>
        </w:sectPr>
      </w:pPr>
    </w:p>
    <w:p>
      <w:pPr>
        <w:pStyle w:val="BodyText"/>
        <w:spacing w:line="362" w:lineRule="auto" w:before="76"/>
        <w:ind w:left="820" w:right="742"/>
      </w:pPr>
      <w:r>
        <w:rPr/>
        <w:t>neu gleifion yn cael eu trosglwyddo i Ysbyty Castell-nedd Port</w:t>
      </w:r>
      <w:r>
        <w:rPr>
          <w:spacing w:val="-75"/>
        </w:rPr>
        <w:t> </w:t>
      </w:r>
      <w:r>
        <w:rPr/>
        <w:t>Talbot</w:t>
      </w:r>
      <w:r>
        <w:rPr>
          <w:spacing w:val="1"/>
        </w:rPr>
        <w:t> </w:t>
      </w:r>
      <w:r>
        <w:rPr/>
        <w:t>am</w:t>
      </w:r>
      <w:r>
        <w:rPr>
          <w:spacing w:val="-3"/>
        </w:rPr>
        <w:t> </w:t>
      </w:r>
      <w:r>
        <w:rPr/>
        <w:t>adfer</w:t>
      </w:r>
      <w:r>
        <w:rPr>
          <w:spacing w:val="-1"/>
        </w:rPr>
        <w:t> </w:t>
      </w:r>
      <w:r>
        <w:rPr/>
        <w:t>arbenigol.</w:t>
      </w:r>
    </w:p>
    <w:p>
      <w:pPr>
        <w:pStyle w:val="Heading1"/>
        <w:spacing w:line="360" w:lineRule="auto" w:before="192"/>
        <w:ind w:right="509"/>
      </w:pPr>
      <w:r>
        <w:rPr/>
        <w:t>Beth fydd yn digwydd i staff sy'n cael eu heffeithio gan y</w:t>
      </w:r>
      <w:r>
        <w:rPr>
          <w:spacing w:val="-86"/>
        </w:rPr>
        <w:t> </w:t>
      </w:r>
      <w:r>
        <w:rPr/>
        <w:t>newidiadau</w:t>
      </w:r>
      <w:r>
        <w:rPr>
          <w:spacing w:val="-2"/>
        </w:rPr>
        <w:t> </w:t>
      </w:r>
      <w:r>
        <w:rPr/>
        <w:t>arfaethedig</w:t>
      </w:r>
      <w:r>
        <w:rPr>
          <w:spacing w:val="2"/>
        </w:rPr>
        <w:t> </w:t>
      </w:r>
      <w:r>
        <w:rPr/>
        <w:t>hyn?</w:t>
      </w:r>
    </w:p>
    <w:p>
      <w:pPr>
        <w:pStyle w:val="BodyText"/>
        <w:spacing w:line="360" w:lineRule="auto" w:before="160"/>
        <w:ind w:right="114"/>
      </w:pPr>
      <w:r>
        <w:rPr/>
        <w:t>Bydd y newidiadau arfaethedig a amlinellwyd yn y ddogfen hon yn cael</w:t>
      </w:r>
      <w:r>
        <w:rPr>
          <w:spacing w:val="1"/>
        </w:rPr>
        <w:t> </w:t>
      </w:r>
      <w:r>
        <w:rPr/>
        <w:t>eu rheoli yn unol â'r Polisi Newid Sefydliadol y cytunwyd arno, ac nid oes</w:t>
      </w:r>
      <w:r>
        <w:rPr>
          <w:spacing w:val="-75"/>
        </w:rPr>
        <w:t> </w:t>
      </w:r>
      <w:r>
        <w:rPr/>
        <w:t>risg i gyflogaeth unrhyw aelod o staff yr effeithir arno/arni.</w:t>
      </w:r>
      <w:r>
        <w:rPr>
          <w:spacing w:val="1"/>
        </w:rPr>
        <w:t> </w:t>
      </w:r>
      <w:r>
        <w:rPr/>
        <w:t>I rai o'n staff,</w:t>
      </w:r>
      <w:r>
        <w:rPr>
          <w:spacing w:val="1"/>
        </w:rPr>
        <w:t> </w:t>
      </w:r>
      <w:r>
        <w:rPr/>
        <w:t>bydd hyn yn golygu newid parhaol i'w lleoliad gwaith.</w:t>
      </w:r>
      <w:r>
        <w:rPr>
          <w:spacing w:val="77"/>
        </w:rPr>
        <w:t> </w:t>
      </w:r>
      <w:r>
        <w:rPr/>
        <w:t>Bydd unrhyw staff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/>
        <w:t>effeithir gan y</w:t>
      </w:r>
      <w:r>
        <w:rPr>
          <w:spacing w:val="-2"/>
        </w:rPr>
        <w:t> </w:t>
      </w:r>
      <w:r>
        <w:rPr/>
        <w:t>newidiadau</w:t>
      </w:r>
      <w:r>
        <w:rPr>
          <w:spacing w:val="2"/>
        </w:rPr>
        <w:t> </w:t>
      </w:r>
      <w:r>
        <w:rPr/>
        <w:t>arfaethedig</w:t>
      </w:r>
      <w:r>
        <w:rPr>
          <w:spacing w:val="4"/>
        </w:rPr>
        <w:t> </w:t>
      </w:r>
      <w:r>
        <w:rPr/>
        <w:t>hyn</w:t>
      </w:r>
      <w:r>
        <w:rPr>
          <w:spacing w:val="2"/>
        </w:rPr>
        <w:t> </w:t>
      </w:r>
      <w:r>
        <w:rPr/>
        <w:t>yn</w:t>
      </w:r>
      <w:r>
        <w:rPr>
          <w:spacing w:val="2"/>
        </w:rPr>
        <w:t> </w:t>
      </w:r>
      <w:r>
        <w:rPr/>
        <w:t>derbyn</w:t>
      </w:r>
      <w:r>
        <w:rPr>
          <w:spacing w:val="5"/>
        </w:rPr>
        <w:t> </w:t>
      </w:r>
      <w:r>
        <w:rPr/>
        <w:t>y</w:t>
      </w:r>
      <w:r>
        <w:rPr>
          <w:spacing w:val="-2"/>
        </w:rPr>
        <w:t> </w:t>
      </w:r>
      <w:r>
        <w:rPr/>
        <w:t>dewisiadau</w:t>
      </w:r>
      <w:r>
        <w:rPr>
          <w:spacing w:val="1"/>
        </w:rPr>
        <w:t> </w:t>
      </w:r>
      <w:r>
        <w:rPr/>
        <w:t>sydd</w:t>
      </w:r>
      <w:r>
        <w:rPr>
          <w:spacing w:val="3"/>
        </w:rPr>
        <w:t> </w:t>
      </w:r>
      <w:r>
        <w:rPr/>
        <w:t>ar</w:t>
      </w:r>
      <w:r>
        <w:rPr>
          <w:spacing w:val="3"/>
        </w:rPr>
        <w:t> </w:t>
      </w:r>
      <w:r>
        <w:rPr/>
        <w:t>gael</w:t>
      </w:r>
      <w:r>
        <w:rPr>
          <w:spacing w:val="1"/>
        </w:rPr>
        <w:t> </w:t>
      </w:r>
      <w:r>
        <w:rPr/>
        <w:t>ar</w:t>
      </w:r>
      <w:r>
        <w:rPr>
          <w:spacing w:val="1"/>
        </w:rPr>
        <w:t> </w:t>
      </w:r>
      <w:r>
        <w:rPr/>
        <w:t>gyfer</w:t>
      </w:r>
      <w:r>
        <w:rPr>
          <w:spacing w:val="1"/>
        </w:rPr>
        <w:t> </w:t>
      </w:r>
      <w:r>
        <w:rPr/>
        <w:t>symud</w:t>
      </w:r>
      <w:r>
        <w:rPr>
          <w:spacing w:val="4"/>
        </w:rPr>
        <w:t> </w:t>
      </w:r>
      <w:r>
        <w:rPr/>
        <w:t>i</w:t>
      </w:r>
      <w:r>
        <w:rPr>
          <w:spacing w:val="3"/>
        </w:rPr>
        <w:t> </w:t>
      </w:r>
      <w:r>
        <w:rPr/>
        <w:t>swyddi</w:t>
      </w:r>
      <w:r>
        <w:rPr>
          <w:spacing w:val="6"/>
        </w:rPr>
        <w:t> </w:t>
      </w:r>
      <w:r>
        <w:rPr/>
        <w:t>gwag</w:t>
      </w:r>
      <w:r>
        <w:rPr>
          <w:spacing w:val="3"/>
        </w:rPr>
        <w:t> </w:t>
      </w:r>
      <w:r>
        <w:rPr/>
        <w:t>neu</w:t>
      </w:r>
      <w:r>
        <w:rPr>
          <w:spacing w:val="3"/>
        </w:rPr>
        <w:t> </w:t>
      </w:r>
      <w:r>
        <w:rPr/>
        <w:t>weithio</w:t>
      </w:r>
      <w:r>
        <w:rPr>
          <w:spacing w:val="2"/>
        </w:rPr>
        <w:t> </w:t>
      </w:r>
      <w:r>
        <w:rPr/>
        <w:t>mewn</w:t>
      </w:r>
      <w:r>
        <w:rPr>
          <w:spacing w:val="1"/>
        </w:rPr>
        <w:t> </w:t>
      </w:r>
      <w:r>
        <w:rPr/>
        <w:t>ardaeloedd eraill gyda'u hanghenion unigol wedi'u bodloni cyn belled â</w:t>
      </w:r>
      <w:r>
        <w:rPr>
          <w:spacing w:val="1"/>
        </w:rPr>
        <w:t> </w:t>
      </w:r>
      <w:r>
        <w:rPr/>
        <w:t>phosibl.</w:t>
      </w:r>
    </w:p>
    <w:p>
      <w:pPr>
        <w:pStyle w:val="Heading1"/>
        <w:spacing w:before="201"/>
      </w:pPr>
      <w:r>
        <w:rPr/>
        <w:t>Beth</w:t>
      </w:r>
      <w:r>
        <w:rPr>
          <w:spacing w:val="-2"/>
        </w:rPr>
        <w:t> </w:t>
      </w:r>
      <w:r>
        <w:rPr/>
        <w:t>am</w:t>
      </w:r>
      <w:r>
        <w:rPr>
          <w:spacing w:val="2"/>
        </w:rPr>
        <w:t> </w:t>
      </w:r>
      <w:r>
        <w:rPr/>
        <w:t>yr</w:t>
      </w:r>
      <w:r>
        <w:rPr>
          <w:spacing w:val="-3"/>
        </w:rPr>
        <w:t> </w:t>
      </w:r>
      <w:r>
        <w:rPr/>
        <w:t>effeithiau</w:t>
      </w:r>
      <w:r>
        <w:rPr>
          <w:spacing w:val="-2"/>
        </w:rPr>
        <w:t> </w:t>
      </w:r>
      <w:r>
        <w:rPr/>
        <w:t>ar</w:t>
      </w:r>
      <w:r>
        <w:rPr>
          <w:spacing w:val="-2"/>
        </w:rPr>
        <w:t> </w:t>
      </w:r>
      <w:r>
        <w:rPr/>
        <w:t>grwpiau</w:t>
      </w:r>
      <w:r>
        <w:rPr>
          <w:spacing w:val="-2"/>
        </w:rPr>
        <w:t> </w:t>
      </w:r>
      <w:r>
        <w:rPr/>
        <w:t>cydraddoldeb?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line="360" w:lineRule="auto"/>
        <w:ind w:right="109"/>
      </w:pPr>
      <w:r>
        <w:rPr/>
        <w:t>Mae'n rhaid i ni sicrhau bod unrhyw benderfynu a wnawn yn dilyn</w:t>
      </w:r>
      <w:r>
        <w:rPr>
          <w:spacing w:val="1"/>
        </w:rPr>
        <w:t> </w:t>
      </w:r>
      <w:r>
        <w:rPr/>
        <w:t>ymgysylltu yn sicrhau ein bod yn deall ac yn ystyried unrhyw effeithiau ar</w:t>
      </w:r>
      <w:r>
        <w:rPr>
          <w:spacing w:val="-75"/>
        </w:rPr>
        <w:t> </w:t>
      </w:r>
      <w:r>
        <w:rPr/>
        <w:t>bobl â</w:t>
      </w:r>
      <w:r>
        <w:rPr>
          <w:spacing w:val="-2"/>
        </w:rPr>
        <w:t> </w:t>
      </w:r>
      <w:r>
        <w:rPr/>
        <w:t>nodweddion</w:t>
      </w:r>
      <w:r>
        <w:rPr>
          <w:spacing w:val="-1"/>
        </w:rPr>
        <w:t> </w:t>
      </w:r>
      <w:r>
        <w:rPr/>
        <w:t>gwarchodedig o</w:t>
      </w:r>
      <w:r>
        <w:rPr>
          <w:spacing w:val="-2"/>
        </w:rPr>
        <w:t> </w:t>
      </w:r>
      <w:r>
        <w:rPr/>
        <w:t>dan</w:t>
      </w:r>
      <w:r>
        <w:rPr>
          <w:spacing w:val="1"/>
        </w:rPr>
        <w:t> </w:t>
      </w:r>
      <w:r>
        <w:rPr/>
        <w:t>Ddeddf</w:t>
      </w:r>
      <w:r>
        <w:rPr>
          <w:spacing w:val="-2"/>
        </w:rPr>
        <w:t> </w:t>
      </w:r>
      <w:r>
        <w:rPr/>
        <w:t>Cydraddoldeb</w:t>
      </w:r>
      <w:r>
        <w:rPr>
          <w:spacing w:val="1"/>
        </w:rPr>
        <w:t> </w:t>
      </w:r>
      <w:r>
        <w:rPr/>
        <w:t>2010.</w:t>
      </w:r>
    </w:p>
    <w:p>
      <w:pPr>
        <w:pStyle w:val="BodyText"/>
        <w:spacing w:line="360" w:lineRule="auto" w:before="1"/>
        <w:ind w:right="396"/>
      </w:pPr>
      <w:r>
        <w:rPr/>
        <w:t>Yn ogystal, mae'r ddyletswydd economaidd-gymdeithasol newydd, a</w:t>
      </w:r>
      <w:r>
        <w:rPr>
          <w:spacing w:val="1"/>
        </w:rPr>
        <w:t> </w:t>
      </w:r>
      <w:r>
        <w:rPr/>
        <w:t>gyflwynwyd ar 31 Mawrth 2021, yn golygu bod yn rhaid i ni ystyried yn</w:t>
      </w:r>
      <w:r>
        <w:rPr>
          <w:spacing w:val="-75"/>
        </w:rPr>
        <w:t> </w:t>
      </w:r>
      <w:r>
        <w:rPr/>
        <w:t>weithredol effeithiau'r newidiadau hyn ar anghydraddoldebau cynyddol</w:t>
      </w:r>
      <w:r>
        <w:rPr>
          <w:spacing w:val="-75"/>
        </w:rPr>
        <w:t> </w:t>
      </w:r>
      <w:r>
        <w:rPr/>
        <w:t>yn genedlaethol ac yn lleol.</w:t>
      </w:r>
      <w:r>
        <w:rPr>
          <w:spacing w:val="1"/>
        </w:rPr>
        <w:t> </w:t>
      </w:r>
      <w:r>
        <w:rPr/>
        <w:t>Felly, rydym wedi cynhyrchu Asesiad o’r</w:t>
      </w:r>
      <w:r>
        <w:rPr>
          <w:spacing w:val="1"/>
        </w:rPr>
        <w:t> </w:t>
      </w:r>
      <w:r>
        <w:rPr/>
        <w:t>Effaith ar Gydraddoldeb ar y newidiadau arfaethedig hyn, y byddwn yn</w:t>
      </w:r>
      <w:r>
        <w:rPr>
          <w:spacing w:val="-75"/>
        </w:rPr>
        <w:t> </w:t>
      </w:r>
      <w:r>
        <w:rPr/>
        <w:t>ymgysylltu</w:t>
      </w:r>
      <w:r>
        <w:rPr>
          <w:spacing w:val="1"/>
        </w:rPr>
        <w:t> </w:t>
      </w:r>
      <w:r>
        <w:rPr/>
        <w:t>arnynt</w:t>
      </w:r>
      <w:r>
        <w:rPr>
          <w:spacing w:val="2"/>
        </w:rPr>
        <w:t> </w:t>
      </w:r>
      <w:r>
        <w:rPr/>
        <w:t>ochr</w:t>
      </w:r>
      <w:r>
        <w:rPr>
          <w:spacing w:val="-1"/>
        </w:rPr>
        <w:t> </w:t>
      </w:r>
      <w:r>
        <w:rPr/>
        <w:t>yn ochr</w:t>
      </w:r>
      <w:r>
        <w:rPr>
          <w:spacing w:val="-1"/>
        </w:rPr>
        <w:t> </w:t>
      </w:r>
      <w:r>
        <w:rPr/>
        <w:t>â'r</w:t>
      </w:r>
      <w:r>
        <w:rPr>
          <w:spacing w:val="1"/>
        </w:rPr>
        <w:t> </w:t>
      </w:r>
      <w:r>
        <w:rPr/>
        <w:t>ddogfen</w:t>
      </w:r>
      <w:r>
        <w:rPr>
          <w:spacing w:val="-1"/>
        </w:rPr>
        <w:t> </w:t>
      </w:r>
      <w:r>
        <w:rPr/>
        <w:t>hon.</w:t>
      </w:r>
    </w:p>
    <w:p>
      <w:pPr>
        <w:pStyle w:val="Heading1"/>
        <w:spacing w:line="360" w:lineRule="auto" w:before="158"/>
        <w:ind w:right="650"/>
      </w:pPr>
      <w:r>
        <w:rPr/>
        <w:t>Beth ydych chi'n ei feddwl am y newidiadau arfaethedig</w:t>
      </w:r>
      <w:r>
        <w:rPr>
          <w:spacing w:val="-87"/>
        </w:rPr>
        <w:t> </w:t>
      </w:r>
      <w:r>
        <w:rPr/>
        <w:t>hyn?</w:t>
      </w:r>
    </w:p>
    <w:p>
      <w:pPr>
        <w:pStyle w:val="BodyText"/>
        <w:spacing w:line="362" w:lineRule="auto" w:before="201"/>
        <w:ind w:right="202"/>
      </w:pPr>
      <w:r>
        <w:rPr/>
        <w:t>Mewn partneriaeth â Chyngor Iechyd Cymuned Bae Abertawe, sef Corff</w:t>
      </w:r>
      <w:r>
        <w:rPr>
          <w:spacing w:val="-75"/>
        </w:rPr>
        <w:t> </w:t>
      </w:r>
      <w:r>
        <w:rPr/>
        <w:t>Gwarchod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GIG</w:t>
      </w:r>
      <w:r>
        <w:rPr>
          <w:spacing w:val="-2"/>
        </w:rPr>
        <w:t> </w:t>
      </w:r>
      <w:r>
        <w:rPr/>
        <w:t>ar</w:t>
      </w:r>
      <w:r>
        <w:rPr>
          <w:spacing w:val="-2"/>
        </w:rPr>
        <w:t> </w:t>
      </w:r>
      <w:r>
        <w:rPr/>
        <w:t>gyfer ein</w:t>
      </w:r>
      <w:r>
        <w:rPr>
          <w:spacing w:val="-2"/>
        </w:rPr>
        <w:t> </w:t>
      </w:r>
      <w:r>
        <w:rPr/>
        <w:t>hardal,</w:t>
      </w:r>
      <w:r>
        <w:rPr>
          <w:spacing w:val="-1"/>
        </w:rPr>
        <w:t> </w:t>
      </w:r>
      <w:r>
        <w:rPr/>
        <w:t>byddwn</w:t>
      </w:r>
      <w:r>
        <w:rPr>
          <w:spacing w:val="3"/>
        </w:rPr>
        <w:t> </w:t>
      </w:r>
      <w:r>
        <w:rPr/>
        <w:t>yn trafod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cynigion hyn</w:t>
      </w:r>
    </w:p>
    <w:p>
      <w:pPr>
        <w:spacing w:after="0" w:line="362" w:lineRule="auto"/>
        <w:sectPr>
          <w:pgSz w:w="11900" w:h="16850"/>
          <w:pgMar w:header="0" w:footer="731" w:top="1360" w:bottom="920" w:left="1340" w:right="1320"/>
        </w:sectPr>
      </w:pPr>
    </w:p>
    <w:p>
      <w:pPr>
        <w:pStyle w:val="BodyText"/>
        <w:spacing w:line="360" w:lineRule="auto" w:before="76"/>
        <w:ind w:right="754"/>
      </w:pPr>
      <w:r>
        <w:rPr/>
        <w:t>gyda'n cleifion, eu gofalwyr, y cyhoedd, gwleidyddion, a sefydliadau</w:t>
      </w:r>
      <w:r>
        <w:rPr>
          <w:spacing w:val="-75"/>
        </w:rPr>
        <w:t> </w:t>
      </w:r>
      <w:r>
        <w:rPr/>
        <w:t>partner.</w:t>
      </w:r>
      <w:r>
        <w:rPr>
          <w:spacing w:val="1"/>
        </w:rPr>
        <w:t> </w:t>
      </w:r>
      <w:r>
        <w:rPr/>
        <w:t>Mae'n bwysig ein bod yn clywed cymaint o farnau ar y</w:t>
      </w:r>
      <w:r>
        <w:rPr>
          <w:spacing w:val="1"/>
        </w:rPr>
        <w:t> </w:t>
      </w:r>
      <w:r>
        <w:rPr/>
        <w:t>newidiadau</w:t>
      </w:r>
      <w:r>
        <w:rPr>
          <w:spacing w:val="-1"/>
        </w:rPr>
        <w:t> </w:t>
      </w:r>
      <w:r>
        <w:rPr/>
        <w:t>arfaethedig</w:t>
      </w:r>
      <w:r>
        <w:rPr>
          <w:spacing w:val="2"/>
        </w:rPr>
        <w:t> </w:t>
      </w:r>
      <w:r>
        <w:rPr/>
        <w:t>hyn</w:t>
      </w:r>
      <w:r>
        <w:rPr>
          <w:spacing w:val="1"/>
        </w:rPr>
        <w:t> </w:t>
      </w:r>
      <w:r>
        <w:rPr/>
        <w:t>â</w:t>
      </w:r>
      <w:r>
        <w:rPr>
          <w:spacing w:val="1"/>
        </w:rPr>
        <w:t> </w:t>
      </w:r>
      <w:r>
        <w:rPr/>
        <w:t>phosibl.</w:t>
      </w:r>
    </w:p>
    <w:p>
      <w:pPr>
        <w:pStyle w:val="BodyText"/>
        <w:spacing w:line="362" w:lineRule="auto" w:before="200"/>
        <w:ind w:right="412"/>
      </w:pPr>
      <w:r>
        <w:rPr/>
        <w:t>Mae'r cyfnod ymgysylltu yn rhedeg o 20 Rhagfyr, 2021 tan hanner nos</w:t>
      </w:r>
      <w:r>
        <w:rPr>
          <w:spacing w:val="-75"/>
        </w:rPr>
        <w:t> </w:t>
      </w:r>
      <w:r>
        <w:rPr/>
        <w:t>ar 18</w:t>
      </w:r>
      <w:r>
        <w:rPr>
          <w:spacing w:val="-2"/>
        </w:rPr>
        <w:t> </w:t>
      </w:r>
      <w:r>
        <w:rPr/>
        <w:t>Chwefror, 2022.</w:t>
      </w:r>
    </w:p>
    <w:p>
      <w:pPr>
        <w:pStyle w:val="BodyText"/>
        <w:spacing w:line="360" w:lineRule="auto" w:before="194"/>
        <w:ind w:right="340"/>
      </w:pPr>
      <w:r>
        <w:rPr/>
        <w:t>Rydym wedi cytuno ar ystod a chwmpas yr ymgysylltu gyda Chyngor</w:t>
      </w:r>
      <w:r>
        <w:rPr>
          <w:spacing w:val="1"/>
        </w:rPr>
        <w:t> </w:t>
      </w:r>
      <w:r>
        <w:rPr/>
        <w:t>Iechyd Cymuned Bae Abertawe, a hefyd byddwn yn defnyddio</w:t>
      </w:r>
      <w:r>
        <w:rPr>
          <w:spacing w:val="1"/>
        </w:rPr>
        <w:t> </w:t>
      </w:r>
      <w:r>
        <w:rPr/>
        <w:t>digwyddiadau a gynhelir gan sefydliadau partner i siarad â phobl (boed</w:t>
      </w:r>
      <w:r>
        <w:rPr>
          <w:spacing w:val="-75"/>
        </w:rPr>
        <w:t> </w:t>
      </w:r>
      <w:r>
        <w:rPr/>
        <w:t>hynny'n rhithwir neu wyneb yn wyneb) am y newidiadau arfaethedig i'r</w:t>
      </w:r>
      <w:r>
        <w:rPr>
          <w:spacing w:val="1"/>
        </w:rPr>
        <w:t> </w:t>
      </w:r>
      <w:r>
        <w:rPr/>
        <w:t>gwasanaethau</w:t>
      </w:r>
      <w:r>
        <w:rPr>
          <w:spacing w:val="-2"/>
        </w:rPr>
        <w:t> </w:t>
      </w:r>
      <w:r>
        <w:rPr/>
        <w:t>hydrotherapi.</w:t>
      </w:r>
    </w:p>
    <w:p>
      <w:pPr>
        <w:pStyle w:val="BodyText"/>
        <w:spacing w:line="360" w:lineRule="auto" w:before="199"/>
        <w:ind w:right="126"/>
      </w:pPr>
      <w:r>
        <w:rPr/>
        <w:t>Bydd canlyniadau'r ymgysylltu a'r holl ymatebion a dderbynnir yn cael eu</w:t>
      </w:r>
      <w:r>
        <w:rPr>
          <w:spacing w:val="-75"/>
        </w:rPr>
        <w:t> </w:t>
      </w:r>
      <w:r>
        <w:rPr/>
        <w:t>hystyried gan y Cyngor Iechyd Cymuned a'r Bwrdd Iechyd.</w:t>
      </w:r>
      <w:r>
        <w:rPr>
          <w:spacing w:val="1"/>
        </w:rPr>
        <w:t> </w:t>
      </w:r>
      <w:r>
        <w:rPr/>
        <w:t>Ar sail hyn,</w:t>
      </w:r>
      <w:r>
        <w:rPr>
          <w:spacing w:val="1"/>
        </w:rPr>
        <w:t> </w:t>
      </w:r>
      <w:r>
        <w:rPr/>
        <w:t>gwneir penderfyniadau ar a all y newidiadau arfaethedig gael eu</w:t>
      </w:r>
      <w:r>
        <w:rPr>
          <w:spacing w:val="1"/>
        </w:rPr>
        <w:t> </w:t>
      </w:r>
      <w:r>
        <w:rPr/>
        <w:t>gweithredu neu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fyddai</w:t>
      </w:r>
      <w:r>
        <w:rPr>
          <w:spacing w:val="1"/>
        </w:rPr>
        <w:t> </w:t>
      </w:r>
      <w:r>
        <w:rPr/>
        <w:t>angen</w:t>
      </w:r>
      <w:r>
        <w:rPr>
          <w:spacing w:val="-3"/>
        </w:rPr>
        <w:t> </w:t>
      </w:r>
      <w:r>
        <w:rPr/>
        <w:t>cysylltu</w:t>
      </w:r>
      <w:r>
        <w:rPr>
          <w:spacing w:val="2"/>
        </w:rPr>
        <w:t> </w:t>
      </w:r>
      <w:r>
        <w:rPr/>
        <w:t>â'r</w:t>
      </w:r>
      <w:r>
        <w:rPr>
          <w:spacing w:val="-3"/>
        </w:rPr>
        <w:t> </w:t>
      </w:r>
      <w:r>
        <w:rPr/>
        <w:t>cyhoedd</w:t>
      </w:r>
      <w:r>
        <w:rPr>
          <w:spacing w:val="1"/>
        </w:rPr>
        <w:t> </w:t>
      </w:r>
      <w:r>
        <w:rPr/>
        <w:t>ymhellach.</w:t>
      </w:r>
    </w:p>
    <w:p>
      <w:pPr>
        <w:pStyle w:val="BodyText"/>
        <w:spacing w:before="205"/>
      </w:pPr>
      <w:r>
        <w:rPr/>
        <w:t>Gallwch</w:t>
      </w:r>
      <w:r>
        <w:rPr>
          <w:spacing w:val="-1"/>
        </w:rPr>
        <w:t> </w:t>
      </w:r>
      <w:r>
        <w:rPr/>
        <w:t>chi</w:t>
      </w:r>
      <w:r>
        <w:rPr>
          <w:spacing w:val="-2"/>
        </w:rPr>
        <w:t> </w:t>
      </w:r>
      <w:r>
        <w:rPr/>
        <w:t>adael</w:t>
      </w:r>
      <w:r>
        <w:rPr>
          <w:spacing w:val="-1"/>
        </w:rPr>
        <w:t> </w:t>
      </w:r>
      <w:r>
        <w:rPr/>
        <w:t>i</w:t>
      </w:r>
      <w:r>
        <w:rPr>
          <w:spacing w:val="-5"/>
        </w:rPr>
        <w:t> </w:t>
      </w:r>
      <w:r>
        <w:rPr/>
        <w:t>ni</w:t>
      </w:r>
      <w:r>
        <w:rPr>
          <w:spacing w:val="-1"/>
        </w:rPr>
        <w:t> </w:t>
      </w:r>
      <w:r>
        <w:rPr/>
        <w:t>wybod eich</w:t>
      </w:r>
      <w:r>
        <w:rPr>
          <w:spacing w:val="-3"/>
        </w:rPr>
        <w:t> </w:t>
      </w:r>
      <w:r>
        <w:rPr/>
        <w:t>sylwadau drwy:</w:t>
      </w:r>
    </w:p>
    <w:p>
      <w:pPr>
        <w:pStyle w:val="BodyText"/>
        <w:ind w:left="0"/>
        <w:rPr>
          <w:sz w:val="31"/>
        </w:rPr>
      </w:pPr>
    </w:p>
    <w:p>
      <w:pPr>
        <w:tabs>
          <w:tab w:pos="3700" w:val="left" w:leader="none"/>
        </w:tabs>
        <w:spacing w:line="360" w:lineRule="auto" w:before="1"/>
        <w:ind w:left="3701" w:right="3197" w:hanging="3601"/>
        <w:jc w:val="left"/>
        <w:rPr>
          <w:sz w:val="28"/>
        </w:rPr>
      </w:pPr>
      <w:r>
        <w:rPr>
          <w:b/>
          <w:sz w:val="28"/>
        </w:rPr>
        <w:t>Ysgrifennu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atom:</w:t>
        <w:tab/>
      </w:r>
      <w:r>
        <w:rPr>
          <w:sz w:val="28"/>
        </w:rPr>
        <w:t>Prif Weithredwr</w:t>
      </w:r>
      <w:r>
        <w:rPr>
          <w:spacing w:val="1"/>
          <w:sz w:val="28"/>
        </w:rPr>
        <w:t> </w:t>
      </w:r>
      <w:r>
        <w:rPr>
          <w:sz w:val="28"/>
        </w:rPr>
        <w:t>BIP Bae Abertawe</w:t>
      </w:r>
      <w:r>
        <w:rPr>
          <w:spacing w:val="-75"/>
          <w:sz w:val="28"/>
        </w:rPr>
        <w:t> </w:t>
      </w:r>
      <w:r>
        <w:rPr>
          <w:sz w:val="28"/>
        </w:rPr>
        <w:t>Un Porthfa Talbot</w:t>
      </w:r>
      <w:r>
        <w:rPr>
          <w:spacing w:val="1"/>
          <w:sz w:val="28"/>
        </w:rPr>
        <w:t> </w:t>
      </w:r>
      <w:r>
        <w:rPr>
          <w:sz w:val="28"/>
        </w:rPr>
        <w:t>Baglan,</w:t>
      </w:r>
      <w:r>
        <w:rPr>
          <w:spacing w:val="-3"/>
          <w:sz w:val="28"/>
        </w:rPr>
        <w:t> </w:t>
      </w:r>
      <w:r>
        <w:rPr>
          <w:sz w:val="28"/>
        </w:rPr>
        <w:t>SA12</w:t>
      </w:r>
      <w:r>
        <w:rPr>
          <w:spacing w:val="-5"/>
          <w:sz w:val="28"/>
        </w:rPr>
        <w:t> </w:t>
      </w:r>
      <w:r>
        <w:rPr>
          <w:sz w:val="28"/>
        </w:rPr>
        <w:t>7BR</w:t>
      </w:r>
    </w:p>
    <w:p>
      <w:pPr>
        <w:tabs>
          <w:tab w:pos="3700" w:val="left" w:leader="none"/>
        </w:tabs>
        <w:spacing w:before="0"/>
        <w:ind w:left="100" w:right="0" w:firstLine="0"/>
        <w:jc w:val="left"/>
        <w:rPr>
          <w:sz w:val="28"/>
        </w:rPr>
      </w:pPr>
      <w:r>
        <w:rPr>
          <w:b/>
          <w:sz w:val="28"/>
        </w:rPr>
        <w:t>Anfon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e-bost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atom:</w:t>
        <w:tab/>
      </w:r>
      <w:hyperlink r:id="rId7">
        <w:r>
          <w:rPr>
            <w:color w:val="0000FF"/>
            <w:sz w:val="28"/>
            <w:u w:val="single" w:color="0000FF"/>
          </w:rPr>
          <w:t>SBU.engagement@wales.nhs.uk</w:t>
        </w:r>
      </w:hyperlink>
    </w:p>
    <w:p>
      <w:pPr>
        <w:spacing w:before="161"/>
        <w:ind w:left="100" w:right="0" w:firstLine="0"/>
        <w:jc w:val="left"/>
        <w:rPr>
          <w:sz w:val="28"/>
        </w:rPr>
      </w:pPr>
      <w:r>
        <w:rPr>
          <w:b/>
          <w:sz w:val="28"/>
        </w:rPr>
        <w:t>Ein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ffonio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 gadael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neges:</w:t>
      </w:r>
      <w:r>
        <w:rPr>
          <w:b/>
          <w:spacing w:val="-3"/>
          <w:sz w:val="28"/>
        </w:rPr>
        <w:t> </w:t>
      </w:r>
      <w:r>
        <w:rPr>
          <w:sz w:val="28"/>
        </w:rPr>
        <w:t>(01639) 683355</w:t>
      </w:r>
    </w:p>
    <w:p>
      <w:pPr>
        <w:spacing w:before="163"/>
        <w:ind w:left="100" w:right="0" w:firstLine="0"/>
        <w:jc w:val="left"/>
        <w:rPr>
          <w:sz w:val="28"/>
        </w:rPr>
      </w:pPr>
      <w:r>
        <w:rPr>
          <w:b/>
          <w:sz w:val="28"/>
        </w:rPr>
        <w:t>Cysylltu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â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ni ar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Facebook :</w:t>
      </w:r>
      <w:r>
        <w:rPr>
          <w:b/>
          <w:spacing w:val="-3"/>
          <w:sz w:val="28"/>
        </w:rPr>
        <w:t> </w:t>
      </w:r>
      <w:r>
        <w:rPr>
          <w:sz w:val="28"/>
        </w:rPr>
        <w:t>Bwrdd</w:t>
      </w:r>
      <w:r>
        <w:rPr>
          <w:spacing w:val="-1"/>
          <w:sz w:val="28"/>
        </w:rPr>
        <w:t> </w:t>
      </w:r>
      <w:r>
        <w:rPr>
          <w:sz w:val="28"/>
        </w:rPr>
        <w:t>Iechyd</w:t>
      </w:r>
      <w:r>
        <w:rPr>
          <w:spacing w:val="1"/>
          <w:sz w:val="28"/>
        </w:rPr>
        <w:t> </w:t>
      </w:r>
      <w:r>
        <w:rPr>
          <w:sz w:val="28"/>
        </w:rPr>
        <w:t>Prifysgol</w:t>
      </w:r>
      <w:r>
        <w:rPr>
          <w:spacing w:val="-3"/>
          <w:sz w:val="28"/>
        </w:rPr>
        <w:t> </w:t>
      </w:r>
      <w:r>
        <w:rPr>
          <w:sz w:val="28"/>
        </w:rPr>
        <w:t>Bae</w:t>
      </w:r>
      <w:r>
        <w:rPr>
          <w:spacing w:val="-3"/>
          <w:sz w:val="28"/>
        </w:rPr>
        <w:t> </w:t>
      </w:r>
      <w:r>
        <w:rPr>
          <w:sz w:val="28"/>
        </w:rPr>
        <w:t>Abertawe</w:t>
      </w:r>
    </w:p>
    <w:p>
      <w:pPr>
        <w:spacing w:before="160"/>
        <w:ind w:left="100" w:right="0" w:firstLine="0"/>
        <w:jc w:val="left"/>
        <w:rPr>
          <w:sz w:val="28"/>
        </w:rPr>
      </w:pPr>
      <w:r>
        <w:rPr>
          <w:b/>
          <w:sz w:val="28"/>
        </w:rPr>
        <w:t>Twitter:</w:t>
      </w:r>
      <w:r>
        <w:rPr>
          <w:b/>
          <w:spacing w:val="-4"/>
          <w:sz w:val="28"/>
        </w:rPr>
        <w:t> </w:t>
      </w:r>
      <w:r>
        <w:rPr>
          <w:sz w:val="28"/>
        </w:rPr>
        <w:t>@BaeAbertaweGIG</w:t>
      </w:r>
    </w:p>
    <w:p>
      <w:pPr>
        <w:spacing w:after="0"/>
        <w:jc w:val="left"/>
        <w:rPr>
          <w:sz w:val="28"/>
        </w:rPr>
        <w:sectPr>
          <w:pgSz w:w="11900" w:h="16850"/>
          <w:pgMar w:header="0" w:footer="731" w:top="1360" w:bottom="920" w:left="1340" w:right="1320"/>
        </w:sectPr>
      </w:pPr>
    </w:p>
    <w:p>
      <w:pPr>
        <w:pStyle w:val="BodyText"/>
        <w:spacing w:line="360" w:lineRule="auto" w:before="76"/>
        <w:ind w:right="146"/>
      </w:pPr>
      <w:r>
        <w:rPr/>
        <w:t>Rydym wedi cynhyrchu ffurflen ymateb fel ei bod yn haws i chi ymateb i'r</w:t>
      </w:r>
      <w:r>
        <w:rPr>
          <w:spacing w:val="-75"/>
        </w:rPr>
        <w:t> </w:t>
      </w:r>
      <w:r>
        <w:rPr/>
        <w:t>ddogfen</w:t>
      </w:r>
      <w:r>
        <w:rPr>
          <w:spacing w:val="1"/>
        </w:rPr>
        <w:t> </w:t>
      </w:r>
      <w:r>
        <w:rPr/>
        <w:t>ymgysylltu</w:t>
      </w:r>
      <w:r>
        <w:rPr>
          <w:spacing w:val="6"/>
        </w:rPr>
        <w:t> </w:t>
      </w:r>
      <w:r>
        <w:rPr/>
        <w:t>hon.</w:t>
      </w:r>
      <w:r>
        <w:rPr>
          <w:spacing w:val="79"/>
        </w:rPr>
        <w:t> </w:t>
      </w:r>
      <w:r>
        <w:rPr/>
        <w:t>Byddem</w:t>
      </w:r>
      <w:r>
        <w:rPr>
          <w:spacing w:val="1"/>
        </w:rPr>
        <w:t> </w:t>
      </w:r>
      <w:r>
        <w:rPr/>
        <w:t>yn</w:t>
      </w:r>
      <w:r>
        <w:rPr>
          <w:spacing w:val="4"/>
        </w:rPr>
        <w:t> </w:t>
      </w:r>
      <w:r>
        <w:rPr/>
        <w:t>gwerthfawrogi</w:t>
      </w:r>
      <w:r>
        <w:rPr>
          <w:spacing w:val="4"/>
        </w:rPr>
        <w:t> </w:t>
      </w:r>
      <w:r>
        <w:rPr/>
        <w:t>pe</w:t>
      </w:r>
      <w:r>
        <w:rPr>
          <w:spacing w:val="3"/>
        </w:rPr>
        <w:t> </w:t>
      </w:r>
      <w:r>
        <w:rPr/>
        <w:t>gallech</w:t>
      </w:r>
      <w:r>
        <w:rPr>
          <w:spacing w:val="2"/>
        </w:rPr>
        <w:t> </w:t>
      </w:r>
      <w:r>
        <w:rPr/>
        <w:t>chi</w:t>
      </w:r>
      <w:r>
        <w:rPr>
          <w:spacing w:val="1"/>
        </w:rPr>
        <w:t> </w:t>
      </w:r>
      <w:r>
        <w:rPr/>
        <w:t>lenwi'r</w:t>
      </w:r>
      <w:r>
        <w:rPr>
          <w:spacing w:val="-2"/>
        </w:rPr>
        <w:t> </w:t>
      </w:r>
      <w:r>
        <w:rPr/>
        <w:t>ffurflen</w:t>
      </w:r>
      <w:r>
        <w:rPr>
          <w:spacing w:val="-2"/>
        </w:rPr>
        <w:t> </w:t>
      </w:r>
      <w:r>
        <w:rPr/>
        <w:t>hon</w:t>
      </w:r>
      <w:r>
        <w:rPr>
          <w:spacing w:val="-2"/>
        </w:rPr>
        <w:t> </w:t>
      </w:r>
      <w:r>
        <w:rPr/>
        <w:t>a'i</w:t>
      </w:r>
      <w:r>
        <w:rPr>
          <w:spacing w:val="-1"/>
        </w:rPr>
        <w:t> </w:t>
      </w:r>
      <w:r>
        <w:rPr/>
        <w:t>hanfon</w:t>
      </w:r>
      <w:r>
        <w:rPr>
          <w:spacing w:val="-3"/>
        </w:rPr>
        <w:t> </w:t>
      </w:r>
      <w:r>
        <w:rPr/>
        <w:t>/</w:t>
      </w:r>
      <w:r>
        <w:rPr>
          <w:spacing w:val="1"/>
        </w:rPr>
        <w:t> </w:t>
      </w:r>
      <w:r>
        <w:rPr/>
        <w:t>ei</w:t>
      </w:r>
      <w:r>
        <w:rPr>
          <w:spacing w:val="-1"/>
        </w:rPr>
        <w:t> </w:t>
      </w:r>
      <w:r>
        <w:rPr/>
        <w:t>he-bostio</w:t>
      </w:r>
      <w:r>
        <w:rPr>
          <w:spacing w:val="-2"/>
        </w:rPr>
        <w:t> </w:t>
      </w:r>
      <w:r>
        <w:rPr/>
        <w:t>at</w:t>
      </w:r>
      <w:r>
        <w:rPr>
          <w:spacing w:val="1"/>
        </w:rPr>
        <w:t> </w:t>
      </w:r>
      <w:r>
        <w:rPr/>
        <w:t>y</w:t>
      </w:r>
      <w:r>
        <w:rPr>
          <w:spacing w:val="-5"/>
        </w:rPr>
        <w:t> </w:t>
      </w:r>
      <w:r>
        <w:rPr/>
        <w:t>pwyntiau cyswllt</w:t>
      </w:r>
      <w:r>
        <w:rPr>
          <w:spacing w:val="2"/>
        </w:rPr>
        <w:t> </w:t>
      </w:r>
      <w:r>
        <w:rPr/>
        <w:t>uchod.</w:t>
      </w:r>
    </w:p>
    <w:p>
      <w:pPr>
        <w:pStyle w:val="BodyText"/>
        <w:spacing w:line="360" w:lineRule="auto" w:before="200"/>
        <w:ind w:right="184"/>
      </w:pPr>
      <w:r>
        <w:rPr/>
        <w:t>Mae fersiynau amgen o'r ddogfen hon, yn Saesneg, print bras (yn y</w:t>
      </w:r>
      <w:r>
        <w:rPr>
          <w:spacing w:val="1"/>
        </w:rPr>
        <w:t> </w:t>
      </w:r>
      <w:r>
        <w:rPr/>
        <w:t>Gymraeg a'r Saesneg), llyfr sain (yn y Gymraeg a'r Saesneg), fideo Iaith</w:t>
      </w:r>
      <w:r>
        <w:rPr>
          <w:spacing w:val="-75"/>
        </w:rPr>
        <w:t> </w:t>
      </w:r>
      <w:r>
        <w:rPr/>
        <w:t>Arwyddion Prydain, Fersiwn Hawdd ei Darllen a Braille ar gael ar</w:t>
      </w:r>
      <w:r>
        <w:rPr>
          <w:spacing w:val="1"/>
        </w:rPr>
        <w:t> </w:t>
      </w:r>
      <w:hyperlink r:id="rId8">
        <w:r>
          <w:rPr>
            <w:color w:val="0000FF"/>
            <w:spacing w:val="-1"/>
            <w:u w:val="single" w:color="0000FF"/>
          </w:rPr>
          <w:t>https://bipba.gig.cymru/amdanom-ni/ymgysylltu-ymgynghori-ar-cyhoedd/</w:t>
        </w:r>
      </w:hyperlink>
      <w:r>
        <w:rPr>
          <w:color w:val="0000FF"/>
          <w:spacing w:val="-75"/>
        </w:rPr>
        <w:t> </w:t>
      </w:r>
      <w:r>
        <w:rPr/>
        <w:t>a gallwch ofyn am y rhain drwy ffonio 01639 683355 neu drwy anfon e-</w:t>
      </w:r>
      <w:r>
        <w:rPr>
          <w:spacing w:val="1"/>
        </w:rPr>
        <w:t> </w:t>
      </w:r>
      <w:r>
        <w:rPr/>
        <w:t>bost</w:t>
      </w:r>
      <w:r>
        <w:rPr>
          <w:spacing w:val="-1"/>
        </w:rPr>
        <w:t> </w:t>
      </w:r>
      <w:r>
        <w:rPr/>
        <w:t>atom ar</w:t>
      </w:r>
      <w:r>
        <w:rPr>
          <w:spacing w:val="1"/>
        </w:rPr>
        <w:t> </w:t>
      </w:r>
      <w:hyperlink r:id="rId7">
        <w:r>
          <w:rPr>
            <w:color w:val="0000FF"/>
            <w:u w:val="single" w:color="0000FF"/>
          </w:rPr>
          <w:t>SBU.engagement@wales.nhs.uk</w:t>
        </w:r>
      </w:hyperlink>
      <w:r>
        <w:rPr/>
        <w:t>.</w:t>
      </w:r>
    </w:p>
    <w:p>
      <w:pPr>
        <w:pStyle w:val="BodyText"/>
        <w:spacing w:before="6"/>
        <w:ind w:left="0"/>
        <w:rPr>
          <w:sz w:val="9"/>
        </w:rPr>
      </w:pPr>
    </w:p>
    <w:p>
      <w:pPr>
        <w:pStyle w:val="BodyText"/>
        <w:spacing w:line="360" w:lineRule="auto" w:before="92"/>
        <w:ind w:right="127"/>
      </w:pPr>
      <w:r>
        <w:rPr/>
        <w:t>Oherwydd y pandemig, byddwn yn parhau i adolygu ein gallu i ddarparu</w:t>
      </w:r>
      <w:r>
        <w:rPr>
          <w:spacing w:val="1"/>
        </w:rPr>
        <w:t> </w:t>
      </w:r>
      <w:r>
        <w:rPr/>
        <w:t>cyfleoedd wyneb yn wyneb i drafod y cynigion hyn a derbyn eu barnau</w:t>
      </w:r>
      <w:r>
        <w:rPr>
          <w:spacing w:val="1"/>
        </w:rPr>
        <w:t> </w:t>
      </w:r>
      <w:r>
        <w:rPr/>
        <w:t>fel yr ydym yn ei wneud yn arferol.</w:t>
      </w:r>
      <w:r>
        <w:rPr>
          <w:spacing w:val="1"/>
        </w:rPr>
        <w:t> </w:t>
      </w:r>
      <w:r>
        <w:rPr/>
        <w:t>Fodd bynnag, byddwn yn cynnal</w:t>
      </w:r>
      <w:r>
        <w:rPr>
          <w:spacing w:val="1"/>
        </w:rPr>
        <w:t> </w:t>
      </w:r>
      <w:r>
        <w:rPr/>
        <w:t>cyfres o sesiynau lle byddwn yn egluro'r newidiadau hyn ac yn gallu ateb</w:t>
      </w:r>
      <w:r>
        <w:rPr>
          <w:spacing w:val="-75"/>
        </w:rPr>
        <w:t> </w:t>
      </w:r>
      <w:r>
        <w:rPr/>
        <w:t>eich cwestiynau a chlywed eich barnau ar y materion hyn.</w:t>
      </w:r>
      <w:r>
        <w:rPr>
          <w:spacing w:val="1"/>
        </w:rPr>
        <w:t> </w:t>
      </w:r>
      <w:r>
        <w:rPr/>
        <w:t>Ceir rhestr o'r</w:t>
      </w:r>
      <w:r>
        <w:rPr>
          <w:spacing w:val="-75"/>
        </w:rPr>
        <w:t> </w:t>
      </w:r>
      <w:r>
        <w:rPr/>
        <w:t>digwyddiadau</w:t>
      </w:r>
      <w:r>
        <w:rPr>
          <w:spacing w:val="-1"/>
        </w:rPr>
        <w:t> </w:t>
      </w:r>
      <w:r>
        <w:rPr/>
        <w:t>hyn</w:t>
      </w:r>
      <w:r>
        <w:rPr>
          <w:spacing w:val="3"/>
        </w:rPr>
        <w:t> </w:t>
      </w:r>
      <w:r>
        <w:rPr/>
        <w:t>ar ein</w:t>
      </w:r>
      <w:r>
        <w:rPr>
          <w:spacing w:val="-2"/>
        </w:rPr>
        <w:t> </w:t>
      </w:r>
      <w:r>
        <w:rPr/>
        <w:t>gwefan, a byddwn</w:t>
      </w:r>
      <w:r>
        <w:rPr>
          <w:spacing w:val="2"/>
        </w:rPr>
        <w:t> </w:t>
      </w:r>
      <w:r>
        <w:rPr/>
        <w:t>yn eu</w:t>
      </w:r>
      <w:r>
        <w:rPr>
          <w:spacing w:val="1"/>
        </w:rPr>
        <w:t> </w:t>
      </w:r>
      <w:r>
        <w:rPr/>
        <w:t>cyhoeddi</w:t>
      </w:r>
      <w:r>
        <w:rPr>
          <w:spacing w:val="1"/>
        </w:rPr>
        <w:t> </w:t>
      </w:r>
      <w:r>
        <w:rPr/>
        <w:t>ar</w:t>
      </w:r>
      <w:r>
        <w:rPr>
          <w:spacing w:val="-2"/>
        </w:rPr>
        <w:t> </w:t>
      </w:r>
      <w:r>
        <w:rPr/>
        <w:t>y</w:t>
      </w:r>
      <w:r>
        <w:rPr>
          <w:spacing w:val="1"/>
        </w:rPr>
        <w:t> </w:t>
      </w:r>
      <w:r>
        <w:rPr/>
        <w:t>cyfryngau cymdeithasol.</w:t>
      </w:r>
    </w:p>
    <w:p>
      <w:pPr>
        <w:pStyle w:val="BodyText"/>
        <w:spacing w:line="362" w:lineRule="auto" w:before="200"/>
        <w:ind w:right="1338"/>
      </w:pPr>
      <w:r>
        <w:rPr/>
        <w:t>Fel arall, gallwch chi ddweud eich dweud wrth y Cyngor Iechyd</w:t>
      </w:r>
      <w:r>
        <w:rPr>
          <w:spacing w:val="-75"/>
        </w:rPr>
        <w:t> </w:t>
      </w:r>
      <w:r>
        <w:rPr/>
        <w:t>Cymuned drwy:</w:t>
      </w:r>
    </w:p>
    <w:p>
      <w:pPr>
        <w:tabs>
          <w:tab w:pos="4420" w:val="left" w:leader="none"/>
        </w:tabs>
        <w:spacing w:line="360" w:lineRule="auto" w:before="194"/>
        <w:ind w:left="100" w:right="1155" w:firstLine="0"/>
        <w:jc w:val="left"/>
        <w:rPr>
          <w:sz w:val="28"/>
        </w:rPr>
      </w:pPr>
      <w:r>
        <w:rPr>
          <w:b/>
          <w:sz w:val="28"/>
        </w:rPr>
        <w:t>Ysgrifennu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atynt:</w:t>
        <w:tab/>
      </w:r>
      <w:r>
        <w:rPr>
          <w:sz w:val="28"/>
        </w:rPr>
        <w:t>Cyngor Iechyd Cymuned Bae</w:t>
      </w:r>
      <w:r>
        <w:rPr>
          <w:spacing w:val="-75"/>
          <w:sz w:val="28"/>
        </w:rPr>
        <w:t> </w:t>
      </w:r>
      <w:r>
        <w:rPr>
          <w:sz w:val="28"/>
        </w:rPr>
        <w:t>Abertawe</w:t>
      </w:r>
    </w:p>
    <w:p>
      <w:pPr>
        <w:pStyle w:val="BodyText"/>
        <w:spacing w:line="360" w:lineRule="auto"/>
        <w:ind w:left="3701" w:right="3904"/>
      </w:pPr>
      <w:r>
        <w:rPr/>
        <w:t>Ysbyty</w:t>
      </w:r>
      <w:r>
        <w:rPr>
          <w:spacing w:val="-16"/>
        </w:rPr>
        <w:t> </w:t>
      </w:r>
      <w:r>
        <w:rPr/>
        <w:t>Cimla</w:t>
      </w:r>
      <w:r>
        <w:rPr>
          <w:spacing w:val="-75"/>
        </w:rPr>
        <w:t> </w:t>
      </w:r>
      <w:r>
        <w:rPr/>
        <w:t>Cimla</w:t>
      </w:r>
      <w:r>
        <w:rPr>
          <w:spacing w:val="1"/>
        </w:rPr>
        <w:t> </w:t>
      </w:r>
      <w:r>
        <w:rPr/>
        <w:t>Castell-nedd</w:t>
      </w:r>
      <w:r>
        <w:rPr>
          <w:spacing w:val="-75"/>
        </w:rPr>
        <w:t> </w:t>
      </w:r>
      <w:r>
        <w:rPr/>
        <w:t>SA11 3SU</w:t>
      </w:r>
    </w:p>
    <w:p>
      <w:pPr>
        <w:tabs>
          <w:tab w:pos="3700" w:val="left" w:leader="none"/>
        </w:tabs>
        <w:spacing w:before="0"/>
        <w:ind w:left="100" w:right="0" w:firstLine="0"/>
        <w:jc w:val="left"/>
        <w:rPr>
          <w:sz w:val="28"/>
        </w:rPr>
      </w:pPr>
      <w:r>
        <w:rPr>
          <w:b/>
          <w:sz w:val="28"/>
        </w:rPr>
        <w:t>Neu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eu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he-bostio:</w:t>
        <w:tab/>
      </w:r>
      <w:hyperlink r:id="rId9">
        <w:r>
          <w:rPr>
            <w:color w:val="0000FF"/>
            <w:sz w:val="28"/>
            <w:u w:val="single" w:color="0000FF"/>
          </w:rPr>
          <w:t>swanseabay@waleschc.org.uk</w:t>
        </w:r>
      </w:hyperlink>
    </w:p>
    <w:sectPr>
      <w:pgSz w:w="11900" w:h="16850"/>
      <w:pgMar w:header="0" w:footer="731" w:top="1360" w:bottom="92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8.890015pt;margin-top:794.47998pt;width:18.3pt;height:13.05pt;mso-position-horizontal-relative:page;mso-position-vertical-relative:page;z-index:-15844864" type="#_x0000_t202" id="docshape1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82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61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03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45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87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029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871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713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555" w:hanging="36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820" w:hanging="360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61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03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345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187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029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871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713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555" w:hanging="360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>
      <w:ind w:left="100"/>
    </w:pPr>
    <w:rPr>
      <w:rFonts w:ascii="Arial" w:hAnsi="Arial" w:eastAsia="Arial" w:cs="Arial"/>
      <w:sz w:val="28"/>
      <w:szCs w:val="28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Arial" w:hAnsi="Arial" w:eastAsia="Arial" w:cs="Arial"/>
      <w:b/>
      <w:bCs/>
      <w:sz w:val="32"/>
      <w:szCs w:val="32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76"/>
      <w:ind w:left="820" w:hanging="360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footer" Target="footer1.xml"/><Relationship Id="rId7" Type="http://schemas.openxmlformats.org/officeDocument/2006/relationships/hyperlink" Target="mailto:SBU.engagement@wales.nhs.uk" TargetMode="External"/><Relationship Id="rId8" Type="http://schemas.openxmlformats.org/officeDocument/2006/relationships/hyperlink" Target="https://sbuhb.nhs.wales/about-us/public-engagement-consultation/" TargetMode="External"/><Relationship Id="rId9" Type="http://schemas.openxmlformats.org/officeDocument/2006/relationships/hyperlink" Target="mailto:swanseabay@waleschc.org.uk" TargetMode="External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Joanne Abbott-Davies (Swansea Bay UHB - Strategy)</dc:creator>
  <dcterms:created xsi:type="dcterms:W3CDTF">2021-12-20T13:41:46Z</dcterms:created>
  <dcterms:modified xsi:type="dcterms:W3CDTF">2021-12-20T13:41:46Z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2021-12-20T00:00:00Z</vt:filetime>
  </property>
</Properties>
</file>